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A9" w:rsidRPr="009727BB" w:rsidRDefault="001B50A9" w:rsidP="004B624F">
      <w:pPr>
        <w:ind w:firstLine="709"/>
        <w:jc w:val="center"/>
        <w:rPr>
          <w:b/>
          <w:sz w:val="32"/>
          <w:szCs w:val="32"/>
        </w:rPr>
      </w:pPr>
      <w:r w:rsidRPr="009727BB">
        <w:rPr>
          <w:b/>
          <w:sz w:val="32"/>
          <w:szCs w:val="32"/>
        </w:rPr>
        <w:t>Отчет</w:t>
      </w:r>
    </w:p>
    <w:p w:rsidR="00371E10" w:rsidRPr="009727BB" w:rsidRDefault="001B50A9" w:rsidP="004B624F">
      <w:pPr>
        <w:pStyle w:val="a3"/>
        <w:tabs>
          <w:tab w:val="left" w:pos="360"/>
        </w:tabs>
        <w:spacing w:before="0" w:beforeAutospacing="0" w:after="0" w:afterAutospacing="0"/>
        <w:ind w:firstLine="709"/>
        <w:jc w:val="center"/>
        <w:rPr>
          <w:b/>
          <w:sz w:val="32"/>
          <w:szCs w:val="32"/>
        </w:rPr>
      </w:pPr>
      <w:r w:rsidRPr="009727BB">
        <w:rPr>
          <w:b/>
          <w:sz w:val="32"/>
          <w:szCs w:val="32"/>
        </w:rPr>
        <w:t>главы Покровского сельского п</w:t>
      </w:r>
      <w:r w:rsidR="00F65069" w:rsidRPr="009727BB">
        <w:rPr>
          <w:b/>
          <w:sz w:val="32"/>
          <w:szCs w:val="32"/>
        </w:rPr>
        <w:t>оселения</w:t>
      </w:r>
      <w:r w:rsidR="00371E10" w:rsidRPr="009727BB">
        <w:rPr>
          <w:b/>
          <w:sz w:val="32"/>
          <w:szCs w:val="32"/>
        </w:rPr>
        <w:t xml:space="preserve"> Новопокровского района о результатах своей деятельности и деятельности администрации сельского поселения </w:t>
      </w:r>
    </w:p>
    <w:p w:rsidR="001B50A9" w:rsidRPr="009727BB" w:rsidRDefault="00383C08" w:rsidP="004B624F">
      <w:pPr>
        <w:pStyle w:val="a3"/>
        <w:tabs>
          <w:tab w:val="left" w:pos="360"/>
        </w:tabs>
        <w:spacing w:before="0" w:beforeAutospacing="0" w:after="0" w:afterAutospacing="0"/>
        <w:ind w:firstLine="709"/>
        <w:jc w:val="center"/>
        <w:rPr>
          <w:b/>
          <w:sz w:val="32"/>
          <w:szCs w:val="32"/>
        </w:rPr>
      </w:pPr>
      <w:r w:rsidRPr="009727BB">
        <w:rPr>
          <w:b/>
          <w:sz w:val="32"/>
          <w:szCs w:val="32"/>
        </w:rPr>
        <w:t>за 20</w:t>
      </w:r>
      <w:r w:rsidR="00A4658E" w:rsidRPr="009727BB">
        <w:rPr>
          <w:b/>
          <w:sz w:val="32"/>
          <w:szCs w:val="32"/>
        </w:rPr>
        <w:t>20</w:t>
      </w:r>
      <w:r w:rsidR="00371E10" w:rsidRPr="009727BB">
        <w:rPr>
          <w:b/>
          <w:sz w:val="32"/>
          <w:szCs w:val="32"/>
        </w:rPr>
        <w:t xml:space="preserve"> год</w:t>
      </w:r>
    </w:p>
    <w:p w:rsidR="00371E10" w:rsidRPr="009727BB" w:rsidRDefault="00371E10" w:rsidP="004B624F">
      <w:pPr>
        <w:pStyle w:val="a3"/>
        <w:tabs>
          <w:tab w:val="left" w:pos="360"/>
        </w:tabs>
        <w:spacing w:before="0" w:beforeAutospacing="0" w:after="0" w:afterAutospacing="0"/>
        <w:ind w:firstLine="709"/>
        <w:jc w:val="center"/>
        <w:rPr>
          <w:b/>
          <w:sz w:val="32"/>
          <w:szCs w:val="32"/>
        </w:rPr>
      </w:pPr>
    </w:p>
    <w:p w:rsidR="001B50A9" w:rsidRPr="009727BB" w:rsidRDefault="001B50A9" w:rsidP="004B624F">
      <w:pPr>
        <w:ind w:firstLine="709"/>
        <w:jc w:val="center"/>
        <w:rPr>
          <w:sz w:val="32"/>
          <w:szCs w:val="32"/>
        </w:rPr>
      </w:pPr>
      <w:r w:rsidRPr="009727BB">
        <w:rPr>
          <w:sz w:val="32"/>
          <w:szCs w:val="32"/>
        </w:rPr>
        <w:t>Добрый день уважаемые жители Покровского сельского поселения, приглашенные, гости!</w:t>
      </w:r>
    </w:p>
    <w:p w:rsidR="00011FE3" w:rsidRPr="00680666" w:rsidRDefault="00011FE3" w:rsidP="004B624F">
      <w:pPr>
        <w:jc w:val="both"/>
        <w:rPr>
          <w:color w:val="FF0000"/>
          <w:sz w:val="32"/>
          <w:szCs w:val="32"/>
        </w:rPr>
      </w:pPr>
    </w:p>
    <w:p w:rsidR="00BE0E69" w:rsidRPr="00964A5B" w:rsidRDefault="00BE0E69" w:rsidP="00964A5B">
      <w:pPr>
        <w:ind w:firstLine="708"/>
        <w:jc w:val="both"/>
        <w:rPr>
          <w:sz w:val="32"/>
          <w:szCs w:val="32"/>
        </w:rPr>
      </w:pPr>
      <w:r w:rsidRPr="00964A5B">
        <w:rPr>
          <w:sz w:val="32"/>
          <w:szCs w:val="32"/>
        </w:rPr>
        <w:t xml:space="preserve">Сегодня мы собрались здесь, все вместе  для того, чтобы подвести итоги проделанной работы 2020 год. Я представлю вам отчет, в котором постараюсь отразить деятельность администрации, обозначить проблемные вопросы. Такая форма взаимодействия с общественностью очень важна и эффективна. </w:t>
      </w:r>
    </w:p>
    <w:p w:rsidR="00BE0E69" w:rsidRPr="00964A5B" w:rsidRDefault="00BE0E69" w:rsidP="00964A5B">
      <w:pPr>
        <w:ind w:firstLine="708"/>
        <w:jc w:val="both"/>
        <w:rPr>
          <w:sz w:val="32"/>
          <w:szCs w:val="32"/>
        </w:rPr>
      </w:pPr>
      <w:r w:rsidRPr="00964A5B">
        <w:rPr>
          <w:sz w:val="32"/>
          <w:szCs w:val="32"/>
        </w:rPr>
        <w:t xml:space="preserve">Приоритетное направление деятельности администрации в 2020 году – это исполнение полномочий, предусмотренных Федеральным законодательством и Уставом поселения по обеспечению деятельности местного самоуправления. </w:t>
      </w:r>
    </w:p>
    <w:p w:rsidR="00BE0E69" w:rsidRPr="00964A5B" w:rsidRDefault="00BE0E69" w:rsidP="00964A5B">
      <w:pPr>
        <w:pBdr>
          <w:bottom w:val="dotted" w:sz="24" w:space="1" w:color="auto"/>
        </w:pBdr>
        <w:ind w:firstLine="708"/>
        <w:jc w:val="both"/>
        <w:rPr>
          <w:sz w:val="32"/>
          <w:szCs w:val="32"/>
        </w:rPr>
      </w:pPr>
      <w:r w:rsidRPr="00964A5B">
        <w:rPr>
          <w:sz w:val="32"/>
          <w:szCs w:val="32"/>
        </w:rPr>
        <w:t>К основным полномочиям поселения относятся – исполнение бюджета поселения, развитие культуры и спорта на территории поселения, обеспечение первичных мер пожарной безопасности на территории населенных пунктов, организация мероприятий по благоустройству территории поселения.</w:t>
      </w:r>
    </w:p>
    <w:p w:rsidR="004F2170" w:rsidRPr="00964A5B" w:rsidRDefault="004F2170" w:rsidP="00964A5B">
      <w:pPr>
        <w:pBdr>
          <w:bottom w:val="dotted" w:sz="24" w:space="1" w:color="auto"/>
        </w:pBdr>
        <w:ind w:firstLine="708"/>
        <w:jc w:val="both"/>
        <w:rPr>
          <w:sz w:val="32"/>
          <w:szCs w:val="32"/>
        </w:rPr>
      </w:pPr>
      <w:r w:rsidRPr="00964A5B">
        <w:rPr>
          <w:sz w:val="32"/>
          <w:szCs w:val="32"/>
        </w:rPr>
        <w:t xml:space="preserve">2020 год  стал сложным из-за эпидемии </w:t>
      </w:r>
      <w:proofErr w:type="spellStart"/>
      <w:r w:rsidRPr="00964A5B">
        <w:rPr>
          <w:sz w:val="32"/>
          <w:szCs w:val="32"/>
        </w:rPr>
        <w:t>коронавируса</w:t>
      </w:r>
      <w:proofErr w:type="spellEnd"/>
      <w:r w:rsidRPr="00964A5B">
        <w:rPr>
          <w:sz w:val="32"/>
          <w:szCs w:val="32"/>
        </w:rPr>
        <w:t xml:space="preserve"> в стране, которые выпали на этот период, вместилось множество событий, и работать приходилось в режиме чрезвычайной многозадачности. </w:t>
      </w:r>
    </w:p>
    <w:p w:rsidR="004F2170" w:rsidRPr="00964A5B" w:rsidRDefault="004F2170" w:rsidP="00964A5B">
      <w:pPr>
        <w:pBdr>
          <w:bottom w:val="dotted" w:sz="24" w:space="1" w:color="auto"/>
        </w:pBdr>
        <w:ind w:firstLine="708"/>
        <w:jc w:val="both"/>
        <w:rPr>
          <w:sz w:val="32"/>
          <w:szCs w:val="32"/>
        </w:rPr>
      </w:pPr>
      <w:proofErr w:type="gramStart"/>
      <w:r w:rsidRPr="00964A5B">
        <w:rPr>
          <w:sz w:val="32"/>
          <w:szCs w:val="32"/>
        </w:rPr>
        <w:t>В целях обеспечения профилактических мероприятий, направленных на снижение риска инфицирования населения, в целях недопущения распространения коронавирусной инфекции, руководителям предприятий и организаций, индивидуальным предпринимателям, осуществляющих свою деятельность на территории Покровского сельского поселения были направлены перечни производителей и потенциальных производителей средств индивидуальной защиты и дезинфицирующих средств, рекомендации по профилактике новой коронавирусной инфекции COVID-19.</w:t>
      </w:r>
      <w:proofErr w:type="gramEnd"/>
    </w:p>
    <w:p w:rsidR="004F2170" w:rsidRPr="00964A5B" w:rsidRDefault="004F2170" w:rsidP="00964A5B">
      <w:pPr>
        <w:pBdr>
          <w:bottom w:val="dotted" w:sz="24" w:space="1" w:color="auto"/>
        </w:pBdr>
        <w:ind w:firstLine="708"/>
        <w:jc w:val="both"/>
        <w:rPr>
          <w:sz w:val="32"/>
          <w:szCs w:val="32"/>
        </w:rPr>
      </w:pPr>
      <w:r w:rsidRPr="00964A5B">
        <w:rPr>
          <w:sz w:val="32"/>
          <w:szCs w:val="32"/>
        </w:rPr>
        <w:t xml:space="preserve">Размещены на информационных стендах поселения и на сайте Администрации поселения памятки по профилактике новой коронавирусной инфекции </w:t>
      </w:r>
      <w:r w:rsidRPr="00964A5B">
        <w:rPr>
          <w:sz w:val="32"/>
          <w:szCs w:val="32"/>
          <w:lang w:val="en-US"/>
        </w:rPr>
        <w:t>COVID</w:t>
      </w:r>
      <w:r w:rsidRPr="00964A5B">
        <w:rPr>
          <w:sz w:val="32"/>
          <w:szCs w:val="32"/>
          <w:lang w:val="az-Cyrl-AZ"/>
        </w:rPr>
        <w:t>-19</w:t>
      </w:r>
      <w:r w:rsidRPr="00964A5B">
        <w:rPr>
          <w:sz w:val="32"/>
          <w:szCs w:val="32"/>
        </w:rPr>
        <w:t xml:space="preserve">. Распечатаны памятки для населения по профилактике коронавирусной инфекции, которые распространены с помощью </w:t>
      </w:r>
      <w:r w:rsidR="00C80A50" w:rsidRPr="00964A5B">
        <w:rPr>
          <w:sz w:val="32"/>
          <w:szCs w:val="32"/>
        </w:rPr>
        <w:t xml:space="preserve">председателей </w:t>
      </w:r>
      <w:proofErr w:type="spellStart"/>
      <w:r w:rsidR="00C80A50" w:rsidRPr="00964A5B">
        <w:rPr>
          <w:sz w:val="32"/>
          <w:szCs w:val="32"/>
        </w:rPr>
        <w:t>ТОСов</w:t>
      </w:r>
      <w:proofErr w:type="spellEnd"/>
      <w:r w:rsidR="00C80A50" w:rsidRPr="00964A5B">
        <w:rPr>
          <w:sz w:val="32"/>
          <w:szCs w:val="32"/>
        </w:rPr>
        <w:t xml:space="preserve"> поселков</w:t>
      </w:r>
    </w:p>
    <w:p w:rsidR="004F2170" w:rsidRPr="00964A5B" w:rsidRDefault="004F2170" w:rsidP="00964A5B">
      <w:pPr>
        <w:pBdr>
          <w:bottom w:val="dotted" w:sz="24" w:space="1" w:color="auto"/>
        </w:pBdr>
        <w:ind w:firstLine="708"/>
        <w:jc w:val="both"/>
        <w:rPr>
          <w:sz w:val="32"/>
          <w:szCs w:val="32"/>
        </w:rPr>
      </w:pPr>
      <w:r w:rsidRPr="00964A5B">
        <w:rPr>
          <w:sz w:val="32"/>
          <w:szCs w:val="32"/>
        </w:rPr>
        <w:t>На информационных ст</w:t>
      </w:r>
      <w:r w:rsidR="00964A5B">
        <w:rPr>
          <w:sz w:val="32"/>
          <w:szCs w:val="32"/>
        </w:rPr>
        <w:t xml:space="preserve">ендах </w:t>
      </w:r>
      <w:r w:rsidR="00C80A50" w:rsidRPr="00964A5B">
        <w:rPr>
          <w:sz w:val="32"/>
          <w:szCs w:val="32"/>
        </w:rPr>
        <w:t xml:space="preserve">и </w:t>
      </w:r>
      <w:r w:rsidRPr="00964A5B">
        <w:rPr>
          <w:sz w:val="32"/>
          <w:szCs w:val="32"/>
        </w:rPr>
        <w:t xml:space="preserve">на сайте администрации я размещены плакаты </w:t>
      </w:r>
      <w:proofErr w:type="spellStart"/>
      <w:r w:rsidRPr="00964A5B">
        <w:rPr>
          <w:sz w:val="32"/>
          <w:szCs w:val="32"/>
        </w:rPr>
        <w:t>Роспотребнадзора</w:t>
      </w:r>
      <w:proofErr w:type="spellEnd"/>
      <w:r w:rsidRPr="00964A5B">
        <w:rPr>
          <w:sz w:val="32"/>
          <w:szCs w:val="32"/>
        </w:rPr>
        <w:t xml:space="preserve"> «Правила профилактики новой коронавирусной инфекции – Защити себя!», памятки Министерства Здравоохранения РФ «Что надо знать о </w:t>
      </w:r>
      <w:proofErr w:type="spellStart"/>
      <w:r w:rsidRPr="00964A5B">
        <w:rPr>
          <w:sz w:val="32"/>
          <w:szCs w:val="32"/>
        </w:rPr>
        <w:t>коронавирусе</w:t>
      </w:r>
      <w:proofErr w:type="spellEnd"/>
      <w:r w:rsidRPr="00964A5B">
        <w:rPr>
          <w:sz w:val="32"/>
          <w:szCs w:val="32"/>
        </w:rPr>
        <w:t xml:space="preserve">», «Рекомендации по профилактике </w:t>
      </w:r>
      <w:r w:rsidRPr="00964A5B">
        <w:rPr>
          <w:sz w:val="32"/>
          <w:szCs w:val="32"/>
        </w:rPr>
        <w:lastRenderedPageBreak/>
        <w:t>коронавирусной инфекции для тех, кому 60 и более лет,</w:t>
      </w:r>
      <w:r w:rsidR="00964A5B" w:rsidRPr="00964A5B">
        <w:rPr>
          <w:sz w:val="32"/>
          <w:szCs w:val="32"/>
        </w:rPr>
        <w:t xml:space="preserve"> </w:t>
      </w:r>
    </w:p>
    <w:p w:rsidR="00C80A50" w:rsidRDefault="00C80A50" w:rsidP="004B624F">
      <w:pPr>
        <w:ind w:firstLine="709"/>
        <w:jc w:val="center"/>
        <w:rPr>
          <w:b/>
          <w:color w:val="FF0000"/>
          <w:sz w:val="32"/>
          <w:szCs w:val="32"/>
        </w:rPr>
      </w:pPr>
    </w:p>
    <w:p w:rsidR="001B50A9" w:rsidRPr="00964A5B" w:rsidRDefault="00CC5E26" w:rsidP="004B624F">
      <w:pPr>
        <w:ind w:firstLine="709"/>
        <w:jc w:val="center"/>
        <w:rPr>
          <w:b/>
          <w:sz w:val="32"/>
          <w:szCs w:val="32"/>
        </w:rPr>
      </w:pPr>
      <w:r w:rsidRPr="00964A5B">
        <w:rPr>
          <w:b/>
          <w:sz w:val="32"/>
          <w:szCs w:val="32"/>
        </w:rPr>
        <w:t>Общие положения</w:t>
      </w:r>
    </w:p>
    <w:p w:rsidR="001B50A9" w:rsidRPr="00964A5B" w:rsidRDefault="001B50A9" w:rsidP="004B624F">
      <w:pPr>
        <w:ind w:firstLine="709"/>
        <w:jc w:val="both"/>
        <w:rPr>
          <w:sz w:val="32"/>
          <w:szCs w:val="32"/>
        </w:rPr>
      </w:pPr>
      <w:r w:rsidRPr="00964A5B">
        <w:rPr>
          <w:sz w:val="32"/>
          <w:szCs w:val="32"/>
        </w:rPr>
        <w:t xml:space="preserve">  Территория Покровского сельского поселения составляет 23643 га, 6 населенных пунктов, всего 1090 домовладений. </w:t>
      </w:r>
    </w:p>
    <w:p w:rsidR="00DC789B" w:rsidRDefault="001B50A9" w:rsidP="00964A5B">
      <w:pPr>
        <w:ind w:firstLine="709"/>
        <w:jc w:val="both"/>
        <w:rPr>
          <w:sz w:val="32"/>
          <w:szCs w:val="32"/>
        </w:rPr>
      </w:pPr>
      <w:r w:rsidRPr="00964A5B">
        <w:rPr>
          <w:sz w:val="32"/>
          <w:szCs w:val="32"/>
        </w:rPr>
        <w:t xml:space="preserve">Демографическая ситуация в сельском поселении так же, как в </w:t>
      </w:r>
      <w:r w:rsidR="004B489D" w:rsidRPr="00964A5B">
        <w:rPr>
          <w:sz w:val="32"/>
          <w:szCs w:val="32"/>
        </w:rPr>
        <w:t>прошлый год</w:t>
      </w:r>
      <w:r w:rsidRPr="00964A5B">
        <w:rPr>
          <w:sz w:val="32"/>
          <w:szCs w:val="32"/>
        </w:rPr>
        <w:t xml:space="preserve"> характеризуется снижением численности населения по причине естественной и механической (миграционной) убыли населения. </w:t>
      </w:r>
      <w:r w:rsidR="004B489D" w:rsidRPr="00964A5B">
        <w:rPr>
          <w:sz w:val="32"/>
          <w:szCs w:val="32"/>
        </w:rPr>
        <w:t>Н</w:t>
      </w:r>
      <w:r w:rsidRPr="00964A5B">
        <w:rPr>
          <w:sz w:val="32"/>
          <w:szCs w:val="32"/>
        </w:rPr>
        <w:t>а начал</w:t>
      </w:r>
      <w:r w:rsidR="004B489D" w:rsidRPr="00964A5B">
        <w:rPr>
          <w:sz w:val="32"/>
          <w:szCs w:val="32"/>
        </w:rPr>
        <w:t>о </w:t>
      </w:r>
      <w:r w:rsidR="00964A5B">
        <w:rPr>
          <w:sz w:val="32"/>
          <w:szCs w:val="32"/>
        </w:rPr>
        <w:t>2021</w:t>
      </w:r>
      <w:r w:rsidRPr="00964A5B">
        <w:rPr>
          <w:sz w:val="32"/>
          <w:szCs w:val="32"/>
        </w:rPr>
        <w:t xml:space="preserve"> года численность постоянно проживающих в сельском поселении граждан</w:t>
      </w:r>
      <w:r w:rsidR="00DC789B" w:rsidRPr="00964A5B">
        <w:rPr>
          <w:sz w:val="32"/>
          <w:szCs w:val="32"/>
        </w:rPr>
        <w:t xml:space="preserve"> снизилась на </w:t>
      </w:r>
      <w:r w:rsidR="00964A5B">
        <w:rPr>
          <w:sz w:val="32"/>
          <w:szCs w:val="32"/>
        </w:rPr>
        <w:t xml:space="preserve">79 </w:t>
      </w:r>
      <w:r w:rsidR="00DC789B" w:rsidRPr="00964A5B">
        <w:rPr>
          <w:sz w:val="32"/>
          <w:szCs w:val="32"/>
        </w:rPr>
        <w:t xml:space="preserve">человек и </w:t>
      </w:r>
      <w:r w:rsidRPr="00964A5B">
        <w:rPr>
          <w:sz w:val="32"/>
          <w:szCs w:val="32"/>
        </w:rPr>
        <w:t xml:space="preserve"> составляла </w:t>
      </w:r>
      <w:r w:rsidR="00964A5B">
        <w:rPr>
          <w:sz w:val="32"/>
          <w:szCs w:val="32"/>
        </w:rPr>
        <w:t xml:space="preserve">2299 человек. </w:t>
      </w:r>
      <w:r w:rsidR="004B489D" w:rsidRPr="00964A5B">
        <w:rPr>
          <w:sz w:val="32"/>
          <w:szCs w:val="32"/>
        </w:rPr>
        <w:t>За отчетный период родилось 1</w:t>
      </w:r>
      <w:r w:rsidR="00964A5B">
        <w:rPr>
          <w:sz w:val="32"/>
          <w:szCs w:val="32"/>
        </w:rPr>
        <w:t>4</w:t>
      </w:r>
      <w:r w:rsidRPr="00964A5B">
        <w:rPr>
          <w:sz w:val="32"/>
          <w:szCs w:val="32"/>
        </w:rPr>
        <w:t xml:space="preserve"> детей и умерло </w:t>
      </w:r>
      <w:r w:rsidR="00964A5B">
        <w:rPr>
          <w:sz w:val="32"/>
          <w:szCs w:val="32"/>
        </w:rPr>
        <w:t>35</w:t>
      </w:r>
      <w:r w:rsidRPr="00964A5B">
        <w:rPr>
          <w:sz w:val="32"/>
          <w:szCs w:val="32"/>
        </w:rPr>
        <w:t xml:space="preserve"> человек. </w:t>
      </w:r>
    </w:p>
    <w:p w:rsidR="00964A5B" w:rsidRPr="00964A5B" w:rsidRDefault="00964A5B" w:rsidP="00964A5B">
      <w:pPr>
        <w:ind w:firstLine="709"/>
        <w:jc w:val="both"/>
        <w:rPr>
          <w:sz w:val="32"/>
          <w:szCs w:val="32"/>
        </w:rPr>
      </w:pPr>
    </w:p>
    <w:p w:rsidR="001B50A9" w:rsidRPr="000659E1" w:rsidRDefault="001B50A9" w:rsidP="004B624F">
      <w:pPr>
        <w:suppressAutoHyphens/>
        <w:ind w:firstLine="709"/>
        <w:jc w:val="center"/>
        <w:rPr>
          <w:b/>
          <w:sz w:val="32"/>
          <w:szCs w:val="32"/>
        </w:rPr>
      </w:pPr>
      <w:r w:rsidRPr="000659E1">
        <w:rPr>
          <w:b/>
          <w:sz w:val="32"/>
          <w:szCs w:val="32"/>
        </w:rPr>
        <w:t>Работа Совета</w:t>
      </w:r>
    </w:p>
    <w:p w:rsidR="0024002D" w:rsidRPr="000659E1" w:rsidRDefault="0024002D" w:rsidP="004B624F">
      <w:pPr>
        <w:suppressAutoHyphens/>
        <w:ind w:firstLine="709"/>
        <w:jc w:val="center"/>
        <w:rPr>
          <w:b/>
          <w:sz w:val="32"/>
          <w:szCs w:val="32"/>
        </w:rPr>
      </w:pPr>
    </w:p>
    <w:p w:rsidR="00804414" w:rsidRPr="000659E1" w:rsidRDefault="00481937" w:rsidP="004B624F">
      <w:pPr>
        <w:ind w:firstLine="709"/>
        <w:jc w:val="both"/>
        <w:rPr>
          <w:sz w:val="32"/>
          <w:szCs w:val="32"/>
        </w:rPr>
      </w:pPr>
      <w:r w:rsidRPr="000659E1">
        <w:rPr>
          <w:sz w:val="32"/>
          <w:szCs w:val="32"/>
        </w:rPr>
        <w:t xml:space="preserve">В </w:t>
      </w:r>
      <w:r w:rsidR="00964A5B" w:rsidRPr="000659E1">
        <w:rPr>
          <w:sz w:val="32"/>
          <w:szCs w:val="32"/>
        </w:rPr>
        <w:t>2020</w:t>
      </w:r>
      <w:r w:rsidR="004B489D" w:rsidRPr="000659E1">
        <w:rPr>
          <w:sz w:val="32"/>
          <w:szCs w:val="32"/>
        </w:rPr>
        <w:t xml:space="preserve"> году состоялось </w:t>
      </w:r>
      <w:r w:rsidR="000659E1" w:rsidRPr="000659E1">
        <w:rPr>
          <w:sz w:val="32"/>
          <w:szCs w:val="32"/>
        </w:rPr>
        <w:t>11</w:t>
      </w:r>
      <w:r w:rsidR="001B50A9" w:rsidRPr="000659E1">
        <w:rPr>
          <w:sz w:val="32"/>
          <w:szCs w:val="32"/>
        </w:rPr>
        <w:t xml:space="preserve"> заседаний</w:t>
      </w:r>
      <w:r w:rsidR="001B50A9" w:rsidRPr="000659E1">
        <w:rPr>
          <w:b/>
          <w:sz w:val="32"/>
          <w:szCs w:val="32"/>
        </w:rPr>
        <w:t xml:space="preserve"> </w:t>
      </w:r>
      <w:r w:rsidR="001B50A9" w:rsidRPr="000659E1">
        <w:rPr>
          <w:sz w:val="32"/>
          <w:szCs w:val="32"/>
        </w:rPr>
        <w:t xml:space="preserve"> Совета депут</w:t>
      </w:r>
      <w:r w:rsidR="00AB2C16" w:rsidRPr="000659E1">
        <w:rPr>
          <w:sz w:val="32"/>
          <w:szCs w:val="32"/>
        </w:rPr>
        <w:t>атов 4 –го созыва.</w:t>
      </w:r>
      <w:r w:rsidR="004B489D" w:rsidRPr="000659E1">
        <w:rPr>
          <w:sz w:val="32"/>
          <w:szCs w:val="32"/>
        </w:rPr>
        <w:t xml:space="preserve"> </w:t>
      </w:r>
    </w:p>
    <w:p w:rsidR="001B50A9" w:rsidRPr="000659E1" w:rsidRDefault="00AB2C16" w:rsidP="004B624F">
      <w:pPr>
        <w:ind w:firstLine="709"/>
        <w:jc w:val="both"/>
        <w:rPr>
          <w:sz w:val="32"/>
          <w:szCs w:val="32"/>
        </w:rPr>
      </w:pPr>
      <w:r w:rsidRPr="000659E1">
        <w:rPr>
          <w:sz w:val="32"/>
          <w:szCs w:val="32"/>
        </w:rPr>
        <w:t>Р</w:t>
      </w:r>
      <w:r w:rsidR="004B489D" w:rsidRPr="000659E1">
        <w:rPr>
          <w:sz w:val="32"/>
          <w:szCs w:val="32"/>
        </w:rPr>
        <w:t xml:space="preserve">ассмотрено </w:t>
      </w:r>
      <w:r w:rsidR="000659E1" w:rsidRPr="000659E1">
        <w:rPr>
          <w:sz w:val="32"/>
          <w:szCs w:val="32"/>
        </w:rPr>
        <w:t>29</w:t>
      </w:r>
      <w:r w:rsidRPr="000659E1">
        <w:rPr>
          <w:sz w:val="32"/>
          <w:szCs w:val="32"/>
        </w:rPr>
        <w:t xml:space="preserve"> проектов</w:t>
      </w:r>
      <w:r w:rsidR="001B50A9" w:rsidRPr="000659E1">
        <w:rPr>
          <w:sz w:val="32"/>
          <w:szCs w:val="32"/>
        </w:rPr>
        <w:t xml:space="preserve"> решений, затрагивающих вопросы жизнедеятельности поселения: о принятии устава и бюджета поселения, об использования бюджетных средств, о социально-экономическом развитии поселения  и др</w:t>
      </w:r>
      <w:r w:rsidR="001B50A9" w:rsidRPr="000659E1">
        <w:rPr>
          <w:i/>
          <w:sz w:val="32"/>
          <w:szCs w:val="32"/>
        </w:rPr>
        <w:t>.</w:t>
      </w:r>
      <w:r w:rsidR="001B50A9" w:rsidRPr="000659E1">
        <w:rPr>
          <w:sz w:val="32"/>
          <w:szCs w:val="32"/>
        </w:rPr>
        <w:t xml:space="preserve"> </w:t>
      </w:r>
    </w:p>
    <w:p w:rsidR="001B50A9" w:rsidRPr="000659E1" w:rsidRDefault="001B50A9" w:rsidP="004B624F">
      <w:pPr>
        <w:suppressAutoHyphens/>
        <w:snapToGrid w:val="0"/>
        <w:ind w:firstLine="709"/>
        <w:jc w:val="both"/>
        <w:rPr>
          <w:sz w:val="32"/>
          <w:szCs w:val="32"/>
        </w:rPr>
      </w:pPr>
      <w:r w:rsidRPr="000659E1">
        <w:rPr>
          <w:rFonts w:eastAsia="Lucida Sans Unicode"/>
          <w:sz w:val="32"/>
          <w:szCs w:val="32"/>
        </w:rPr>
        <w:t xml:space="preserve">Депутаты участвуют  во всех мероприятиях, проводимых в поселении, в районе, в крае. </w:t>
      </w:r>
      <w:r w:rsidRPr="000659E1">
        <w:rPr>
          <w:bCs/>
          <w:sz w:val="32"/>
          <w:szCs w:val="32"/>
        </w:rPr>
        <w:t>Хочу поблагодарить депутатов Совета за тесное сотрудничество в реализации наших полномочий.</w:t>
      </w:r>
    </w:p>
    <w:p w:rsidR="00555923" w:rsidRPr="00680666" w:rsidRDefault="00555923" w:rsidP="004B624F">
      <w:pPr>
        <w:rPr>
          <w:b/>
          <w:color w:val="FF0000"/>
          <w:sz w:val="32"/>
          <w:szCs w:val="32"/>
        </w:rPr>
      </w:pPr>
    </w:p>
    <w:p w:rsidR="009121F1" w:rsidRPr="000659E1" w:rsidRDefault="001B50A9" w:rsidP="004B624F">
      <w:pPr>
        <w:ind w:firstLine="709"/>
        <w:jc w:val="center"/>
        <w:rPr>
          <w:b/>
          <w:sz w:val="32"/>
          <w:szCs w:val="32"/>
        </w:rPr>
      </w:pPr>
      <w:r w:rsidRPr="000659E1">
        <w:rPr>
          <w:b/>
          <w:sz w:val="32"/>
          <w:szCs w:val="32"/>
        </w:rPr>
        <w:t>Деятельность главы и администрации</w:t>
      </w:r>
    </w:p>
    <w:p w:rsidR="0024002D" w:rsidRPr="000659E1" w:rsidRDefault="0024002D" w:rsidP="004B624F">
      <w:pPr>
        <w:ind w:firstLine="709"/>
        <w:jc w:val="center"/>
        <w:rPr>
          <w:b/>
          <w:sz w:val="32"/>
          <w:szCs w:val="32"/>
        </w:rPr>
      </w:pPr>
    </w:p>
    <w:p w:rsidR="001B50A9" w:rsidRPr="000659E1" w:rsidRDefault="00AB2C16" w:rsidP="004B624F">
      <w:pPr>
        <w:pStyle w:val="a3"/>
        <w:spacing w:before="0" w:beforeAutospacing="0" w:after="0" w:afterAutospacing="0"/>
        <w:ind w:firstLine="709"/>
        <w:jc w:val="both"/>
        <w:rPr>
          <w:sz w:val="32"/>
          <w:szCs w:val="32"/>
        </w:rPr>
      </w:pPr>
      <w:r w:rsidRPr="000659E1">
        <w:rPr>
          <w:rFonts w:eastAsia="Lucida Sans Unicode"/>
          <w:sz w:val="32"/>
          <w:szCs w:val="32"/>
        </w:rPr>
        <w:t>В 20</w:t>
      </w:r>
      <w:r w:rsidR="000659E1" w:rsidRPr="000659E1">
        <w:rPr>
          <w:rFonts w:eastAsia="Lucida Sans Unicode"/>
          <w:sz w:val="32"/>
          <w:szCs w:val="32"/>
        </w:rPr>
        <w:t>20</w:t>
      </w:r>
      <w:r w:rsidR="001B50A9" w:rsidRPr="000659E1">
        <w:rPr>
          <w:rFonts w:eastAsia="Lucida Sans Unicode"/>
          <w:sz w:val="32"/>
          <w:szCs w:val="32"/>
        </w:rPr>
        <w:t xml:space="preserve"> году администрацией поселения б</w:t>
      </w:r>
      <w:r w:rsidR="001B50A9" w:rsidRPr="000659E1">
        <w:rPr>
          <w:sz w:val="32"/>
          <w:szCs w:val="32"/>
        </w:rPr>
        <w:t xml:space="preserve">ыло принято </w:t>
      </w:r>
      <w:r w:rsidR="000659E1" w:rsidRPr="000659E1">
        <w:rPr>
          <w:sz w:val="32"/>
          <w:szCs w:val="32"/>
        </w:rPr>
        <w:t>340</w:t>
      </w:r>
      <w:r w:rsidR="001B50A9" w:rsidRPr="000659E1">
        <w:rPr>
          <w:sz w:val="32"/>
          <w:szCs w:val="32"/>
        </w:rPr>
        <w:t xml:space="preserve"> правовых актов, </w:t>
      </w:r>
      <w:r w:rsidR="001B50A9" w:rsidRPr="000659E1">
        <w:rPr>
          <w:sz w:val="32"/>
          <w:szCs w:val="32"/>
          <w:bdr w:val="none" w:sz="0" w:space="0" w:color="auto" w:frame="1"/>
        </w:rPr>
        <w:t>  разработаны и приняты регламенты предоставления муниципальных  услуг.</w:t>
      </w:r>
      <w:r w:rsidR="0069218B" w:rsidRPr="000659E1">
        <w:rPr>
          <w:sz w:val="32"/>
          <w:szCs w:val="32"/>
        </w:rPr>
        <w:t xml:space="preserve"> </w:t>
      </w:r>
    </w:p>
    <w:p w:rsidR="001B50A9" w:rsidRPr="000659E1" w:rsidRDefault="001B50A9" w:rsidP="000659E1">
      <w:pPr>
        <w:ind w:firstLine="709"/>
        <w:jc w:val="both"/>
        <w:rPr>
          <w:sz w:val="32"/>
          <w:szCs w:val="32"/>
        </w:rPr>
      </w:pPr>
      <w:r w:rsidRPr="000659E1">
        <w:rPr>
          <w:sz w:val="32"/>
          <w:szCs w:val="32"/>
        </w:rPr>
        <w:t xml:space="preserve"> Раб</w:t>
      </w:r>
      <w:r w:rsidR="0024002D" w:rsidRPr="000659E1">
        <w:rPr>
          <w:sz w:val="32"/>
          <w:szCs w:val="32"/>
        </w:rPr>
        <w:t xml:space="preserve">отники администрации ежедневно </w:t>
      </w:r>
      <w:r w:rsidRPr="000659E1">
        <w:rPr>
          <w:sz w:val="32"/>
          <w:szCs w:val="32"/>
        </w:rPr>
        <w:t xml:space="preserve">осуществляют прием граждан </w:t>
      </w:r>
      <w:r w:rsidR="000659E1" w:rsidRPr="000659E1">
        <w:rPr>
          <w:sz w:val="32"/>
          <w:szCs w:val="32"/>
        </w:rPr>
        <w:t xml:space="preserve">по всем возникающим вопросам. </w:t>
      </w:r>
      <w:r w:rsidRPr="000659E1">
        <w:rPr>
          <w:sz w:val="32"/>
          <w:szCs w:val="32"/>
        </w:rPr>
        <w:t>За отчетный период в администрацию  обращались жители по вопросам выдачи различных справок, выписок, характеристик, копий правовых актов поселения, для получения  разъяснений по формированию пакета документов на получение субсидий за сданную продукцию, оказания помощи во вспашке огородов, оплаты налогов, участия в федеральных и краевых программах</w:t>
      </w:r>
      <w:r w:rsidR="000659E1" w:rsidRPr="000659E1">
        <w:rPr>
          <w:sz w:val="32"/>
          <w:szCs w:val="32"/>
        </w:rPr>
        <w:t>, консультативной помощи  и др.</w:t>
      </w:r>
    </w:p>
    <w:p w:rsidR="00F76283" w:rsidRPr="000659E1" w:rsidRDefault="001B50A9" w:rsidP="004B624F">
      <w:pPr>
        <w:tabs>
          <w:tab w:val="left" w:pos="851"/>
        </w:tabs>
        <w:ind w:firstLine="709"/>
        <w:jc w:val="both"/>
        <w:rPr>
          <w:b/>
          <w:sz w:val="32"/>
          <w:szCs w:val="32"/>
        </w:rPr>
      </w:pPr>
      <w:r w:rsidRPr="000659E1">
        <w:rPr>
          <w:i/>
          <w:sz w:val="32"/>
          <w:szCs w:val="32"/>
        </w:rPr>
        <w:tab/>
      </w:r>
      <w:r w:rsidRPr="000659E1">
        <w:rPr>
          <w:sz w:val="32"/>
          <w:szCs w:val="32"/>
        </w:rPr>
        <w:t>Самые  распространенные вопросы были связаны с газификацией поселков</w:t>
      </w:r>
      <w:r w:rsidR="0024002D" w:rsidRPr="000659E1">
        <w:rPr>
          <w:sz w:val="32"/>
          <w:szCs w:val="32"/>
        </w:rPr>
        <w:t xml:space="preserve">, освещением. </w:t>
      </w:r>
      <w:r w:rsidRPr="000659E1">
        <w:rPr>
          <w:sz w:val="32"/>
          <w:szCs w:val="32"/>
        </w:rPr>
        <w:t>Разъяснения даны по всем интересующим вопросам.</w:t>
      </w:r>
      <w:r w:rsidRPr="000659E1">
        <w:rPr>
          <w:b/>
          <w:sz w:val="32"/>
          <w:szCs w:val="32"/>
        </w:rPr>
        <w:t xml:space="preserve"> </w:t>
      </w:r>
    </w:p>
    <w:p w:rsidR="0069218B" w:rsidRPr="000659E1" w:rsidRDefault="0069218B" w:rsidP="004B624F">
      <w:pPr>
        <w:ind w:firstLine="709"/>
        <w:jc w:val="both"/>
        <w:rPr>
          <w:sz w:val="32"/>
          <w:szCs w:val="32"/>
        </w:rPr>
      </w:pPr>
      <w:r w:rsidRPr="000659E1">
        <w:rPr>
          <w:sz w:val="32"/>
          <w:szCs w:val="32"/>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здесь можно видеть новости поселения, объявления, наши успехи и достижения.</w:t>
      </w:r>
    </w:p>
    <w:p w:rsidR="00E047EE" w:rsidRPr="000659E1" w:rsidRDefault="00E047EE" w:rsidP="004B624F">
      <w:pPr>
        <w:ind w:firstLine="709"/>
        <w:jc w:val="both"/>
        <w:rPr>
          <w:sz w:val="32"/>
          <w:szCs w:val="32"/>
        </w:rPr>
      </w:pPr>
      <w:r w:rsidRPr="000659E1">
        <w:rPr>
          <w:sz w:val="32"/>
          <w:szCs w:val="32"/>
        </w:rPr>
        <w:lastRenderedPageBreak/>
        <w:t>Главными задачами в дальнейшей работе Администрации поселения остается исполнение полномочий в соответствии с действующим законодательством и Уставом поселения.</w:t>
      </w:r>
    </w:p>
    <w:p w:rsidR="000659E1" w:rsidRPr="009727BB" w:rsidRDefault="00AC19FA" w:rsidP="000659E1">
      <w:pPr>
        <w:pBdr>
          <w:bottom w:val="dotted" w:sz="24" w:space="1" w:color="auto"/>
        </w:pBdr>
        <w:ind w:firstLine="708"/>
        <w:jc w:val="both"/>
        <w:rPr>
          <w:sz w:val="32"/>
          <w:szCs w:val="32"/>
        </w:rPr>
      </w:pPr>
      <w:r w:rsidRPr="000659E1">
        <w:rPr>
          <w:sz w:val="32"/>
          <w:szCs w:val="32"/>
        </w:rPr>
        <w:t>В здании администрации работает филиал многофункционального центра по оказанию государственных и муниципальных услуг населению. Специалист этого центра еженедельно оказывает различные услуги без выезда в ст</w:t>
      </w:r>
      <w:proofErr w:type="gramStart"/>
      <w:r w:rsidRPr="000659E1">
        <w:rPr>
          <w:sz w:val="32"/>
          <w:szCs w:val="32"/>
        </w:rPr>
        <w:t>.Н</w:t>
      </w:r>
      <w:proofErr w:type="gramEnd"/>
      <w:r w:rsidRPr="000659E1">
        <w:rPr>
          <w:sz w:val="32"/>
          <w:szCs w:val="32"/>
        </w:rPr>
        <w:t>овопокровскую.</w:t>
      </w:r>
    </w:p>
    <w:p w:rsidR="00DC789B" w:rsidRPr="000659E1" w:rsidRDefault="000659E1" w:rsidP="000659E1">
      <w:pPr>
        <w:pBdr>
          <w:bottom w:val="dotted" w:sz="24" w:space="1" w:color="auto"/>
        </w:pBdr>
        <w:ind w:firstLine="708"/>
        <w:jc w:val="both"/>
        <w:rPr>
          <w:sz w:val="32"/>
          <w:szCs w:val="32"/>
        </w:rPr>
      </w:pPr>
      <w:r w:rsidRPr="000659E1">
        <w:rPr>
          <w:sz w:val="32"/>
          <w:szCs w:val="32"/>
        </w:rPr>
        <w:t xml:space="preserve">Однако из-за </w:t>
      </w:r>
      <w:r w:rsidRPr="000659E1">
        <w:rPr>
          <w:sz w:val="32"/>
          <w:szCs w:val="32"/>
          <w:lang w:val="en-US"/>
        </w:rPr>
        <w:t>COVID</w:t>
      </w:r>
      <w:r w:rsidRPr="000659E1">
        <w:rPr>
          <w:sz w:val="32"/>
          <w:szCs w:val="32"/>
        </w:rPr>
        <w:t xml:space="preserve">-19? </w:t>
      </w:r>
      <w:proofErr w:type="gramStart"/>
      <w:r w:rsidRPr="000659E1">
        <w:rPr>
          <w:sz w:val="32"/>
          <w:szCs w:val="32"/>
        </w:rPr>
        <w:t>целях</w:t>
      </w:r>
      <w:proofErr w:type="gramEnd"/>
      <w:r w:rsidRPr="000659E1">
        <w:rPr>
          <w:sz w:val="32"/>
          <w:szCs w:val="32"/>
        </w:rPr>
        <w:t xml:space="preserve"> обеспечения санитарно-эпидемиологического благополучия населения, с 30.03.2020  и до особого распоряжения Администрация Покровского сельского поселения не осуществляла прием граждан. По всем вопросам граждане обращались  по телефону, а также в форме</w:t>
      </w:r>
      <w:r w:rsidRPr="000659E1">
        <w:rPr>
          <w:rFonts w:ascii="Arial" w:hAnsi="Arial" w:cs="Arial"/>
          <w:sz w:val="36"/>
          <w:szCs w:val="36"/>
        </w:rPr>
        <w:t xml:space="preserve"> </w:t>
      </w:r>
      <w:r w:rsidRPr="000659E1">
        <w:rPr>
          <w:sz w:val="32"/>
          <w:szCs w:val="32"/>
        </w:rPr>
        <w:t xml:space="preserve">электронного документооборота на адрес электронной почты. </w:t>
      </w:r>
    </w:p>
    <w:p w:rsidR="007359A0" w:rsidRDefault="007359A0" w:rsidP="004B624F">
      <w:pPr>
        <w:ind w:firstLine="709"/>
        <w:jc w:val="center"/>
        <w:rPr>
          <w:b/>
          <w:sz w:val="32"/>
          <w:szCs w:val="32"/>
        </w:rPr>
      </w:pPr>
    </w:p>
    <w:p w:rsidR="004B624F" w:rsidRDefault="004B624F" w:rsidP="004B624F">
      <w:pPr>
        <w:ind w:firstLine="709"/>
        <w:jc w:val="center"/>
        <w:rPr>
          <w:b/>
          <w:sz w:val="32"/>
          <w:szCs w:val="32"/>
        </w:rPr>
      </w:pPr>
      <w:r w:rsidRPr="00CE020C">
        <w:rPr>
          <w:b/>
          <w:sz w:val="32"/>
          <w:szCs w:val="32"/>
        </w:rPr>
        <w:t>Бюджет</w:t>
      </w:r>
    </w:p>
    <w:p w:rsidR="004B624F" w:rsidRPr="00CE020C" w:rsidRDefault="004B624F" w:rsidP="004B624F">
      <w:pPr>
        <w:ind w:firstLine="709"/>
        <w:jc w:val="center"/>
        <w:rPr>
          <w:b/>
          <w:sz w:val="32"/>
          <w:szCs w:val="32"/>
        </w:rPr>
      </w:pPr>
    </w:p>
    <w:p w:rsidR="004B624F" w:rsidRPr="00CE020C" w:rsidRDefault="004B624F" w:rsidP="004B624F">
      <w:pPr>
        <w:ind w:firstLine="709"/>
        <w:jc w:val="both"/>
        <w:rPr>
          <w:sz w:val="32"/>
          <w:szCs w:val="32"/>
        </w:rPr>
      </w:pPr>
      <w:r w:rsidRPr="00CE020C">
        <w:rPr>
          <w:sz w:val="32"/>
          <w:szCs w:val="32"/>
        </w:rPr>
        <w:t>Одним из важных направлений в</w:t>
      </w:r>
      <w:r>
        <w:rPr>
          <w:sz w:val="32"/>
          <w:szCs w:val="32"/>
        </w:rPr>
        <w:t xml:space="preserve"> работе администрации является </w:t>
      </w:r>
      <w:r w:rsidRPr="00CE020C">
        <w:rPr>
          <w:sz w:val="32"/>
          <w:szCs w:val="32"/>
        </w:rPr>
        <w:t xml:space="preserve">работа с доходами, поступающими в бюджет поселения для обеспечения </w:t>
      </w:r>
      <w:r>
        <w:rPr>
          <w:sz w:val="32"/>
          <w:szCs w:val="32"/>
        </w:rPr>
        <w:t xml:space="preserve">решения вопросов, определяющих </w:t>
      </w:r>
      <w:r w:rsidRPr="00CE020C">
        <w:rPr>
          <w:sz w:val="32"/>
          <w:szCs w:val="32"/>
        </w:rPr>
        <w:t xml:space="preserve">нашу жизнедеятельность. </w:t>
      </w:r>
    </w:p>
    <w:p w:rsidR="004B624F" w:rsidRPr="00CE020C" w:rsidRDefault="004B624F" w:rsidP="004B624F">
      <w:pPr>
        <w:ind w:firstLine="709"/>
        <w:jc w:val="center"/>
        <w:rPr>
          <w:rStyle w:val="a4"/>
          <w:b/>
          <w:i w:val="0"/>
          <w:sz w:val="32"/>
          <w:szCs w:val="32"/>
        </w:rPr>
      </w:pPr>
    </w:p>
    <w:p w:rsidR="004B624F" w:rsidRPr="00CE020C" w:rsidRDefault="004B624F" w:rsidP="004B624F">
      <w:pPr>
        <w:ind w:firstLine="709"/>
        <w:jc w:val="center"/>
        <w:rPr>
          <w:b/>
          <w:iCs/>
          <w:sz w:val="32"/>
          <w:szCs w:val="32"/>
        </w:rPr>
      </w:pPr>
      <w:r w:rsidRPr="00CE020C">
        <w:rPr>
          <w:rStyle w:val="a4"/>
          <w:b/>
          <w:i w:val="0"/>
          <w:sz w:val="32"/>
          <w:szCs w:val="32"/>
        </w:rPr>
        <w:t>Доходы</w:t>
      </w:r>
    </w:p>
    <w:p w:rsidR="004B624F" w:rsidRPr="00CE020C" w:rsidRDefault="004B624F" w:rsidP="004B624F">
      <w:pPr>
        <w:ind w:firstLine="709"/>
        <w:jc w:val="both"/>
        <w:rPr>
          <w:sz w:val="32"/>
          <w:szCs w:val="32"/>
        </w:rPr>
      </w:pPr>
      <w:proofErr w:type="gramStart"/>
      <w:r w:rsidRPr="00CE020C">
        <w:rPr>
          <w:sz w:val="32"/>
          <w:szCs w:val="32"/>
        </w:rPr>
        <w:t>Доходы бюджета Покровского сельского поселения за 20</w:t>
      </w:r>
      <w:r w:rsidR="00A4658E">
        <w:rPr>
          <w:sz w:val="32"/>
          <w:szCs w:val="32"/>
        </w:rPr>
        <w:t>20</w:t>
      </w:r>
      <w:r w:rsidRPr="00CE020C">
        <w:rPr>
          <w:sz w:val="32"/>
          <w:szCs w:val="32"/>
        </w:rPr>
        <w:t xml:space="preserve"> год составили </w:t>
      </w:r>
      <w:r w:rsidR="00A4658E">
        <w:rPr>
          <w:b/>
          <w:sz w:val="32"/>
          <w:szCs w:val="32"/>
        </w:rPr>
        <w:t>19 802,2</w:t>
      </w:r>
      <w:r w:rsidRPr="00CE020C">
        <w:rPr>
          <w:b/>
          <w:sz w:val="32"/>
          <w:szCs w:val="32"/>
        </w:rPr>
        <w:t xml:space="preserve"> </w:t>
      </w:r>
      <w:r>
        <w:rPr>
          <w:b/>
          <w:sz w:val="32"/>
          <w:szCs w:val="32"/>
        </w:rPr>
        <w:t>тыс</w:t>
      </w:r>
      <w:r w:rsidRPr="00CE020C">
        <w:rPr>
          <w:b/>
          <w:sz w:val="32"/>
          <w:szCs w:val="32"/>
        </w:rPr>
        <w:t>. рублей</w:t>
      </w:r>
      <w:r w:rsidRPr="00CE020C">
        <w:rPr>
          <w:sz w:val="32"/>
          <w:szCs w:val="32"/>
        </w:rPr>
        <w:t xml:space="preserve"> или 1</w:t>
      </w:r>
      <w:r>
        <w:rPr>
          <w:sz w:val="32"/>
          <w:szCs w:val="32"/>
        </w:rPr>
        <w:t>0</w:t>
      </w:r>
      <w:r w:rsidR="00A4658E">
        <w:rPr>
          <w:sz w:val="32"/>
          <w:szCs w:val="32"/>
        </w:rPr>
        <w:t>2</w:t>
      </w:r>
      <w:r>
        <w:rPr>
          <w:sz w:val="32"/>
          <w:szCs w:val="32"/>
        </w:rPr>
        <w:t xml:space="preserve"> </w:t>
      </w:r>
      <w:r w:rsidRPr="00CE020C">
        <w:rPr>
          <w:sz w:val="32"/>
          <w:szCs w:val="32"/>
        </w:rPr>
        <w:t xml:space="preserve">% к </w:t>
      </w:r>
      <w:r>
        <w:rPr>
          <w:sz w:val="32"/>
          <w:szCs w:val="32"/>
        </w:rPr>
        <w:t xml:space="preserve">уточненному </w:t>
      </w:r>
      <w:r w:rsidRPr="00CE020C">
        <w:rPr>
          <w:sz w:val="32"/>
          <w:szCs w:val="32"/>
        </w:rPr>
        <w:t>плану 20</w:t>
      </w:r>
      <w:r w:rsidR="00A4658E">
        <w:rPr>
          <w:sz w:val="32"/>
          <w:szCs w:val="32"/>
        </w:rPr>
        <w:t>20</w:t>
      </w:r>
      <w:r w:rsidRPr="00CE020C">
        <w:rPr>
          <w:sz w:val="32"/>
          <w:szCs w:val="32"/>
        </w:rPr>
        <w:t xml:space="preserve"> года, в том </w:t>
      </w:r>
      <w:r w:rsidRPr="00C2041E">
        <w:rPr>
          <w:sz w:val="32"/>
          <w:szCs w:val="32"/>
        </w:rPr>
        <w:t xml:space="preserve">числе налоговые и неналоговые доходы </w:t>
      </w:r>
      <w:r w:rsidR="00A4658E">
        <w:rPr>
          <w:b/>
          <w:sz w:val="32"/>
          <w:szCs w:val="32"/>
        </w:rPr>
        <w:t xml:space="preserve">18 498,0 </w:t>
      </w:r>
      <w:r w:rsidRPr="00C2041E">
        <w:rPr>
          <w:b/>
          <w:sz w:val="32"/>
          <w:szCs w:val="32"/>
        </w:rPr>
        <w:t>тыс. рублей</w:t>
      </w:r>
      <w:r w:rsidRPr="00C2041E">
        <w:rPr>
          <w:sz w:val="32"/>
          <w:szCs w:val="32"/>
        </w:rPr>
        <w:t xml:space="preserve"> или 10</w:t>
      </w:r>
      <w:r w:rsidR="00A4658E">
        <w:rPr>
          <w:sz w:val="32"/>
          <w:szCs w:val="32"/>
        </w:rPr>
        <w:t>2</w:t>
      </w:r>
      <w:r w:rsidRPr="00C2041E">
        <w:rPr>
          <w:sz w:val="32"/>
          <w:szCs w:val="32"/>
        </w:rPr>
        <w:t xml:space="preserve"> %. В сравнении с предыдущим годом поступления </w:t>
      </w:r>
      <w:r w:rsidR="00A4658E">
        <w:rPr>
          <w:sz w:val="32"/>
          <w:szCs w:val="32"/>
        </w:rPr>
        <w:t>увеличились</w:t>
      </w:r>
      <w:r w:rsidRPr="00C2041E">
        <w:rPr>
          <w:sz w:val="32"/>
          <w:szCs w:val="32"/>
        </w:rPr>
        <w:t xml:space="preserve"> на </w:t>
      </w:r>
      <w:r w:rsidR="00A4658E">
        <w:rPr>
          <w:b/>
          <w:sz w:val="32"/>
          <w:szCs w:val="32"/>
        </w:rPr>
        <w:t>2 235,5</w:t>
      </w:r>
      <w:r w:rsidRPr="00C2041E">
        <w:rPr>
          <w:b/>
          <w:sz w:val="32"/>
          <w:szCs w:val="32"/>
        </w:rPr>
        <w:t xml:space="preserve"> тыс. рублей</w:t>
      </w:r>
      <w:r w:rsidRPr="00C2041E">
        <w:rPr>
          <w:sz w:val="32"/>
          <w:szCs w:val="32"/>
        </w:rPr>
        <w:t>,</w:t>
      </w:r>
      <w:r>
        <w:rPr>
          <w:sz w:val="32"/>
          <w:szCs w:val="32"/>
        </w:rPr>
        <w:t xml:space="preserve"> в том числе по безвозмездным поступлениям на </w:t>
      </w:r>
      <w:r w:rsidR="00A4658E" w:rsidRPr="00A4658E">
        <w:rPr>
          <w:b/>
          <w:sz w:val="32"/>
          <w:szCs w:val="32"/>
        </w:rPr>
        <w:t>865,6</w:t>
      </w:r>
      <w:r>
        <w:rPr>
          <w:sz w:val="32"/>
          <w:szCs w:val="32"/>
        </w:rPr>
        <w:t xml:space="preserve"> тыс. рублей</w:t>
      </w:r>
      <w:r w:rsidR="00A4658E">
        <w:rPr>
          <w:sz w:val="32"/>
          <w:szCs w:val="32"/>
        </w:rPr>
        <w:t>, по</w:t>
      </w:r>
      <w:r w:rsidRPr="00C2041E">
        <w:rPr>
          <w:sz w:val="32"/>
          <w:szCs w:val="32"/>
        </w:rPr>
        <w:t xml:space="preserve"> налоговы</w:t>
      </w:r>
      <w:r w:rsidR="00A4658E">
        <w:rPr>
          <w:sz w:val="32"/>
          <w:szCs w:val="32"/>
        </w:rPr>
        <w:t>м</w:t>
      </w:r>
      <w:r w:rsidRPr="00C2041E">
        <w:rPr>
          <w:sz w:val="32"/>
          <w:szCs w:val="32"/>
        </w:rPr>
        <w:t xml:space="preserve"> и неналоговы</w:t>
      </w:r>
      <w:r w:rsidR="00A4658E">
        <w:rPr>
          <w:sz w:val="32"/>
          <w:szCs w:val="32"/>
        </w:rPr>
        <w:t>м</w:t>
      </w:r>
      <w:r w:rsidRPr="00C2041E">
        <w:rPr>
          <w:sz w:val="32"/>
          <w:szCs w:val="32"/>
        </w:rPr>
        <w:t xml:space="preserve"> доход</w:t>
      </w:r>
      <w:r w:rsidR="00A4658E">
        <w:rPr>
          <w:sz w:val="32"/>
          <w:szCs w:val="32"/>
        </w:rPr>
        <w:t>ам</w:t>
      </w:r>
      <w:proofErr w:type="gramEnd"/>
      <w:r w:rsidRPr="00C2041E">
        <w:rPr>
          <w:sz w:val="32"/>
          <w:szCs w:val="32"/>
        </w:rPr>
        <w:t xml:space="preserve"> на </w:t>
      </w:r>
      <w:r w:rsidR="00A4658E">
        <w:rPr>
          <w:b/>
          <w:sz w:val="32"/>
          <w:szCs w:val="32"/>
        </w:rPr>
        <w:t>1 369,9</w:t>
      </w:r>
      <w:r>
        <w:rPr>
          <w:b/>
          <w:sz w:val="32"/>
          <w:szCs w:val="32"/>
        </w:rPr>
        <w:t xml:space="preserve"> тыс.</w:t>
      </w:r>
      <w:r w:rsidRPr="00C2041E">
        <w:rPr>
          <w:b/>
          <w:sz w:val="32"/>
          <w:szCs w:val="32"/>
        </w:rPr>
        <w:t xml:space="preserve"> рублей</w:t>
      </w:r>
      <w:r w:rsidRPr="00C2041E">
        <w:rPr>
          <w:sz w:val="32"/>
          <w:szCs w:val="32"/>
        </w:rPr>
        <w:t>.</w:t>
      </w:r>
    </w:p>
    <w:p w:rsidR="004B624F" w:rsidRPr="00CE020C" w:rsidRDefault="004B624F" w:rsidP="004B624F">
      <w:pPr>
        <w:ind w:firstLine="709"/>
        <w:jc w:val="both"/>
        <w:rPr>
          <w:sz w:val="32"/>
          <w:szCs w:val="32"/>
        </w:rPr>
      </w:pPr>
    </w:p>
    <w:p w:rsidR="004B624F" w:rsidRPr="00CE020C" w:rsidRDefault="004B624F" w:rsidP="004B624F">
      <w:pPr>
        <w:ind w:firstLine="709"/>
        <w:jc w:val="center"/>
        <w:rPr>
          <w:sz w:val="32"/>
          <w:szCs w:val="32"/>
        </w:rPr>
      </w:pPr>
      <w:r w:rsidRPr="00CE020C">
        <w:rPr>
          <w:sz w:val="32"/>
          <w:szCs w:val="32"/>
        </w:rPr>
        <w:t>В динамике это выглядит следующим образом:</w:t>
      </w:r>
    </w:p>
    <w:p w:rsidR="004B624F" w:rsidRPr="00CE020C" w:rsidRDefault="004B624F" w:rsidP="004B624F">
      <w:pPr>
        <w:ind w:firstLine="709"/>
        <w:jc w:val="center"/>
        <w:rPr>
          <w:sz w:val="32"/>
          <w:szCs w:val="32"/>
        </w:rPr>
      </w:pPr>
    </w:p>
    <w:tbl>
      <w:tblPr>
        <w:tblStyle w:val="ab"/>
        <w:tblW w:w="11023" w:type="dxa"/>
        <w:tblLook w:val="01E0"/>
      </w:tblPr>
      <w:tblGrid>
        <w:gridCol w:w="3369"/>
        <w:gridCol w:w="1959"/>
        <w:gridCol w:w="2520"/>
        <w:gridCol w:w="3175"/>
      </w:tblGrid>
      <w:tr w:rsidR="004B624F" w:rsidRPr="00CE020C" w:rsidTr="00913D70">
        <w:tc>
          <w:tcPr>
            <w:tcW w:w="3369" w:type="dxa"/>
          </w:tcPr>
          <w:p w:rsidR="004B624F" w:rsidRPr="00CE020C" w:rsidRDefault="004B624F" w:rsidP="004B624F">
            <w:pPr>
              <w:jc w:val="center"/>
              <w:rPr>
                <w:rStyle w:val="a4"/>
                <w:b/>
                <w:i w:val="0"/>
                <w:sz w:val="32"/>
                <w:szCs w:val="32"/>
              </w:rPr>
            </w:pPr>
          </w:p>
        </w:tc>
        <w:tc>
          <w:tcPr>
            <w:tcW w:w="1959" w:type="dxa"/>
          </w:tcPr>
          <w:p w:rsidR="004B624F" w:rsidRPr="00CE020C" w:rsidRDefault="004B624F" w:rsidP="00D24169">
            <w:pPr>
              <w:jc w:val="center"/>
              <w:rPr>
                <w:rStyle w:val="a4"/>
                <w:b/>
                <w:i w:val="0"/>
                <w:sz w:val="32"/>
                <w:szCs w:val="32"/>
              </w:rPr>
            </w:pPr>
            <w:r w:rsidRPr="00CE020C">
              <w:rPr>
                <w:rStyle w:val="a4"/>
                <w:b/>
                <w:i w:val="0"/>
                <w:sz w:val="32"/>
                <w:szCs w:val="32"/>
              </w:rPr>
              <w:t>Факт -201</w:t>
            </w:r>
            <w:r w:rsidR="00D24169">
              <w:rPr>
                <w:rStyle w:val="a4"/>
                <w:b/>
                <w:i w:val="0"/>
                <w:sz w:val="32"/>
                <w:szCs w:val="32"/>
              </w:rPr>
              <w:t>9</w:t>
            </w:r>
          </w:p>
        </w:tc>
        <w:tc>
          <w:tcPr>
            <w:tcW w:w="2520" w:type="dxa"/>
            <w:shd w:val="clear" w:color="auto" w:fill="auto"/>
          </w:tcPr>
          <w:p w:rsidR="004B624F" w:rsidRPr="00CE020C" w:rsidRDefault="004B624F" w:rsidP="00D24169">
            <w:pPr>
              <w:jc w:val="center"/>
              <w:rPr>
                <w:rStyle w:val="a4"/>
                <w:b/>
                <w:i w:val="0"/>
                <w:sz w:val="32"/>
                <w:szCs w:val="32"/>
              </w:rPr>
            </w:pPr>
            <w:r w:rsidRPr="00CE020C">
              <w:rPr>
                <w:rStyle w:val="a4"/>
                <w:b/>
                <w:i w:val="0"/>
                <w:sz w:val="32"/>
                <w:szCs w:val="32"/>
              </w:rPr>
              <w:t>Факт- 20</w:t>
            </w:r>
            <w:r w:rsidR="00D24169">
              <w:rPr>
                <w:rStyle w:val="a4"/>
                <w:b/>
                <w:i w:val="0"/>
                <w:sz w:val="32"/>
                <w:szCs w:val="32"/>
              </w:rPr>
              <w:t>20</w:t>
            </w:r>
          </w:p>
        </w:tc>
        <w:tc>
          <w:tcPr>
            <w:tcW w:w="3175" w:type="dxa"/>
            <w:shd w:val="clear" w:color="auto" w:fill="auto"/>
          </w:tcPr>
          <w:p w:rsidR="004B624F" w:rsidRPr="00CE020C" w:rsidRDefault="004B624F" w:rsidP="004B624F">
            <w:pPr>
              <w:jc w:val="center"/>
              <w:rPr>
                <w:rStyle w:val="a4"/>
                <w:b/>
                <w:i w:val="0"/>
                <w:sz w:val="32"/>
                <w:szCs w:val="32"/>
              </w:rPr>
            </w:pPr>
            <w:r w:rsidRPr="00CE020C">
              <w:rPr>
                <w:rStyle w:val="a4"/>
                <w:b/>
                <w:i w:val="0"/>
                <w:sz w:val="32"/>
                <w:szCs w:val="32"/>
              </w:rPr>
              <w:t>Рост, «+»</w:t>
            </w:r>
          </w:p>
          <w:p w:rsidR="004B624F" w:rsidRPr="00CE020C" w:rsidRDefault="004B624F" w:rsidP="004B624F">
            <w:pPr>
              <w:jc w:val="center"/>
              <w:rPr>
                <w:rStyle w:val="a4"/>
                <w:b/>
                <w:i w:val="0"/>
                <w:sz w:val="32"/>
                <w:szCs w:val="32"/>
              </w:rPr>
            </w:pPr>
            <w:r w:rsidRPr="00CE020C">
              <w:rPr>
                <w:rStyle w:val="a4"/>
                <w:b/>
                <w:i w:val="0"/>
                <w:sz w:val="32"/>
                <w:szCs w:val="32"/>
              </w:rPr>
              <w:t>Снижение «</w:t>
            </w:r>
            <w:proofErr w:type="gramStart"/>
            <w:r w:rsidRPr="00CE020C">
              <w:rPr>
                <w:rStyle w:val="a4"/>
                <w:b/>
                <w:i w:val="0"/>
                <w:sz w:val="32"/>
                <w:szCs w:val="32"/>
              </w:rPr>
              <w:t>-»</w:t>
            </w:r>
            <w:proofErr w:type="gramEnd"/>
          </w:p>
        </w:tc>
      </w:tr>
      <w:tr w:rsidR="00D24169" w:rsidRPr="00CE020C" w:rsidTr="00913D70">
        <w:tc>
          <w:tcPr>
            <w:tcW w:w="3369" w:type="dxa"/>
          </w:tcPr>
          <w:p w:rsidR="00D24169" w:rsidRPr="00CE020C" w:rsidRDefault="00D24169" w:rsidP="004B624F">
            <w:pPr>
              <w:rPr>
                <w:rStyle w:val="a4"/>
                <w:i w:val="0"/>
                <w:sz w:val="32"/>
                <w:szCs w:val="32"/>
              </w:rPr>
            </w:pPr>
            <w:r w:rsidRPr="00CE020C">
              <w:rPr>
                <w:rStyle w:val="a4"/>
                <w:i w:val="0"/>
                <w:sz w:val="32"/>
                <w:szCs w:val="32"/>
              </w:rPr>
              <w:t>Налог на доходы физических лиц</w:t>
            </w:r>
          </w:p>
        </w:tc>
        <w:tc>
          <w:tcPr>
            <w:tcW w:w="1959" w:type="dxa"/>
          </w:tcPr>
          <w:p w:rsidR="00D24169" w:rsidRPr="00CE020C" w:rsidRDefault="00D24169" w:rsidP="00FE4683">
            <w:pPr>
              <w:jc w:val="center"/>
              <w:rPr>
                <w:rStyle w:val="a4"/>
                <w:i w:val="0"/>
                <w:sz w:val="32"/>
                <w:szCs w:val="32"/>
              </w:rPr>
            </w:pPr>
            <w:r>
              <w:rPr>
                <w:rStyle w:val="a4"/>
                <w:i w:val="0"/>
                <w:sz w:val="32"/>
                <w:szCs w:val="32"/>
              </w:rPr>
              <w:t>929</w:t>
            </w:r>
          </w:p>
        </w:tc>
        <w:tc>
          <w:tcPr>
            <w:tcW w:w="2520" w:type="dxa"/>
            <w:shd w:val="clear" w:color="auto" w:fill="auto"/>
          </w:tcPr>
          <w:p w:rsidR="00D24169" w:rsidRPr="00CE020C" w:rsidRDefault="00D24169" w:rsidP="004B624F">
            <w:pPr>
              <w:jc w:val="center"/>
              <w:rPr>
                <w:rStyle w:val="a4"/>
                <w:i w:val="0"/>
                <w:sz w:val="32"/>
                <w:szCs w:val="32"/>
              </w:rPr>
            </w:pPr>
            <w:r>
              <w:rPr>
                <w:rStyle w:val="a4"/>
                <w:i w:val="0"/>
                <w:sz w:val="32"/>
                <w:szCs w:val="32"/>
              </w:rPr>
              <w:t>992</w:t>
            </w:r>
          </w:p>
        </w:tc>
        <w:tc>
          <w:tcPr>
            <w:tcW w:w="3175" w:type="dxa"/>
            <w:shd w:val="clear" w:color="auto" w:fill="auto"/>
          </w:tcPr>
          <w:p w:rsidR="00D24169" w:rsidRPr="00CE020C" w:rsidRDefault="00D24169" w:rsidP="00D24169">
            <w:pPr>
              <w:jc w:val="center"/>
              <w:rPr>
                <w:rStyle w:val="a4"/>
                <w:i w:val="0"/>
                <w:sz w:val="32"/>
                <w:szCs w:val="32"/>
              </w:rPr>
            </w:pPr>
            <w:r>
              <w:rPr>
                <w:rStyle w:val="a4"/>
                <w:i w:val="0"/>
                <w:sz w:val="32"/>
                <w:szCs w:val="32"/>
              </w:rPr>
              <w:t>Рост +</w:t>
            </w:r>
            <w:r w:rsidRPr="00CE020C">
              <w:rPr>
                <w:rStyle w:val="a4"/>
                <w:i w:val="0"/>
                <w:sz w:val="32"/>
                <w:szCs w:val="32"/>
              </w:rPr>
              <w:t>1</w:t>
            </w:r>
            <w:r>
              <w:rPr>
                <w:rStyle w:val="a4"/>
                <w:i w:val="0"/>
                <w:sz w:val="32"/>
                <w:szCs w:val="32"/>
              </w:rPr>
              <w:t xml:space="preserve">07 </w:t>
            </w:r>
            <w:r w:rsidRPr="00CE020C">
              <w:rPr>
                <w:rStyle w:val="a4"/>
                <w:i w:val="0"/>
                <w:sz w:val="32"/>
                <w:szCs w:val="32"/>
              </w:rPr>
              <w:t>%</w:t>
            </w:r>
          </w:p>
        </w:tc>
      </w:tr>
      <w:tr w:rsidR="00D24169" w:rsidRPr="00CE020C" w:rsidTr="00913D70">
        <w:tc>
          <w:tcPr>
            <w:tcW w:w="3369" w:type="dxa"/>
          </w:tcPr>
          <w:p w:rsidR="00D24169" w:rsidRPr="00CE020C" w:rsidRDefault="00D24169" w:rsidP="004B624F">
            <w:pPr>
              <w:rPr>
                <w:rStyle w:val="a4"/>
                <w:i w:val="0"/>
                <w:sz w:val="32"/>
                <w:szCs w:val="32"/>
              </w:rPr>
            </w:pPr>
            <w:r w:rsidRPr="00CE020C">
              <w:rPr>
                <w:rStyle w:val="a4"/>
                <w:i w:val="0"/>
                <w:sz w:val="32"/>
                <w:szCs w:val="32"/>
              </w:rPr>
              <w:t xml:space="preserve">Земельный налог с </w:t>
            </w:r>
            <w:r w:rsidRPr="00CE020C">
              <w:rPr>
                <w:rStyle w:val="a4"/>
                <w:b/>
                <w:i w:val="0"/>
                <w:sz w:val="32"/>
                <w:szCs w:val="32"/>
              </w:rPr>
              <w:t>физических</w:t>
            </w:r>
            <w:r w:rsidRPr="00CE020C">
              <w:rPr>
                <w:rStyle w:val="a4"/>
                <w:i w:val="0"/>
                <w:sz w:val="32"/>
                <w:szCs w:val="32"/>
              </w:rPr>
              <w:t xml:space="preserve"> лиц</w:t>
            </w:r>
          </w:p>
        </w:tc>
        <w:tc>
          <w:tcPr>
            <w:tcW w:w="1959" w:type="dxa"/>
          </w:tcPr>
          <w:p w:rsidR="00D24169" w:rsidRPr="00CE020C" w:rsidRDefault="00D24169" w:rsidP="00FE4683">
            <w:pPr>
              <w:jc w:val="center"/>
              <w:rPr>
                <w:rStyle w:val="a4"/>
                <w:i w:val="0"/>
                <w:sz w:val="32"/>
                <w:szCs w:val="32"/>
              </w:rPr>
            </w:pPr>
            <w:r>
              <w:rPr>
                <w:rStyle w:val="a4"/>
                <w:i w:val="0"/>
                <w:sz w:val="32"/>
                <w:szCs w:val="32"/>
              </w:rPr>
              <w:t>6153</w:t>
            </w:r>
          </w:p>
        </w:tc>
        <w:tc>
          <w:tcPr>
            <w:tcW w:w="2520" w:type="dxa"/>
            <w:shd w:val="clear" w:color="auto" w:fill="auto"/>
          </w:tcPr>
          <w:p w:rsidR="00D24169" w:rsidRPr="00CE020C" w:rsidRDefault="00D24169" w:rsidP="00D24169">
            <w:pPr>
              <w:jc w:val="center"/>
              <w:rPr>
                <w:rStyle w:val="a4"/>
                <w:i w:val="0"/>
                <w:sz w:val="32"/>
                <w:szCs w:val="32"/>
              </w:rPr>
            </w:pPr>
            <w:r>
              <w:rPr>
                <w:rStyle w:val="a4"/>
                <w:i w:val="0"/>
                <w:sz w:val="32"/>
                <w:szCs w:val="32"/>
              </w:rPr>
              <w:t>6707</w:t>
            </w:r>
          </w:p>
        </w:tc>
        <w:tc>
          <w:tcPr>
            <w:tcW w:w="3175" w:type="dxa"/>
            <w:shd w:val="clear" w:color="auto" w:fill="auto"/>
          </w:tcPr>
          <w:p w:rsidR="00D24169" w:rsidRPr="00CE020C" w:rsidRDefault="00D24169" w:rsidP="00D24169">
            <w:pPr>
              <w:jc w:val="center"/>
              <w:rPr>
                <w:rStyle w:val="a4"/>
                <w:i w:val="0"/>
                <w:sz w:val="32"/>
                <w:szCs w:val="32"/>
              </w:rPr>
            </w:pPr>
            <w:r>
              <w:rPr>
                <w:rStyle w:val="a4"/>
                <w:i w:val="0"/>
                <w:sz w:val="32"/>
                <w:szCs w:val="32"/>
              </w:rPr>
              <w:t>Рост +</w:t>
            </w:r>
            <w:r w:rsidRPr="00CE020C">
              <w:rPr>
                <w:rStyle w:val="a4"/>
                <w:i w:val="0"/>
                <w:sz w:val="32"/>
                <w:szCs w:val="32"/>
              </w:rPr>
              <w:t>1</w:t>
            </w:r>
            <w:r>
              <w:rPr>
                <w:rStyle w:val="a4"/>
                <w:i w:val="0"/>
                <w:sz w:val="32"/>
                <w:szCs w:val="32"/>
              </w:rPr>
              <w:t xml:space="preserve">09 </w:t>
            </w:r>
            <w:r w:rsidRPr="00CE020C">
              <w:rPr>
                <w:rStyle w:val="a4"/>
                <w:i w:val="0"/>
                <w:sz w:val="32"/>
                <w:szCs w:val="32"/>
              </w:rPr>
              <w:t>%</w:t>
            </w:r>
          </w:p>
        </w:tc>
      </w:tr>
      <w:tr w:rsidR="00D24169" w:rsidRPr="00CE020C" w:rsidTr="00913D70">
        <w:tc>
          <w:tcPr>
            <w:tcW w:w="3369" w:type="dxa"/>
          </w:tcPr>
          <w:p w:rsidR="00D24169" w:rsidRPr="00CE020C" w:rsidRDefault="00D24169" w:rsidP="004B624F">
            <w:pPr>
              <w:rPr>
                <w:rStyle w:val="a4"/>
                <w:i w:val="0"/>
                <w:sz w:val="32"/>
                <w:szCs w:val="32"/>
              </w:rPr>
            </w:pPr>
            <w:r w:rsidRPr="00CE020C">
              <w:rPr>
                <w:rStyle w:val="a4"/>
                <w:i w:val="0"/>
                <w:sz w:val="32"/>
                <w:szCs w:val="32"/>
              </w:rPr>
              <w:t>Налог на имущество</w:t>
            </w:r>
          </w:p>
        </w:tc>
        <w:tc>
          <w:tcPr>
            <w:tcW w:w="1959" w:type="dxa"/>
          </w:tcPr>
          <w:p w:rsidR="00D24169" w:rsidRPr="00CE020C" w:rsidRDefault="00D24169" w:rsidP="00FE4683">
            <w:pPr>
              <w:jc w:val="center"/>
              <w:rPr>
                <w:rStyle w:val="a4"/>
                <w:i w:val="0"/>
                <w:sz w:val="32"/>
                <w:szCs w:val="32"/>
              </w:rPr>
            </w:pPr>
            <w:r>
              <w:rPr>
                <w:rStyle w:val="a4"/>
                <w:i w:val="0"/>
                <w:sz w:val="32"/>
                <w:szCs w:val="32"/>
              </w:rPr>
              <w:t>829</w:t>
            </w:r>
          </w:p>
        </w:tc>
        <w:tc>
          <w:tcPr>
            <w:tcW w:w="2520" w:type="dxa"/>
            <w:shd w:val="clear" w:color="auto" w:fill="auto"/>
          </w:tcPr>
          <w:p w:rsidR="00D24169" w:rsidRPr="00CE020C" w:rsidRDefault="00D24169" w:rsidP="004B624F">
            <w:pPr>
              <w:jc w:val="center"/>
              <w:rPr>
                <w:rStyle w:val="a4"/>
                <w:i w:val="0"/>
                <w:sz w:val="32"/>
                <w:szCs w:val="32"/>
              </w:rPr>
            </w:pPr>
            <w:r>
              <w:rPr>
                <w:rStyle w:val="a4"/>
                <w:i w:val="0"/>
                <w:sz w:val="32"/>
                <w:szCs w:val="32"/>
              </w:rPr>
              <w:t>1093</w:t>
            </w:r>
          </w:p>
        </w:tc>
        <w:tc>
          <w:tcPr>
            <w:tcW w:w="3175" w:type="dxa"/>
            <w:shd w:val="clear" w:color="auto" w:fill="auto"/>
          </w:tcPr>
          <w:p w:rsidR="00D24169" w:rsidRPr="00CE020C" w:rsidRDefault="00D24169" w:rsidP="00D24169">
            <w:pPr>
              <w:jc w:val="center"/>
              <w:rPr>
                <w:rStyle w:val="a4"/>
                <w:i w:val="0"/>
                <w:sz w:val="32"/>
                <w:szCs w:val="32"/>
              </w:rPr>
            </w:pPr>
            <w:r>
              <w:rPr>
                <w:rStyle w:val="a4"/>
                <w:i w:val="0"/>
                <w:sz w:val="32"/>
                <w:szCs w:val="32"/>
              </w:rPr>
              <w:t>Рост +</w:t>
            </w:r>
            <w:r w:rsidRPr="00CE020C">
              <w:rPr>
                <w:rStyle w:val="a4"/>
                <w:i w:val="0"/>
                <w:sz w:val="32"/>
                <w:szCs w:val="32"/>
              </w:rPr>
              <w:t>1</w:t>
            </w:r>
            <w:r>
              <w:rPr>
                <w:rStyle w:val="a4"/>
                <w:i w:val="0"/>
                <w:sz w:val="32"/>
                <w:szCs w:val="32"/>
              </w:rPr>
              <w:t xml:space="preserve">32 </w:t>
            </w:r>
            <w:r w:rsidRPr="00CE020C">
              <w:rPr>
                <w:rStyle w:val="a4"/>
                <w:i w:val="0"/>
                <w:sz w:val="32"/>
                <w:szCs w:val="32"/>
              </w:rPr>
              <w:t>%</w:t>
            </w:r>
          </w:p>
        </w:tc>
      </w:tr>
      <w:tr w:rsidR="00D24169" w:rsidRPr="00CE020C" w:rsidTr="00913D70">
        <w:tc>
          <w:tcPr>
            <w:tcW w:w="3369" w:type="dxa"/>
          </w:tcPr>
          <w:p w:rsidR="00D24169" w:rsidRPr="00CE020C" w:rsidRDefault="00D24169" w:rsidP="004B624F">
            <w:pPr>
              <w:rPr>
                <w:rStyle w:val="a4"/>
                <w:i w:val="0"/>
                <w:sz w:val="32"/>
                <w:szCs w:val="32"/>
              </w:rPr>
            </w:pPr>
            <w:r w:rsidRPr="00CE020C">
              <w:rPr>
                <w:rStyle w:val="a4"/>
                <w:i w:val="0"/>
                <w:sz w:val="32"/>
                <w:szCs w:val="32"/>
              </w:rPr>
              <w:t>ЕСХН</w:t>
            </w:r>
          </w:p>
        </w:tc>
        <w:tc>
          <w:tcPr>
            <w:tcW w:w="1959" w:type="dxa"/>
          </w:tcPr>
          <w:p w:rsidR="00D24169" w:rsidRPr="00CE020C" w:rsidRDefault="00D24169" w:rsidP="00FE4683">
            <w:pPr>
              <w:jc w:val="center"/>
              <w:rPr>
                <w:rStyle w:val="a4"/>
                <w:i w:val="0"/>
                <w:sz w:val="32"/>
                <w:szCs w:val="32"/>
              </w:rPr>
            </w:pPr>
            <w:r>
              <w:rPr>
                <w:rStyle w:val="a4"/>
                <w:i w:val="0"/>
                <w:sz w:val="32"/>
                <w:szCs w:val="32"/>
              </w:rPr>
              <w:t>4361</w:t>
            </w:r>
          </w:p>
        </w:tc>
        <w:tc>
          <w:tcPr>
            <w:tcW w:w="2520" w:type="dxa"/>
            <w:shd w:val="clear" w:color="auto" w:fill="auto"/>
          </w:tcPr>
          <w:p w:rsidR="00D24169" w:rsidRPr="00CE020C" w:rsidRDefault="00D24169" w:rsidP="004B624F">
            <w:pPr>
              <w:jc w:val="center"/>
              <w:rPr>
                <w:rStyle w:val="a4"/>
                <w:i w:val="0"/>
                <w:sz w:val="32"/>
                <w:szCs w:val="32"/>
              </w:rPr>
            </w:pPr>
            <w:r>
              <w:rPr>
                <w:rStyle w:val="a4"/>
                <w:i w:val="0"/>
                <w:sz w:val="32"/>
                <w:szCs w:val="32"/>
              </w:rPr>
              <w:t>6010</w:t>
            </w:r>
          </w:p>
        </w:tc>
        <w:tc>
          <w:tcPr>
            <w:tcW w:w="3175" w:type="dxa"/>
            <w:shd w:val="clear" w:color="auto" w:fill="auto"/>
          </w:tcPr>
          <w:p w:rsidR="00D24169" w:rsidRPr="00CE020C" w:rsidRDefault="00D24169" w:rsidP="00D24169">
            <w:pPr>
              <w:jc w:val="center"/>
              <w:rPr>
                <w:rStyle w:val="a4"/>
                <w:i w:val="0"/>
                <w:sz w:val="32"/>
                <w:szCs w:val="32"/>
              </w:rPr>
            </w:pPr>
            <w:r>
              <w:rPr>
                <w:rStyle w:val="a4"/>
                <w:i w:val="0"/>
                <w:sz w:val="32"/>
                <w:szCs w:val="32"/>
              </w:rPr>
              <w:t xml:space="preserve">Рост + 138 </w:t>
            </w:r>
            <w:r w:rsidRPr="00CE020C">
              <w:rPr>
                <w:rStyle w:val="a4"/>
                <w:i w:val="0"/>
                <w:sz w:val="32"/>
                <w:szCs w:val="32"/>
              </w:rPr>
              <w:t>%</w:t>
            </w:r>
          </w:p>
        </w:tc>
      </w:tr>
    </w:tbl>
    <w:p w:rsidR="004B624F" w:rsidRPr="00CE020C" w:rsidRDefault="004B624F" w:rsidP="004B624F">
      <w:pPr>
        <w:ind w:firstLine="709"/>
        <w:jc w:val="center"/>
        <w:rPr>
          <w:rStyle w:val="a4"/>
          <w:b/>
          <w:i w:val="0"/>
          <w:sz w:val="32"/>
          <w:szCs w:val="32"/>
        </w:rPr>
      </w:pPr>
    </w:p>
    <w:p w:rsidR="004B624F" w:rsidRDefault="00951EDA" w:rsidP="00951EDA">
      <w:pPr>
        <w:tabs>
          <w:tab w:val="left" w:pos="4902"/>
        </w:tabs>
        <w:ind w:firstLine="709"/>
        <w:rPr>
          <w:rStyle w:val="a4"/>
          <w:b/>
          <w:i w:val="0"/>
          <w:sz w:val="32"/>
          <w:szCs w:val="32"/>
        </w:rPr>
      </w:pPr>
      <w:r>
        <w:rPr>
          <w:rStyle w:val="a4"/>
          <w:b/>
          <w:i w:val="0"/>
          <w:sz w:val="32"/>
          <w:szCs w:val="32"/>
        </w:rPr>
        <w:tab/>
      </w:r>
    </w:p>
    <w:p w:rsidR="00951EDA" w:rsidRDefault="00951EDA" w:rsidP="00951EDA">
      <w:pPr>
        <w:tabs>
          <w:tab w:val="left" w:pos="4902"/>
        </w:tabs>
        <w:ind w:firstLine="709"/>
        <w:rPr>
          <w:rStyle w:val="a4"/>
          <w:b/>
          <w:i w:val="0"/>
          <w:sz w:val="32"/>
          <w:szCs w:val="32"/>
        </w:rPr>
      </w:pPr>
    </w:p>
    <w:p w:rsidR="00951EDA" w:rsidRPr="00CE020C" w:rsidRDefault="00951EDA" w:rsidP="00951EDA">
      <w:pPr>
        <w:tabs>
          <w:tab w:val="left" w:pos="4902"/>
        </w:tabs>
        <w:ind w:firstLine="709"/>
        <w:rPr>
          <w:rStyle w:val="a4"/>
          <w:b/>
          <w:i w:val="0"/>
          <w:sz w:val="32"/>
          <w:szCs w:val="32"/>
        </w:rPr>
      </w:pPr>
    </w:p>
    <w:p w:rsidR="004B624F" w:rsidRPr="00680666" w:rsidRDefault="004B624F" w:rsidP="004B624F">
      <w:pPr>
        <w:ind w:firstLine="709"/>
        <w:jc w:val="center"/>
        <w:rPr>
          <w:rStyle w:val="a4"/>
          <w:b/>
          <w:i w:val="0"/>
          <w:sz w:val="32"/>
          <w:szCs w:val="32"/>
        </w:rPr>
      </w:pPr>
      <w:r w:rsidRPr="00680666">
        <w:rPr>
          <w:rStyle w:val="a4"/>
          <w:b/>
          <w:i w:val="0"/>
          <w:sz w:val="32"/>
          <w:szCs w:val="32"/>
        </w:rPr>
        <w:t>Расходы</w:t>
      </w:r>
    </w:p>
    <w:p w:rsidR="004B624F" w:rsidRPr="00680666" w:rsidRDefault="004B624F" w:rsidP="004B624F">
      <w:pPr>
        <w:ind w:firstLine="709"/>
        <w:jc w:val="both"/>
        <w:rPr>
          <w:sz w:val="32"/>
          <w:szCs w:val="32"/>
        </w:rPr>
      </w:pPr>
      <w:r w:rsidRPr="00680666">
        <w:rPr>
          <w:sz w:val="32"/>
          <w:szCs w:val="32"/>
        </w:rPr>
        <w:t>Расходы бюджета Покровского сельского поселения за 20</w:t>
      </w:r>
      <w:r w:rsidR="00680666" w:rsidRPr="00680666">
        <w:rPr>
          <w:sz w:val="32"/>
          <w:szCs w:val="32"/>
        </w:rPr>
        <w:t>20</w:t>
      </w:r>
      <w:r w:rsidRPr="00680666">
        <w:rPr>
          <w:sz w:val="32"/>
          <w:szCs w:val="32"/>
        </w:rPr>
        <w:t xml:space="preserve"> год составили </w:t>
      </w:r>
      <w:r w:rsidR="00680666" w:rsidRPr="00680666">
        <w:rPr>
          <w:b/>
          <w:sz w:val="32"/>
          <w:szCs w:val="32"/>
        </w:rPr>
        <w:t>22 461,4</w:t>
      </w:r>
      <w:r w:rsidRPr="00680666">
        <w:rPr>
          <w:b/>
          <w:sz w:val="32"/>
          <w:szCs w:val="32"/>
        </w:rPr>
        <w:t xml:space="preserve"> тыс. рублей</w:t>
      </w:r>
      <w:r w:rsidRPr="00680666">
        <w:rPr>
          <w:sz w:val="32"/>
          <w:szCs w:val="32"/>
        </w:rPr>
        <w:t>.</w:t>
      </w:r>
    </w:p>
    <w:p w:rsidR="004B624F" w:rsidRPr="00680666" w:rsidRDefault="004B624F" w:rsidP="004B624F">
      <w:pPr>
        <w:ind w:firstLine="709"/>
        <w:jc w:val="both"/>
        <w:rPr>
          <w:sz w:val="32"/>
          <w:szCs w:val="32"/>
        </w:rPr>
      </w:pPr>
      <w:r w:rsidRPr="00680666">
        <w:rPr>
          <w:sz w:val="32"/>
          <w:szCs w:val="32"/>
        </w:rPr>
        <w:t>Наибольший удельный вес в структуре расходов бюджета поселения за 20</w:t>
      </w:r>
      <w:r w:rsidR="00680666">
        <w:rPr>
          <w:sz w:val="32"/>
          <w:szCs w:val="32"/>
        </w:rPr>
        <w:t>20</w:t>
      </w:r>
      <w:r w:rsidRPr="00680666">
        <w:rPr>
          <w:sz w:val="32"/>
          <w:szCs w:val="32"/>
        </w:rPr>
        <w:t xml:space="preserve"> год приходится </w:t>
      </w:r>
      <w:proofErr w:type="gramStart"/>
      <w:r w:rsidRPr="00680666">
        <w:rPr>
          <w:sz w:val="32"/>
          <w:szCs w:val="32"/>
        </w:rPr>
        <w:t>на</w:t>
      </w:r>
      <w:proofErr w:type="gramEnd"/>
      <w:r w:rsidRPr="00680666">
        <w:rPr>
          <w:sz w:val="32"/>
          <w:szCs w:val="32"/>
        </w:rPr>
        <w:t xml:space="preserve">: </w:t>
      </w:r>
    </w:p>
    <w:p w:rsidR="004B624F" w:rsidRPr="00680666" w:rsidRDefault="00402202" w:rsidP="004B624F">
      <w:pPr>
        <w:widowControl/>
        <w:numPr>
          <w:ilvl w:val="0"/>
          <w:numId w:val="2"/>
        </w:numPr>
        <w:autoSpaceDE/>
        <w:autoSpaceDN/>
        <w:adjustRightInd/>
        <w:ind w:left="0" w:firstLine="709"/>
        <w:jc w:val="both"/>
        <w:rPr>
          <w:sz w:val="32"/>
          <w:szCs w:val="32"/>
        </w:rPr>
      </w:pPr>
      <w:r>
        <w:rPr>
          <w:sz w:val="32"/>
          <w:szCs w:val="32"/>
        </w:rPr>
        <w:t>жилищно-</w:t>
      </w:r>
      <w:r w:rsidR="004B624F" w:rsidRPr="00680666">
        <w:rPr>
          <w:sz w:val="32"/>
          <w:szCs w:val="32"/>
        </w:rPr>
        <w:t>коммунальное</w:t>
      </w:r>
      <w:r>
        <w:rPr>
          <w:sz w:val="32"/>
          <w:szCs w:val="32"/>
        </w:rPr>
        <w:t xml:space="preserve"> хозяйство</w:t>
      </w:r>
      <w:r w:rsidR="007E172A">
        <w:rPr>
          <w:sz w:val="32"/>
          <w:szCs w:val="32"/>
        </w:rPr>
        <w:t xml:space="preserve"> и</w:t>
      </w:r>
      <w:r w:rsidR="004B624F" w:rsidRPr="00680666">
        <w:rPr>
          <w:sz w:val="32"/>
          <w:szCs w:val="32"/>
        </w:rPr>
        <w:t xml:space="preserve"> </w:t>
      </w:r>
      <w:r>
        <w:rPr>
          <w:sz w:val="32"/>
          <w:szCs w:val="32"/>
        </w:rPr>
        <w:t>дорожное хозяйство</w:t>
      </w:r>
      <w:r w:rsidR="004B624F" w:rsidRPr="00680666">
        <w:rPr>
          <w:sz w:val="32"/>
          <w:szCs w:val="32"/>
        </w:rPr>
        <w:t>–</w:t>
      </w:r>
      <w:r w:rsidR="003F54A8">
        <w:rPr>
          <w:b/>
          <w:sz w:val="32"/>
          <w:szCs w:val="32"/>
        </w:rPr>
        <w:t>13</w:t>
      </w:r>
      <w:r w:rsidR="004F0424">
        <w:rPr>
          <w:b/>
          <w:sz w:val="32"/>
          <w:szCs w:val="32"/>
        </w:rPr>
        <w:t xml:space="preserve"> </w:t>
      </w:r>
      <w:r w:rsidR="003F54A8">
        <w:rPr>
          <w:b/>
          <w:sz w:val="32"/>
          <w:szCs w:val="32"/>
        </w:rPr>
        <w:t>300,3 тыс.</w:t>
      </w:r>
      <w:r w:rsidR="004B624F" w:rsidRPr="00680666">
        <w:rPr>
          <w:b/>
          <w:sz w:val="32"/>
          <w:szCs w:val="32"/>
        </w:rPr>
        <w:t xml:space="preserve"> рублей </w:t>
      </w:r>
      <w:r w:rsidR="004B624F" w:rsidRPr="00680666">
        <w:rPr>
          <w:sz w:val="32"/>
          <w:szCs w:val="32"/>
        </w:rPr>
        <w:t xml:space="preserve">или </w:t>
      </w:r>
      <w:r w:rsidR="003F54A8">
        <w:rPr>
          <w:sz w:val="32"/>
          <w:szCs w:val="32"/>
        </w:rPr>
        <w:t>59</w:t>
      </w:r>
      <w:r w:rsidR="004B624F" w:rsidRPr="00680666">
        <w:rPr>
          <w:sz w:val="32"/>
          <w:szCs w:val="32"/>
        </w:rPr>
        <w:t xml:space="preserve"> % от общих расходов;</w:t>
      </w:r>
    </w:p>
    <w:p w:rsidR="004B624F" w:rsidRPr="000D774B" w:rsidRDefault="004B624F" w:rsidP="004B624F">
      <w:pPr>
        <w:widowControl/>
        <w:numPr>
          <w:ilvl w:val="0"/>
          <w:numId w:val="2"/>
        </w:numPr>
        <w:autoSpaceDE/>
        <w:autoSpaceDN/>
        <w:adjustRightInd/>
        <w:ind w:left="0" w:firstLine="709"/>
        <w:jc w:val="both"/>
        <w:rPr>
          <w:sz w:val="32"/>
          <w:szCs w:val="32"/>
        </w:rPr>
      </w:pPr>
      <w:r w:rsidRPr="000D774B">
        <w:rPr>
          <w:sz w:val="32"/>
          <w:szCs w:val="32"/>
        </w:rPr>
        <w:t xml:space="preserve">культура – </w:t>
      </w:r>
      <w:r w:rsidR="004F0424">
        <w:rPr>
          <w:sz w:val="32"/>
          <w:szCs w:val="32"/>
        </w:rPr>
        <w:t>3 956,0</w:t>
      </w:r>
      <w:r w:rsidRPr="000D774B">
        <w:rPr>
          <w:sz w:val="32"/>
          <w:szCs w:val="32"/>
        </w:rPr>
        <w:t xml:space="preserve"> тыс.</w:t>
      </w:r>
      <w:r w:rsidRPr="000D774B">
        <w:rPr>
          <w:b/>
          <w:sz w:val="32"/>
          <w:szCs w:val="32"/>
        </w:rPr>
        <w:t xml:space="preserve"> </w:t>
      </w:r>
      <w:r w:rsidRPr="000D774B">
        <w:rPr>
          <w:sz w:val="32"/>
          <w:szCs w:val="32"/>
        </w:rPr>
        <w:t xml:space="preserve">рублей или </w:t>
      </w:r>
      <w:r w:rsidR="004F0424">
        <w:rPr>
          <w:sz w:val="32"/>
          <w:szCs w:val="32"/>
        </w:rPr>
        <w:t>18</w:t>
      </w:r>
      <w:r w:rsidRPr="000D774B">
        <w:rPr>
          <w:sz w:val="32"/>
          <w:szCs w:val="32"/>
        </w:rPr>
        <w:t xml:space="preserve"> % от общих расходов;</w:t>
      </w:r>
    </w:p>
    <w:p w:rsidR="004B624F" w:rsidRPr="000D774B" w:rsidRDefault="004B624F" w:rsidP="004B624F">
      <w:pPr>
        <w:widowControl/>
        <w:numPr>
          <w:ilvl w:val="0"/>
          <w:numId w:val="2"/>
        </w:numPr>
        <w:autoSpaceDE/>
        <w:autoSpaceDN/>
        <w:adjustRightInd/>
        <w:ind w:left="0" w:firstLine="709"/>
        <w:rPr>
          <w:sz w:val="32"/>
          <w:szCs w:val="32"/>
        </w:rPr>
      </w:pPr>
      <w:r w:rsidRPr="000D774B">
        <w:rPr>
          <w:sz w:val="32"/>
          <w:szCs w:val="32"/>
        </w:rPr>
        <w:t xml:space="preserve">общегосударственные расходы – </w:t>
      </w:r>
      <w:r w:rsidR="004F0424">
        <w:rPr>
          <w:sz w:val="32"/>
          <w:szCs w:val="32"/>
        </w:rPr>
        <w:t>4 719,0</w:t>
      </w:r>
      <w:r>
        <w:rPr>
          <w:sz w:val="32"/>
          <w:szCs w:val="32"/>
        </w:rPr>
        <w:t xml:space="preserve"> </w:t>
      </w:r>
      <w:r>
        <w:rPr>
          <w:b/>
          <w:sz w:val="32"/>
          <w:szCs w:val="32"/>
        </w:rPr>
        <w:t>тыс</w:t>
      </w:r>
      <w:proofErr w:type="gramStart"/>
      <w:r w:rsidRPr="000D774B">
        <w:rPr>
          <w:b/>
          <w:sz w:val="32"/>
          <w:szCs w:val="32"/>
        </w:rPr>
        <w:t>.р</w:t>
      </w:r>
      <w:proofErr w:type="gramEnd"/>
      <w:r w:rsidRPr="000D774B">
        <w:rPr>
          <w:b/>
          <w:sz w:val="32"/>
          <w:szCs w:val="32"/>
        </w:rPr>
        <w:t>ублей</w:t>
      </w:r>
      <w:r w:rsidRPr="000D774B">
        <w:rPr>
          <w:sz w:val="32"/>
          <w:szCs w:val="32"/>
        </w:rPr>
        <w:t xml:space="preserve"> или </w:t>
      </w:r>
      <w:r w:rsidR="004F0424">
        <w:rPr>
          <w:sz w:val="32"/>
          <w:szCs w:val="32"/>
        </w:rPr>
        <w:t>21</w:t>
      </w:r>
      <w:r w:rsidRPr="000D774B">
        <w:rPr>
          <w:sz w:val="32"/>
          <w:szCs w:val="32"/>
        </w:rPr>
        <w:t xml:space="preserve"> % от общих расходов.</w:t>
      </w:r>
    </w:p>
    <w:p w:rsidR="004B624F" w:rsidRPr="00CE020C" w:rsidRDefault="004B624F" w:rsidP="004B624F">
      <w:pPr>
        <w:ind w:firstLine="709"/>
        <w:jc w:val="both"/>
        <w:rPr>
          <w:b/>
          <w:sz w:val="32"/>
          <w:szCs w:val="32"/>
        </w:rPr>
      </w:pPr>
      <w:r w:rsidRPr="00CE020C">
        <w:rPr>
          <w:sz w:val="32"/>
          <w:szCs w:val="32"/>
        </w:rPr>
        <w:t>Муниципальный долг бюджета Покровского сельского поселения по состоянию на 01 января 20</w:t>
      </w:r>
      <w:r>
        <w:rPr>
          <w:sz w:val="32"/>
          <w:szCs w:val="32"/>
        </w:rPr>
        <w:t>2</w:t>
      </w:r>
      <w:r w:rsidR="004F0424">
        <w:rPr>
          <w:sz w:val="32"/>
          <w:szCs w:val="32"/>
        </w:rPr>
        <w:t>1</w:t>
      </w:r>
      <w:r w:rsidRPr="00CE020C">
        <w:rPr>
          <w:sz w:val="32"/>
          <w:szCs w:val="32"/>
        </w:rPr>
        <w:t xml:space="preserve"> года составил </w:t>
      </w:r>
      <w:r w:rsidR="004F0424">
        <w:rPr>
          <w:b/>
          <w:sz w:val="32"/>
          <w:szCs w:val="32"/>
        </w:rPr>
        <w:t>1</w:t>
      </w:r>
      <w:r w:rsidR="00E84FD7">
        <w:rPr>
          <w:b/>
          <w:sz w:val="32"/>
          <w:szCs w:val="32"/>
        </w:rPr>
        <w:t xml:space="preserve"> </w:t>
      </w:r>
      <w:r w:rsidR="004F0424">
        <w:rPr>
          <w:b/>
          <w:sz w:val="32"/>
          <w:szCs w:val="32"/>
        </w:rPr>
        <w:t>5</w:t>
      </w:r>
      <w:r w:rsidRPr="00CE020C">
        <w:rPr>
          <w:b/>
          <w:sz w:val="32"/>
          <w:szCs w:val="32"/>
        </w:rPr>
        <w:t>00</w:t>
      </w:r>
      <w:r>
        <w:rPr>
          <w:b/>
          <w:sz w:val="32"/>
          <w:szCs w:val="32"/>
        </w:rPr>
        <w:t>,0</w:t>
      </w:r>
      <w:r w:rsidRPr="00CE020C">
        <w:rPr>
          <w:b/>
          <w:sz w:val="32"/>
          <w:szCs w:val="32"/>
        </w:rPr>
        <w:t xml:space="preserve"> тыс. рублей.</w:t>
      </w:r>
    </w:p>
    <w:p w:rsidR="004B624F" w:rsidRPr="00CE020C" w:rsidRDefault="004B624F" w:rsidP="004B624F">
      <w:pPr>
        <w:widowControl/>
        <w:autoSpaceDE/>
        <w:autoSpaceDN/>
        <w:adjustRightInd/>
        <w:jc w:val="both"/>
        <w:rPr>
          <w:sz w:val="32"/>
          <w:szCs w:val="32"/>
        </w:rPr>
      </w:pPr>
    </w:p>
    <w:p w:rsidR="004B624F" w:rsidRPr="00CE020C" w:rsidRDefault="004B624F" w:rsidP="004B624F">
      <w:pPr>
        <w:ind w:firstLine="708"/>
        <w:jc w:val="both"/>
        <w:rPr>
          <w:b/>
          <w:sz w:val="32"/>
          <w:szCs w:val="32"/>
        </w:rPr>
      </w:pPr>
      <w:r w:rsidRPr="00CE020C">
        <w:rPr>
          <w:sz w:val="32"/>
          <w:szCs w:val="32"/>
        </w:rPr>
        <w:t>В течение 20</w:t>
      </w:r>
      <w:r w:rsidR="00FA7CD2">
        <w:rPr>
          <w:sz w:val="32"/>
          <w:szCs w:val="32"/>
        </w:rPr>
        <w:t>20</w:t>
      </w:r>
      <w:r w:rsidRPr="00CE020C">
        <w:rPr>
          <w:sz w:val="32"/>
          <w:szCs w:val="32"/>
        </w:rPr>
        <w:t xml:space="preserve"> года из бюджета поселения профинансировано </w:t>
      </w:r>
      <w:r w:rsidR="0090293E" w:rsidRPr="0090293E">
        <w:rPr>
          <w:b/>
          <w:sz w:val="32"/>
          <w:szCs w:val="32"/>
        </w:rPr>
        <w:t xml:space="preserve">10 </w:t>
      </w:r>
      <w:r w:rsidRPr="00CE020C">
        <w:rPr>
          <w:sz w:val="32"/>
          <w:szCs w:val="32"/>
        </w:rPr>
        <w:t>муниципальных программ</w:t>
      </w:r>
      <w:r w:rsidR="0090293E">
        <w:rPr>
          <w:sz w:val="32"/>
          <w:szCs w:val="32"/>
        </w:rPr>
        <w:t xml:space="preserve"> с</w:t>
      </w:r>
      <w:r w:rsidRPr="00CE020C">
        <w:rPr>
          <w:sz w:val="32"/>
          <w:szCs w:val="32"/>
        </w:rPr>
        <w:t xml:space="preserve"> подпрограмм</w:t>
      </w:r>
      <w:r w:rsidR="0090293E">
        <w:rPr>
          <w:sz w:val="32"/>
          <w:szCs w:val="32"/>
        </w:rPr>
        <w:t>ными</w:t>
      </w:r>
      <w:r w:rsidRPr="00CE020C">
        <w:rPr>
          <w:sz w:val="32"/>
          <w:szCs w:val="32"/>
        </w:rPr>
        <w:t xml:space="preserve"> мероприяти</w:t>
      </w:r>
      <w:r w:rsidR="0090293E">
        <w:rPr>
          <w:sz w:val="32"/>
          <w:szCs w:val="32"/>
        </w:rPr>
        <w:t>ями</w:t>
      </w:r>
      <w:r w:rsidRPr="00CE020C">
        <w:rPr>
          <w:sz w:val="32"/>
          <w:szCs w:val="32"/>
        </w:rPr>
        <w:t xml:space="preserve">, на реализацию которых было направлено </w:t>
      </w:r>
      <w:r w:rsidR="00584E04">
        <w:rPr>
          <w:b/>
          <w:sz w:val="32"/>
          <w:szCs w:val="32"/>
        </w:rPr>
        <w:t>17</w:t>
      </w:r>
      <w:r w:rsidR="00E41695">
        <w:rPr>
          <w:b/>
          <w:sz w:val="32"/>
          <w:szCs w:val="32"/>
        </w:rPr>
        <w:t xml:space="preserve"> </w:t>
      </w:r>
      <w:r w:rsidR="00A45D7B">
        <w:rPr>
          <w:b/>
          <w:sz w:val="32"/>
          <w:szCs w:val="32"/>
        </w:rPr>
        <w:t>917,5</w:t>
      </w:r>
      <w:r>
        <w:rPr>
          <w:b/>
          <w:sz w:val="32"/>
          <w:szCs w:val="32"/>
        </w:rPr>
        <w:t xml:space="preserve"> </w:t>
      </w:r>
      <w:r w:rsidRPr="00162AE4">
        <w:rPr>
          <w:b/>
          <w:sz w:val="32"/>
          <w:szCs w:val="32"/>
        </w:rPr>
        <w:t>тыс.</w:t>
      </w:r>
      <w:r w:rsidRPr="00CE020C">
        <w:rPr>
          <w:b/>
          <w:sz w:val="32"/>
          <w:szCs w:val="32"/>
        </w:rPr>
        <w:t xml:space="preserve"> рублей.</w:t>
      </w:r>
    </w:p>
    <w:p w:rsidR="004B624F" w:rsidRPr="00CE020C" w:rsidRDefault="004B624F" w:rsidP="004B624F">
      <w:pPr>
        <w:jc w:val="both"/>
        <w:rPr>
          <w:b/>
          <w:sz w:val="32"/>
          <w:szCs w:val="32"/>
        </w:rPr>
      </w:pPr>
    </w:p>
    <w:tbl>
      <w:tblPr>
        <w:tblStyle w:val="ab"/>
        <w:tblW w:w="10632" w:type="dxa"/>
        <w:tblInd w:w="108" w:type="dxa"/>
        <w:tblLook w:val="01E0"/>
      </w:tblPr>
      <w:tblGrid>
        <w:gridCol w:w="8689"/>
        <w:gridCol w:w="1943"/>
      </w:tblGrid>
      <w:tr w:rsidR="004B624F" w:rsidRPr="00CE020C" w:rsidTr="007B7B98">
        <w:tc>
          <w:tcPr>
            <w:tcW w:w="8689" w:type="dxa"/>
          </w:tcPr>
          <w:p w:rsidR="004B624F" w:rsidRPr="00A45D7B" w:rsidRDefault="004B624F" w:rsidP="004B624F">
            <w:pPr>
              <w:jc w:val="both"/>
              <w:rPr>
                <w:b/>
                <w:color w:val="1F497D" w:themeColor="text2"/>
                <w:sz w:val="32"/>
                <w:szCs w:val="32"/>
              </w:rPr>
            </w:pPr>
            <w:r w:rsidRPr="00CE020C">
              <w:rPr>
                <w:sz w:val="32"/>
                <w:szCs w:val="32"/>
              </w:rPr>
              <w:t>Укрепление правопорядка</w:t>
            </w:r>
          </w:p>
        </w:tc>
        <w:tc>
          <w:tcPr>
            <w:tcW w:w="1943" w:type="dxa"/>
          </w:tcPr>
          <w:p w:rsidR="004B624F" w:rsidRPr="00CE020C" w:rsidRDefault="00D22B74" w:rsidP="004B624F">
            <w:pPr>
              <w:jc w:val="both"/>
              <w:rPr>
                <w:sz w:val="32"/>
                <w:szCs w:val="32"/>
              </w:rPr>
            </w:pPr>
            <w:r>
              <w:rPr>
                <w:sz w:val="32"/>
                <w:szCs w:val="32"/>
              </w:rPr>
              <w:t>85,7</w:t>
            </w:r>
          </w:p>
        </w:tc>
      </w:tr>
      <w:tr w:rsidR="004B624F" w:rsidRPr="00CE020C" w:rsidTr="007B7B98">
        <w:tc>
          <w:tcPr>
            <w:tcW w:w="8689" w:type="dxa"/>
          </w:tcPr>
          <w:p w:rsidR="004B624F" w:rsidRPr="00CE020C" w:rsidRDefault="004B624F" w:rsidP="004B624F">
            <w:pPr>
              <w:jc w:val="both"/>
              <w:rPr>
                <w:b/>
                <w:sz w:val="32"/>
                <w:szCs w:val="32"/>
              </w:rPr>
            </w:pPr>
            <w:r w:rsidRPr="00CE020C">
              <w:rPr>
                <w:sz w:val="32"/>
                <w:szCs w:val="32"/>
              </w:rPr>
              <w:t>Противодействие коррупции</w:t>
            </w:r>
          </w:p>
        </w:tc>
        <w:tc>
          <w:tcPr>
            <w:tcW w:w="1943" w:type="dxa"/>
          </w:tcPr>
          <w:p w:rsidR="004B624F" w:rsidRPr="00CE020C" w:rsidRDefault="004B624F" w:rsidP="004B624F">
            <w:pPr>
              <w:jc w:val="both"/>
              <w:rPr>
                <w:sz w:val="32"/>
                <w:szCs w:val="32"/>
              </w:rPr>
            </w:pPr>
            <w:r w:rsidRPr="00CE020C">
              <w:rPr>
                <w:sz w:val="32"/>
                <w:szCs w:val="32"/>
              </w:rPr>
              <w:t>1,2</w:t>
            </w:r>
          </w:p>
        </w:tc>
      </w:tr>
      <w:tr w:rsidR="004B624F" w:rsidRPr="00CE020C" w:rsidTr="007B7B98">
        <w:tc>
          <w:tcPr>
            <w:tcW w:w="8689" w:type="dxa"/>
          </w:tcPr>
          <w:p w:rsidR="004B624F" w:rsidRPr="00CE020C" w:rsidRDefault="004B624F" w:rsidP="004B624F">
            <w:pPr>
              <w:jc w:val="both"/>
              <w:rPr>
                <w:b/>
                <w:sz w:val="32"/>
                <w:szCs w:val="32"/>
              </w:rPr>
            </w:pPr>
            <w:r w:rsidRPr="00CE020C">
              <w:rPr>
                <w:sz w:val="32"/>
                <w:szCs w:val="32"/>
              </w:rPr>
              <w:t>Организация проведения поселенческих праздников и памятных дат</w:t>
            </w:r>
          </w:p>
        </w:tc>
        <w:tc>
          <w:tcPr>
            <w:tcW w:w="1943" w:type="dxa"/>
          </w:tcPr>
          <w:p w:rsidR="004B624F" w:rsidRPr="00CE020C" w:rsidRDefault="00D22B74" w:rsidP="00A45D7B">
            <w:pPr>
              <w:jc w:val="both"/>
              <w:rPr>
                <w:sz w:val="32"/>
                <w:szCs w:val="32"/>
              </w:rPr>
            </w:pPr>
            <w:r>
              <w:rPr>
                <w:sz w:val="32"/>
                <w:szCs w:val="32"/>
              </w:rPr>
              <w:t>34,</w:t>
            </w:r>
            <w:r w:rsidR="00A45D7B">
              <w:rPr>
                <w:sz w:val="32"/>
                <w:szCs w:val="32"/>
              </w:rPr>
              <w:t>9</w:t>
            </w:r>
          </w:p>
        </w:tc>
      </w:tr>
      <w:tr w:rsidR="004B624F" w:rsidRPr="00CE020C" w:rsidTr="007B7B98">
        <w:tc>
          <w:tcPr>
            <w:tcW w:w="8689" w:type="dxa"/>
          </w:tcPr>
          <w:p w:rsidR="004B624F" w:rsidRPr="00A45D7B" w:rsidRDefault="004B624F" w:rsidP="004B624F">
            <w:pPr>
              <w:jc w:val="both"/>
              <w:rPr>
                <w:b/>
                <w:sz w:val="32"/>
                <w:szCs w:val="32"/>
              </w:rPr>
            </w:pPr>
            <w:r w:rsidRPr="00A45D7B">
              <w:rPr>
                <w:sz w:val="32"/>
                <w:szCs w:val="32"/>
              </w:rPr>
              <w:t>Информационное освещение деятельности органов местного самоуправления</w:t>
            </w:r>
          </w:p>
        </w:tc>
        <w:tc>
          <w:tcPr>
            <w:tcW w:w="1943" w:type="dxa"/>
          </w:tcPr>
          <w:p w:rsidR="004B624F" w:rsidRPr="00A45D7B" w:rsidRDefault="001914AA" w:rsidP="004B624F">
            <w:pPr>
              <w:jc w:val="both"/>
              <w:rPr>
                <w:sz w:val="32"/>
                <w:szCs w:val="32"/>
              </w:rPr>
            </w:pPr>
            <w:r w:rsidRPr="00A45D7B">
              <w:rPr>
                <w:sz w:val="32"/>
                <w:szCs w:val="32"/>
              </w:rPr>
              <w:t>119,2</w:t>
            </w:r>
          </w:p>
        </w:tc>
      </w:tr>
      <w:tr w:rsidR="004B624F" w:rsidRPr="00CE020C" w:rsidTr="007B7B98">
        <w:tc>
          <w:tcPr>
            <w:tcW w:w="8689" w:type="dxa"/>
          </w:tcPr>
          <w:p w:rsidR="004B624F" w:rsidRPr="00A45D7B" w:rsidRDefault="004B624F" w:rsidP="004B624F">
            <w:pPr>
              <w:jc w:val="both"/>
              <w:rPr>
                <w:b/>
                <w:sz w:val="32"/>
                <w:szCs w:val="32"/>
              </w:rPr>
            </w:pPr>
            <w:r w:rsidRPr="00A45D7B">
              <w:rPr>
                <w:sz w:val="32"/>
                <w:szCs w:val="32"/>
              </w:rPr>
              <w:t>Информатизация в Покровском сельском поселении</w:t>
            </w:r>
          </w:p>
        </w:tc>
        <w:tc>
          <w:tcPr>
            <w:tcW w:w="1943" w:type="dxa"/>
          </w:tcPr>
          <w:p w:rsidR="004B624F" w:rsidRPr="00A45D7B" w:rsidRDefault="001914AA" w:rsidP="004B624F">
            <w:pPr>
              <w:jc w:val="both"/>
              <w:rPr>
                <w:sz w:val="32"/>
                <w:szCs w:val="32"/>
              </w:rPr>
            </w:pPr>
            <w:r w:rsidRPr="00A45D7B">
              <w:rPr>
                <w:sz w:val="32"/>
                <w:szCs w:val="32"/>
              </w:rPr>
              <w:t>395,0</w:t>
            </w:r>
          </w:p>
        </w:tc>
      </w:tr>
      <w:tr w:rsidR="004B624F" w:rsidRPr="00CE020C" w:rsidTr="007B7B98">
        <w:tc>
          <w:tcPr>
            <w:tcW w:w="8689" w:type="dxa"/>
          </w:tcPr>
          <w:p w:rsidR="004B624F" w:rsidRPr="00A45D7B" w:rsidRDefault="004B624F" w:rsidP="004B624F">
            <w:pPr>
              <w:jc w:val="both"/>
              <w:rPr>
                <w:b/>
                <w:sz w:val="32"/>
                <w:szCs w:val="32"/>
              </w:rPr>
            </w:pPr>
            <w:r w:rsidRPr="00A45D7B">
              <w:rPr>
                <w:sz w:val="32"/>
                <w:szCs w:val="32"/>
              </w:rPr>
              <w:t>Обеспечение пожарной безопасности</w:t>
            </w:r>
          </w:p>
        </w:tc>
        <w:tc>
          <w:tcPr>
            <w:tcW w:w="1943" w:type="dxa"/>
          </w:tcPr>
          <w:p w:rsidR="004B624F" w:rsidRPr="00A45D7B" w:rsidRDefault="001914AA" w:rsidP="004B624F">
            <w:pPr>
              <w:jc w:val="both"/>
              <w:rPr>
                <w:sz w:val="32"/>
                <w:szCs w:val="32"/>
              </w:rPr>
            </w:pPr>
            <w:r w:rsidRPr="00A45D7B">
              <w:rPr>
                <w:sz w:val="32"/>
                <w:szCs w:val="32"/>
              </w:rPr>
              <w:t>32,2</w:t>
            </w:r>
          </w:p>
        </w:tc>
      </w:tr>
      <w:tr w:rsidR="004B624F" w:rsidRPr="00CE020C" w:rsidTr="007B7B98">
        <w:tc>
          <w:tcPr>
            <w:tcW w:w="8689" w:type="dxa"/>
          </w:tcPr>
          <w:p w:rsidR="004B624F" w:rsidRPr="00A45D7B" w:rsidRDefault="004B624F" w:rsidP="004B624F">
            <w:pPr>
              <w:jc w:val="both"/>
              <w:rPr>
                <w:b/>
                <w:sz w:val="32"/>
                <w:szCs w:val="32"/>
              </w:rPr>
            </w:pPr>
            <w:r w:rsidRPr="00A45D7B">
              <w:rPr>
                <w:sz w:val="32"/>
                <w:szCs w:val="32"/>
              </w:rPr>
              <w:t>Капитальный ремонт и ремонт автомобильных дорог местного значения</w:t>
            </w:r>
          </w:p>
        </w:tc>
        <w:tc>
          <w:tcPr>
            <w:tcW w:w="1943" w:type="dxa"/>
          </w:tcPr>
          <w:p w:rsidR="004B624F" w:rsidRPr="00A45D7B" w:rsidRDefault="001914AA" w:rsidP="004B624F">
            <w:pPr>
              <w:jc w:val="both"/>
              <w:rPr>
                <w:sz w:val="32"/>
                <w:szCs w:val="32"/>
              </w:rPr>
            </w:pPr>
            <w:r w:rsidRPr="00A45D7B">
              <w:rPr>
                <w:sz w:val="32"/>
                <w:szCs w:val="32"/>
              </w:rPr>
              <w:t>805,3</w:t>
            </w:r>
          </w:p>
        </w:tc>
      </w:tr>
      <w:tr w:rsidR="004B624F" w:rsidRPr="00CE020C" w:rsidTr="007B7B98">
        <w:tc>
          <w:tcPr>
            <w:tcW w:w="8689" w:type="dxa"/>
          </w:tcPr>
          <w:p w:rsidR="004B624F" w:rsidRPr="00A45D7B" w:rsidRDefault="004B624F" w:rsidP="004B624F">
            <w:pPr>
              <w:jc w:val="both"/>
              <w:rPr>
                <w:b/>
                <w:sz w:val="32"/>
                <w:szCs w:val="32"/>
              </w:rPr>
            </w:pPr>
            <w:r w:rsidRPr="00A45D7B">
              <w:rPr>
                <w:sz w:val="32"/>
                <w:szCs w:val="32"/>
              </w:rPr>
              <w:t>Развитие субъектов малого бизнеса</w:t>
            </w:r>
          </w:p>
        </w:tc>
        <w:tc>
          <w:tcPr>
            <w:tcW w:w="1943" w:type="dxa"/>
          </w:tcPr>
          <w:p w:rsidR="004B624F" w:rsidRPr="00A45D7B" w:rsidRDefault="001914AA" w:rsidP="004B624F">
            <w:pPr>
              <w:jc w:val="both"/>
              <w:rPr>
                <w:sz w:val="32"/>
                <w:szCs w:val="32"/>
              </w:rPr>
            </w:pPr>
            <w:r w:rsidRPr="00A45D7B">
              <w:rPr>
                <w:sz w:val="32"/>
                <w:szCs w:val="32"/>
              </w:rPr>
              <w:t>0,0</w:t>
            </w:r>
          </w:p>
        </w:tc>
      </w:tr>
      <w:tr w:rsidR="00A45D7B" w:rsidRPr="00CE020C" w:rsidTr="007B7B98">
        <w:tc>
          <w:tcPr>
            <w:tcW w:w="8689" w:type="dxa"/>
          </w:tcPr>
          <w:p w:rsidR="00A45D7B" w:rsidRPr="00A45D7B" w:rsidRDefault="00A45D7B" w:rsidP="004B624F">
            <w:pPr>
              <w:jc w:val="both"/>
              <w:rPr>
                <w:sz w:val="32"/>
                <w:szCs w:val="32"/>
              </w:rPr>
            </w:pPr>
            <w:r w:rsidRPr="00A45D7B">
              <w:rPr>
                <w:sz w:val="32"/>
                <w:szCs w:val="32"/>
              </w:rPr>
              <w:t>Обеспечение безопасности населения</w:t>
            </w:r>
          </w:p>
        </w:tc>
        <w:tc>
          <w:tcPr>
            <w:tcW w:w="1943" w:type="dxa"/>
          </w:tcPr>
          <w:p w:rsidR="00A45D7B" w:rsidRPr="00A45D7B" w:rsidRDefault="00A45D7B" w:rsidP="004B624F">
            <w:pPr>
              <w:jc w:val="both"/>
              <w:rPr>
                <w:sz w:val="32"/>
                <w:szCs w:val="32"/>
              </w:rPr>
            </w:pPr>
            <w:r w:rsidRPr="00A45D7B">
              <w:rPr>
                <w:sz w:val="32"/>
                <w:szCs w:val="32"/>
              </w:rPr>
              <w:t>25,5</w:t>
            </w:r>
          </w:p>
        </w:tc>
      </w:tr>
      <w:tr w:rsidR="004B624F" w:rsidRPr="00CE020C" w:rsidTr="007B7B98">
        <w:tc>
          <w:tcPr>
            <w:tcW w:w="8689" w:type="dxa"/>
          </w:tcPr>
          <w:p w:rsidR="004B624F" w:rsidRPr="00A45D7B" w:rsidRDefault="004B624F" w:rsidP="004B624F">
            <w:pPr>
              <w:jc w:val="both"/>
              <w:rPr>
                <w:b/>
                <w:sz w:val="32"/>
                <w:szCs w:val="32"/>
              </w:rPr>
            </w:pPr>
            <w:r w:rsidRPr="00A45D7B">
              <w:rPr>
                <w:sz w:val="32"/>
                <w:szCs w:val="32"/>
              </w:rPr>
              <w:t>Газификация Покровского сельского поселения</w:t>
            </w:r>
          </w:p>
        </w:tc>
        <w:tc>
          <w:tcPr>
            <w:tcW w:w="1943" w:type="dxa"/>
          </w:tcPr>
          <w:p w:rsidR="004B624F" w:rsidRPr="00A45D7B" w:rsidRDefault="001914AA" w:rsidP="001914AA">
            <w:pPr>
              <w:jc w:val="both"/>
              <w:rPr>
                <w:sz w:val="32"/>
                <w:szCs w:val="32"/>
              </w:rPr>
            </w:pPr>
            <w:r w:rsidRPr="00A45D7B">
              <w:rPr>
                <w:sz w:val="32"/>
                <w:szCs w:val="32"/>
              </w:rPr>
              <w:t>855,5</w:t>
            </w:r>
          </w:p>
        </w:tc>
      </w:tr>
      <w:tr w:rsidR="004B624F" w:rsidRPr="00CE020C" w:rsidTr="007B7B98">
        <w:tc>
          <w:tcPr>
            <w:tcW w:w="8689" w:type="dxa"/>
          </w:tcPr>
          <w:p w:rsidR="004B624F" w:rsidRPr="00CE020C" w:rsidRDefault="004B624F" w:rsidP="008B7CD1">
            <w:pPr>
              <w:jc w:val="both"/>
              <w:rPr>
                <w:b/>
                <w:sz w:val="32"/>
                <w:szCs w:val="32"/>
              </w:rPr>
            </w:pPr>
            <w:r w:rsidRPr="00CE020C">
              <w:rPr>
                <w:sz w:val="32"/>
                <w:szCs w:val="32"/>
              </w:rPr>
              <w:t xml:space="preserve">Развитие </w:t>
            </w:r>
            <w:r w:rsidR="008B7CD1">
              <w:rPr>
                <w:sz w:val="32"/>
                <w:szCs w:val="32"/>
              </w:rPr>
              <w:t>жилищно-коммунального хозяйства</w:t>
            </w:r>
          </w:p>
        </w:tc>
        <w:tc>
          <w:tcPr>
            <w:tcW w:w="1943" w:type="dxa"/>
          </w:tcPr>
          <w:p w:rsidR="004B624F" w:rsidRPr="007C1DAB" w:rsidRDefault="00A45D7B" w:rsidP="004B624F">
            <w:pPr>
              <w:jc w:val="both"/>
              <w:rPr>
                <w:sz w:val="32"/>
                <w:szCs w:val="32"/>
              </w:rPr>
            </w:pPr>
            <w:r>
              <w:rPr>
                <w:sz w:val="32"/>
                <w:szCs w:val="32"/>
              </w:rPr>
              <w:t>8804,2</w:t>
            </w:r>
          </w:p>
        </w:tc>
      </w:tr>
      <w:tr w:rsidR="004B624F" w:rsidRPr="00CE020C" w:rsidTr="007B7B98">
        <w:tc>
          <w:tcPr>
            <w:tcW w:w="8689" w:type="dxa"/>
          </w:tcPr>
          <w:p w:rsidR="004B624F" w:rsidRPr="00CE020C" w:rsidRDefault="004B624F" w:rsidP="004B624F">
            <w:pPr>
              <w:jc w:val="both"/>
              <w:rPr>
                <w:b/>
                <w:sz w:val="32"/>
                <w:szCs w:val="32"/>
              </w:rPr>
            </w:pPr>
            <w:r w:rsidRPr="00CE020C">
              <w:rPr>
                <w:sz w:val="32"/>
                <w:szCs w:val="32"/>
              </w:rPr>
              <w:t>Энергосбережение и повышение энергетической эффективности</w:t>
            </w:r>
          </w:p>
        </w:tc>
        <w:tc>
          <w:tcPr>
            <w:tcW w:w="1943" w:type="dxa"/>
          </w:tcPr>
          <w:p w:rsidR="004B624F" w:rsidRPr="007C1DAB" w:rsidRDefault="001914AA" w:rsidP="00A45D7B">
            <w:pPr>
              <w:jc w:val="both"/>
              <w:rPr>
                <w:sz w:val="32"/>
                <w:szCs w:val="32"/>
              </w:rPr>
            </w:pPr>
            <w:r>
              <w:rPr>
                <w:sz w:val="32"/>
                <w:szCs w:val="32"/>
              </w:rPr>
              <w:t>2582,</w:t>
            </w:r>
            <w:r w:rsidR="00A45D7B">
              <w:rPr>
                <w:sz w:val="32"/>
                <w:szCs w:val="32"/>
              </w:rPr>
              <w:t>5</w:t>
            </w:r>
          </w:p>
        </w:tc>
      </w:tr>
      <w:tr w:rsidR="004B624F" w:rsidRPr="00CE020C" w:rsidTr="007B7B98">
        <w:tc>
          <w:tcPr>
            <w:tcW w:w="8689" w:type="dxa"/>
          </w:tcPr>
          <w:p w:rsidR="004B624F" w:rsidRPr="007C1DAB" w:rsidRDefault="004B624F" w:rsidP="004B624F">
            <w:pPr>
              <w:jc w:val="both"/>
              <w:rPr>
                <w:b/>
                <w:sz w:val="32"/>
                <w:szCs w:val="32"/>
              </w:rPr>
            </w:pPr>
            <w:r w:rsidRPr="007C1DAB">
              <w:rPr>
                <w:sz w:val="32"/>
                <w:szCs w:val="32"/>
              </w:rPr>
              <w:t>Формирование современной городской среды</w:t>
            </w:r>
          </w:p>
        </w:tc>
        <w:tc>
          <w:tcPr>
            <w:tcW w:w="1943" w:type="dxa"/>
          </w:tcPr>
          <w:p w:rsidR="004B624F" w:rsidRPr="007C1DAB" w:rsidRDefault="001914AA" w:rsidP="004B624F">
            <w:pPr>
              <w:jc w:val="both"/>
              <w:rPr>
                <w:sz w:val="32"/>
                <w:szCs w:val="32"/>
              </w:rPr>
            </w:pPr>
            <w:r>
              <w:rPr>
                <w:sz w:val="32"/>
                <w:szCs w:val="32"/>
              </w:rPr>
              <w:t>116,8</w:t>
            </w:r>
          </w:p>
        </w:tc>
      </w:tr>
      <w:tr w:rsidR="004B624F" w:rsidRPr="00CE020C" w:rsidTr="007B7B98">
        <w:tc>
          <w:tcPr>
            <w:tcW w:w="8689" w:type="dxa"/>
          </w:tcPr>
          <w:p w:rsidR="004B624F" w:rsidRPr="00CE020C" w:rsidRDefault="004B624F" w:rsidP="004B624F">
            <w:pPr>
              <w:jc w:val="both"/>
              <w:rPr>
                <w:b/>
                <w:sz w:val="32"/>
                <w:szCs w:val="32"/>
              </w:rPr>
            </w:pPr>
            <w:r w:rsidRPr="00CE020C">
              <w:rPr>
                <w:sz w:val="32"/>
                <w:szCs w:val="32"/>
              </w:rPr>
              <w:t>Молодежь Покровского сельского поселения</w:t>
            </w:r>
          </w:p>
        </w:tc>
        <w:tc>
          <w:tcPr>
            <w:tcW w:w="1943" w:type="dxa"/>
          </w:tcPr>
          <w:p w:rsidR="004B624F" w:rsidRPr="007C1DAB" w:rsidRDefault="001914AA" w:rsidP="00A45D7B">
            <w:pPr>
              <w:jc w:val="both"/>
              <w:rPr>
                <w:sz w:val="32"/>
                <w:szCs w:val="32"/>
              </w:rPr>
            </w:pPr>
            <w:r>
              <w:rPr>
                <w:sz w:val="32"/>
                <w:szCs w:val="32"/>
              </w:rPr>
              <w:t>13,</w:t>
            </w:r>
            <w:r w:rsidR="00A45D7B">
              <w:rPr>
                <w:sz w:val="32"/>
                <w:szCs w:val="32"/>
              </w:rPr>
              <w:t>3</w:t>
            </w:r>
          </w:p>
        </w:tc>
      </w:tr>
      <w:tr w:rsidR="004B624F" w:rsidRPr="00CE020C" w:rsidTr="007B7B98">
        <w:tc>
          <w:tcPr>
            <w:tcW w:w="8689" w:type="dxa"/>
          </w:tcPr>
          <w:p w:rsidR="004B624F" w:rsidRPr="00CE020C" w:rsidRDefault="004B624F" w:rsidP="004B624F">
            <w:pPr>
              <w:jc w:val="both"/>
              <w:rPr>
                <w:b/>
                <w:sz w:val="32"/>
                <w:szCs w:val="32"/>
              </w:rPr>
            </w:pPr>
            <w:r w:rsidRPr="00CE020C">
              <w:rPr>
                <w:sz w:val="32"/>
                <w:szCs w:val="32"/>
              </w:rPr>
              <w:t>Развитие культуры</w:t>
            </w:r>
          </w:p>
        </w:tc>
        <w:tc>
          <w:tcPr>
            <w:tcW w:w="1943" w:type="dxa"/>
          </w:tcPr>
          <w:p w:rsidR="004B624F" w:rsidRPr="00DC6806" w:rsidRDefault="001914AA" w:rsidP="004B624F">
            <w:pPr>
              <w:jc w:val="both"/>
              <w:rPr>
                <w:sz w:val="32"/>
                <w:szCs w:val="32"/>
              </w:rPr>
            </w:pPr>
            <w:r>
              <w:rPr>
                <w:sz w:val="32"/>
                <w:szCs w:val="32"/>
              </w:rPr>
              <w:t>3956,0</w:t>
            </w:r>
          </w:p>
        </w:tc>
      </w:tr>
      <w:tr w:rsidR="004B624F" w:rsidRPr="00CE020C" w:rsidTr="007B7B98">
        <w:tc>
          <w:tcPr>
            <w:tcW w:w="8689" w:type="dxa"/>
          </w:tcPr>
          <w:p w:rsidR="004B624F" w:rsidRPr="00CE020C" w:rsidRDefault="004B624F" w:rsidP="004B624F">
            <w:pPr>
              <w:jc w:val="both"/>
              <w:rPr>
                <w:b/>
                <w:sz w:val="32"/>
                <w:szCs w:val="32"/>
              </w:rPr>
            </w:pPr>
            <w:r w:rsidRPr="00CE020C">
              <w:rPr>
                <w:sz w:val="32"/>
                <w:szCs w:val="32"/>
              </w:rPr>
              <w:t>Социальная поддержка граждан</w:t>
            </w:r>
          </w:p>
        </w:tc>
        <w:tc>
          <w:tcPr>
            <w:tcW w:w="1943" w:type="dxa"/>
          </w:tcPr>
          <w:p w:rsidR="004B624F" w:rsidRPr="00755E4B" w:rsidRDefault="001914AA" w:rsidP="004B624F">
            <w:pPr>
              <w:jc w:val="both"/>
              <w:rPr>
                <w:sz w:val="32"/>
                <w:szCs w:val="32"/>
              </w:rPr>
            </w:pPr>
            <w:r>
              <w:rPr>
                <w:sz w:val="32"/>
                <w:szCs w:val="32"/>
              </w:rPr>
              <w:t>90,2</w:t>
            </w:r>
          </w:p>
        </w:tc>
      </w:tr>
    </w:tbl>
    <w:p w:rsidR="004B624F" w:rsidRPr="00CE020C" w:rsidRDefault="004B624F" w:rsidP="004B624F">
      <w:pPr>
        <w:contextualSpacing/>
        <w:rPr>
          <w:b/>
          <w:sz w:val="32"/>
          <w:szCs w:val="32"/>
        </w:rPr>
      </w:pPr>
    </w:p>
    <w:p w:rsidR="00CC5E26" w:rsidRDefault="00CC5E26" w:rsidP="004B624F">
      <w:pPr>
        <w:contextualSpacing/>
        <w:rPr>
          <w:b/>
          <w:sz w:val="32"/>
          <w:szCs w:val="32"/>
        </w:rPr>
      </w:pPr>
    </w:p>
    <w:p w:rsidR="00951EDA" w:rsidRDefault="00951EDA" w:rsidP="007D1672">
      <w:pPr>
        <w:contextualSpacing/>
        <w:jc w:val="center"/>
        <w:rPr>
          <w:b/>
          <w:sz w:val="32"/>
          <w:szCs w:val="32"/>
        </w:rPr>
      </w:pPr>
    </w:p>
    <w:p w:rsidR="00951EDA" w:rsidRDefault="00951EDA" w:rsidP="007D1672">
      <w:pPr>
        <w:contextualSpacing/>
        <w:jc w:val="center"/>
        <w:rPr>
          <w:b/>
          <w:sz w:val="32"/>
          <w:szCs w:val="32"/>
        </w:rPr>
      </w:pPr>
    </w:p>
    <w:p w:rsidR="007D1672" w:rsidRPr="006C01A3" w:rsidRDefault="007D1672" w:rsidP="007D1672">
      <w:pPr>
        <w:contextualSpacing/>
        <w:jc w:val="center"/>
        <w:rPr>
          <w:b/>
          <w:sz w:val="32"/>
          <w:szCs w:val="32"/>
        </w:rPr>
      </w:pPr>
      <w:r w:rsidRPr="006C01A3">
        <w:rPr>
          <w:b/>
          <w:sz w:val="32"/>
          <w:szCs w:val="32"/>
        </w:rPr>
        <w:t xml:space="preserve">Торги </w:t>
      </w:r>
    </w:p>
    <w:p w:rsidR="007D1672" w:rsidRPr="006C01A3" w:rsidRDefault="007D1672" w:rsidP="007D1672">
      <w:pPr>
        <w:contextualSpacing/>
        <w:jc w:val="center"/>
        <w:rPr>
          <w:b/>
          <w:sz w:val="32"/>
          <w:szCs w:val="32"/>
        </w:rPr>
      </w:pPr>
    </w:p>
    <w:p w:rsidR="007D1672" w:rsidRPr="00742955" w:rsidRDefault="007D1672" w:rsidP="007D1672">
      <w:pPr>
        <w:ind w:firstLine="709"/>
        <w:jc w:val="both"/>
        <w:rPr>
          <w:b/>
          <w:sz w:val="32"/>
          <w:szCs w:val="32"/>
          <w:u w:val="single"/>
        </w:rPr>
      </w:pPr>
      <w:r w:rsidRPr="006C01A3">
        <w:rPr>
          <w:sz w:val="32"/>
          <w:szCs w:val="32"/>
        </w:rPr>
        <w:t xml:space="preserve">В связи с вступлением в силу Федерального закона № 44-ФЗ «О контрактной системе в сфере закупок товаров, работ, услуг для обеспечения государственных и муниципальных нужд» на администрацию Покровского сельского поселения возложена функция проведения торгов. Данные действия применяются для экономии бюджетных средств. Таким образом, в 2020 году было проведено  2 </w:t>
      </w:r>
      <w:proofErr w:type="gramStart"/>
      <w:r w:rsidRPr="006C01A3">
        <w:rPr>
          <w:sz w:val="32"/>
          <w:szCs w:val="32"/>
        </w:rPr>
        <w:t>электронных</w:t>
      </w:r>
      <w:proofErr w:type="gramEnd"/>
      <w:r w:rsidRPr="006C01A3">
        <w:rPr>
          <w:sz w:val="32"/>
          <w:szCs w:val="32"/>
        </w:rPr>
        <w:t xml:space="preserve"> аукциона, а именно: </w:t>
      </w:r>
      <w:r w:rsidRPr="006C01A3">
        <w:rPr>
          <w:rFonts w:eastAsia="Calibri"/>
          <w:sz w:val="32"/>
          <w:szCs w:val="32"/>
        </w:rPr>
        <w:t xml:space="preserve">Приобретение комплекта </w:t>
      </w:r>
      <w:proofErr w:type="spellStart"/>
      <w:r w:rsidRPr="006C01A3">
        <w:rPr>
          <w:rFonts w:eastAsia="Calibri"/>
          <w:sz w:val="32"/>
          <w:szCs w:val="32"/>
        </w:rPr>
        <w:t>звукоусилительной</w:t>
      </w:r>
      <w:proofErr w:type="spellEnd"/>
      <w:r w:rsidRPr="006C01A3">
        <w:rPr>
          <w:rFonts w:eastAsia="Calibri"/>
          <w:sz w:val="32"/>
          <w:szCs w:val="32"/>
        </w:rPr>
        <w:t xml:space="preserve"> аппаратуры на сумму 195 384,00  рублей и Капитальный ремонт артезианской скважины № 6698 в пос. Восход Новопокровского района Краснодарского края </w:t>
      </w:r>
      <w:r w:rsidRPr="006C01A3">
        <w:rPr>
          <w:sz w:val="32"/>
          <w:szCs w:val="32"/>
        </w:rPr>
        <w:t xml:space="preserve">на сумму 2 007 990,60 рублей. </w:t>
      </w:r>
      <w:r w:rsidRPr="006C01A3">
        <w:rPr>
          <w:b/>
          <w:sz w:val="32"/>
          <w:szCs w:val="32"/>
          <w:u w:val="single"/>
        </w:rPr>
        <w:t>Сумма полученной экономии путем проведения конкурсных процедур составляет – 637,0 тыс. рублей.</w:t>
      </w:r>
    </w:p>
    <w:p w:rsidR="0009382C" w:rsidRPr="00CE020C" w:rsidRDefault="0009382C" w:rsidP="004B624F">
      <w:pPr>
        <w:pStyle w:val="a5"/>
        <w:ind w:firstLine="0"/>
        <w:rPr>
          <w:b/>
          <w:sz w:val="32"/>
          <w:szCs w:val="32"/>
        </w:rPr>
      </w:pPr>
    </w:p>
    <w:p w:rsidR="004B624F" w:rsidRPr="00CE020C" w:rsidRDefault="004B624F" w:rsidP="004B624F">
      <w:pPr>
        <w:pStyle w:val="a5"/>
        <w:jc w:val="center"/>
        <w:rPr>
          <w:b/>
          <w:sz w:val="32"/>
          <w:szCs w:val="32"/>
        </w:rPr>
      </w:pPr>
      <w:r>
        <w:rPr>
          <w:b/>
          <w:sz w:val="32"/>
          <w:szCs w:val="32"/>
        </w:rPr>
        <w:t xml:space="preserve">Дорожная </w:t>
      </w:r>
      <w:r w:rsidRPr="00CE020C">
        <w:rPr>
          <w:b/>
          <w:sz w:val="32"/>
          <w:szCs w:val="32"/>
        </w:rPr>
        <w:t>деятельность</w:t>
      </w:r>
    </w:p>
    <w:p w:rsidR="004B624F" w:rsidRDefault="004B624F" w:rsidP="004B624F">
      <w:pPr>
        <w:ind w:firstLine="709"/>
        <w:jc w:val="both"/>
        <w:rPr>
          <w:sz w:val="32"/>
          <w:szCs w:val="32"/>
        </w:rPr>
      </w:pPr>
      <w:r w:rsidRPr="00CE020C">
        <w:rPr>
          <w:sz w:val="32"/>
          <w:szCs w:val="32"/>
        </w:rPr>
        <w:t>За 20</w:t>
      </w:r>
      <w:r w:rsidR="009B760B">
        <w:rPr>
          <w:sz w:val="32"/>
          <w:szCs w:val="32"/>
        </w:rPr>
        <w:t>20</w:t>
      </w:r>
      <w:r w:rsidRPr="00CE020C">
        <w:rPr>
          <w:sz w:val="32"/>
          <w:szCs w:val="32"/>
        </w:rPr>
        <w:t xml:space="preserve"> год расходы Покровского сельского поселения на содержание улично-дорожной сети и обеспечение безопасности дорожного движения на территории пос</w:t>
      </w:r>
      <w:r>
        <w:rPr>
          <w:sz w:val="32"/>
          <w:szCs w:val="32"/>
        </w:rPr>
        <w:t xml:space="preserve">еления составили </w:t>
      </w:r>
      <w:r w:rsidR="009B760B">
        <w:rPr>
          <w:sz w:val="32"/>
          <w:szCs w:val="32"/>
        </w:rPr>
        <w:t>805,3</w:t>
      </w:r>
      <w:r>
        <w:rPr>
          <w:sz w:val="32"/>
          <w:szCs w:val="32"/>
        </w:rPr>
        <w:t> тыс. рублей, из них:</w:t>
      </w:r>
    </w:p>
    <w:p w:rsidR="004B624F" w:rsidRDefault="004B624F" w:rsidP="004B624F">
      <w:pPr>
        <w:ind w:firstLine="709"/>
        <w:jc w:val="both"/>
        <w:rPr>
          <w:sz w:val="32"/>
          <w:szCs w:val="32"/>
        </w:rPr>
      </w:pPr>
      <w:r w:rsidRPr="00777816">
        <w:rPr>
          <w:sz w:val="32"/>
          <w:szCs w:val="32"/>
        </w:rPr>
        <w:t>Был</w:t>
      </w:r>
      <w:r w:rsidR="009B760B">
        <w:rPr>
          <w:sz w:val="32"/>
          <w:szCs w:val="32"/>
        </w:rPr>
        <w:t>о отремонтировано</w:t>
      </w:r>
      <w:r w:rsidRPr="00777816">
        <w:rPr>
          <w:sz w:val="32"/>
          <w:szCs w:val="32"/>
        </w:rPr>
        <w:t xml:space="preserve"> </w:t>
      </w:r>
      <w:r w:rsidR="009B760B">
        <w:rPr>
          <w:sz w:val="32"/>
          <w:szCs w:val="32"/>
        </w:rPr>
        <w:t>гравийное покрытие дорог</w:t>
      </w:r>
      <w:r w:rsidRPr="00777816">
        <w:rPr>
          <w:sz w:val="32"/>
          <w:szCs w:val="32"/>
        </w:rPr>
        <w:t xml:space="preserve"> </w:t>
      </w:r>
      <w:r w:rsidR="009B760B">
        <w:rPr>
          <w:sz w:val="32"/>
          <w:szCs w:val="32"/>
        </w:rPr>
        <w:t xml:space="preserve">по улице </w:t>
      </w:r>
      <w:proofErr w:type="gramStart"/>
      <w:r w:rsidR="009B760B">
        <w:rPr>
          <w:sz w:val="32"/>
          <w:szCs w:val="32"/>
        </w:rPr>
        <w:t>Студенческая</w:t>
      </w:r>
      <w:proofErr w:type="gramEnd"/>
      <w:r w:rsidR="009B760B">
        <w:rPr>
          <w:sz w:val="32"/>
          <w:szCs w:val="32"/>
        </w:rPr>
        <w:t xml:space="preserve"> и улице Широкая </w:t>
      </w:r>
      <w:r w:rsidRPr="00777816">
        <w:rPr>
          <w:sz w:val="32"/>
          <w:szCs w:val="32"/>
        </w:rPr>
        <w:t xml:space="preserve">в поселке </w:t>
      </w:r>
      <w:r w:rsidR="009B760B">
        <w:rPr>
          <w:sz w:val="32"/>
          <w:szCs w:val="32"/>
        </w:rPr>
        <w:t>Заречном</w:t>
      </w:r>
      <w:r w:rsidR="00EE5D66">
        <w:rPr>
          <w:sz w:val="32"/>
          <w:szCs w:val="32"/>
        </w:rPr>
        <w:t>,</w:t>
      </w:r>
      <w:r w:rsidRPr="00777816">
        <w:rPr>
          <w:sz w:val="32"/>
          <w:szCs w:val="32"/>
        </w:rPr>
        <w:t xml:space="preserve"> на сумму </w:t>
      </w:r>
      <w:r w:rsidR="009B760B">
        <w:rPr>
          <w:sz w:val="32"/>
          <w:szCs w:val="32"/>
        </w:rPr>
        <w:t>596,1</w:t>
      </w:r>
      <w:r w:rsidRPr="00777816">
        <w:rPr>
          <w:sz w:val="32"/>
          <w:szCs w:val="32"/>
        </w:rPr>
        <w:t xml:space="preserve"> тыс.</w:t>
      </w:r>
      <w:r w:rsidR="00EE5D66">
        <w:rPr>
          <w:sz w:val="32"/>
          <w:szCs w:val="32"/>
        </w:rPr>
        <w:t xml:space="preserve"> </w:t>
      </w:r>
      <w:r w:rsidR="009B760B">
        <w:rPr>
          <w:sz w:val="32"/>
          <w:szCs w:val="32"/>
        </w:rPr>
        <w:t xml:space="preserve">рублей. </w:t>
      </w:r>
      <w:r w:rsidRPr="00777816">
        <w:rPr>
          <w:sz w:val="32"/>
          <w:szCs w:val="32"/>
        </w:rPr>
        <w:t>Приобретена</w:t>
      </w:r>
      <w:r w:rsidRPr="008C59DA">
        <w:rPr>
          <w:color w:val="C0504D" w:themeColor="accent2"/>
          <w:sz w:val="32"/>
          <w:szCs w:val="32"/>
        </w:rPr>
        <w:t xml:space="preserve"> </w:t>
      </w:r>
      <w:r w:rsidRPr="00777816">
        <w:rPr>
          <w:sz w:val="32"/>
          <w:szCs w:val="32"/>
        </w:rPr>
        <w:t xml:space="preserve">гравийно-песчаная смесь на </w:t>
      </w:r>
      <w:r w:rsidR="009B760B">
        <w:rPr>
          <w:sz w:val="32"/>
          <w:szCs w:val="32"/>
        </w:rPr>
        <w:t>51,6</w:t>
      </w:r>
      <w:r w:rsidRPr="00777816">
        <w:rPr>
          <w:sz w:val="32"/>
          <w:szCs w:val="32"/>
        </w:rPr>
        <w:t xml:space="preserve"> тыс. рублей и </w:t>
      </w:r>
      <w:proofErr w:type="gramStart"/>
      <w:r w:rsidR="009B760B">
        <w:rPr>
          <w:sz w:val="32"/>
          <w:szCs w:val="32"/>
        </w:rPr>
        <w:t>асфальтобетонный</w:t>
      </w:r>
      <w:proofErr w:type="gramEnd"/>
      <w:r w:rsidR="009B760B">
        <w:rPr>
          <w:sz w:val="32"/>
          <w:szCs w:val="32"/>
        </w:rPr>
        <w:t xml:space="preserve"> </w:t>
      </w:r>
      <w:proofErr w:type="spellStart"/>
      <w:r w:rsidR="009B760B">
        <w:rPr>
          <w:sz w:val="32"/>
          <w:szCs w:val="32"/>
        </w:rPr>
        <w:t>гранулят</w:t>
      </w:r>
      <w:proofErr w:type="spellEnd"/>
      <w:r w:rsidR="009B760B">
        <w:rPr>
          <w:sz w:val="32"/>
          <w:szCs w:val="32"/>
        </w:rPr>
        <w:t xml:space="preserve"> на сумму 26,0 тыс.</w:t>
      </w:r>
      <w:r w:rsidR="00EE5D66">
        <w:rPr>
          <w:sz w:val="32"/>
          <w:szCs w:val="32"/>
        </w:rPr>
        <w:t xml:space="preserve"> </w:t>
      </w:r>
      <w:r w:rsidR="009B760B">
        <w:rPr>
          <w:sz w:val="32"/>
          <w:szCs w:val="32"/>
        </w:rPr>
        <w:t>рублей. П</w:t>
      </w:r>
      <w:r w:rsidRPr="00777816">
        <w:rPr>
          <w:sz w:val="32"/>
          <w:szCs w:val="32"/>
        </w:rPr>
        <w:t xml:space="preserve">роведено </w:t>
      </w:r>
      <w:proofErr w:type="spellStart"/>
      <w:r w:rsidRPr="00777816">
        <w:rPr>
          <w:sz w:val="32"/>
          <w:szCs w:val="32"/>
        </w:rPr>
        <w:t>грейдирование</w:t>
      </w:r>
      <w:proofErr w:type="spellEnd"/>
      <w:r w:rsidRPr="00777816">
        <w:rPr>
          <w:sz w:val="32"/>
          <w:szCs w:val="32"/>
        </w:rPr>
        <w:t xml:space="preserve"> </w:t>
      </w:r>
      <w:r w:rsidR="009B760B">
        <w:rPr>
          <w:sz w:val="32"/>
          <w:szCs w:val="32"/>
        </w:rPr>
        <w:t>авто</w:t>
      </w:r>
      <w:r w:rsidRPr="00777816">
        <w:rPr>
          <w:sz w:val="32"/>
          <w:szCs w:val="32"/>
        </w:rPr>
        <w:t xml:space="preserve">дорог местного значения на общую сумму </w:t>
      </w:r>
      <w:r w:rsidR="009B760B">
        <w:rPr>
          <w:sz w:val="32"/>
          <w:szCs w:val="32"/>
        </w:rPr>
        <w:t>75,6</w:t>
      </w:r>
      <w:r w:rsidRPr="00777816">
        <w:rPr>
          <w:sz w:val="32"/>
          <w:szCs w:val="32"/>
        </w:rPr>
        <w:t xml:space="preserve"> тыс.</w:t>
      </w:r>
      <w:r w:rsidR="00EE5D66">
        <w:rPr>
          <w:sz w:val="32"/>
          <w:szCs w:val="32"/>
        </w:rPr>
        <w:t xml:space="preserve"> </w:t>
      </w:r>
      <w:r w:rsidRPr="00777816">
        <w:rPr>
          <w:sz w:val="32"/>
          <w:szCs w:val="32"/>
        </w:rPr>
        <w:t>рублей.</w:t>
      </w:r>
    </w:p>
    <w:p w:rsidR="004B624F" w:rsidRPr="00CE020C" w:rsidRDefault="004B624F" w:rsidP="004B624F">
      <w:pPr>
        <w:ind w:firstLine="709"/>
        <w:jc w:val="both"/>
        <w:rPr>
          <w:sz w:val="32"/>
          <w:szCs w:val="32"/>
        </w:rPr>
      </w:pPr>
      <w:r>
        <w:rPr>
          <w:sz w:val="32"/>
          <w:szCs w:val="32"/>
        </w:rPr>
        <w:t>Периодически производилась подсыпка выбоин на дорогах общего пользования.</w:t>
      </w:r>
    </w:p>
    <w:p w:rsidR="004B624F" w:rsidRPr="00B06C76" w:rsidRDefault="004B624F" w:rsidP="007359A0">
      <w:pPr>
        <w:ind w:firstLine="709"/>
        <w:jc w:val="both"/>
        <w:rPr>
          <w:sz w:val="32"/>
          <w:szCs w:val="32"/>
        </w:rPr>
      </w:pPr>
      <w:r w:rsidRPr="00B06C76">
        <w:rPr>
          <w:sz w:val="32"/>
          <w:szCs w:val="32"/>
        </w:rPr>
        <w:t xml:space="preserve"> </w:t>
      </w:r>
    </w:p>
    <w:p w:rsidR="004B624F" w:rsidRPr="00B06C76" w:rsidRDefault="004B624F" w:rsidP="007359A0">
      <w:pPr>
        <w:jc w:val="center"/>
        <w:rPr>
          <w:b/>
          <w:sz w:val="32"/>
          <w:szCs w:val="32"/>
        </w:rPr>
      </w:pPr>
      <w:r w:rsidRPr="00B06C76">
        <w:rPr>
          <w:b/>
          <w:sz w:val="32"/>
          <w:szCs w:val="32"/>
        </w:rPr>
        <w:t>Газоснабжение</w:t>
      </w:r>
    </w:p>
    <w:p w:rsidR="00EF53A3" w:rsidRDefault="00EF53A3" w:rsidP="004B624F">
      <w:pPr>
        <w:ind w:firstLine="709"/>
        <w:jc w:val="both"/>
        <w:rPr>
          <w:b/>
          <w:sz w:val="32"/>
          <w:szCs w:val="32"/>
        </w:rPr>
      </w:pPr>
    </w:p>
    <w:p w:rsidR="00EF53A3" w:rsidRPr="00EF53A3" w:rsidRDefault="00F31313" w:rsidP="00EF53A3">
      <w:pPr>
        <w:ind w:firstLine="709"/>
        <w:jc w:val="both"/>
        <w:rPr>
          <w:sz w:val="32"/>
          <w:szCs w:val="32"/>
        </w:rPr>
      </w:pPr>
      <w:r>
        <w:rPr>
          <w:sz w:val="32"/>
          <w:szCs w:val="32"/>
        </w:rPr>
        <w:t>ОАО ТИЖГП «</w:t>
      </w:r>
      <w:proofErr w:type="spellStart"/>
      <w:r w:rsidRPr="00EF53A3">
        <w:rPr>
          <w:sz w:val="32"/>
          <w:szCs w:val="32"/>
        </w:rPr>
        <w:t>Краснодаргражданпроект</w:t>
      </w:r>
      <w:proofErr w:type="spellEnd"/>
      <w:r>
        <w:rPr>
          <w:sz w:val="32"/>
          <w:szCs w:val="32"/>
        </w:rPr>
        <w:t xml:space="preserve">» </w:t>
      </w:r>
      <w:r w:rsidR="00EF53A3">
        <w:rPr>
          <w:sz w:val="32"/>
          <w:szCs w:val="32"/>
        </w:rPr>
        <w:t>разрабо</w:t>
      </w:r>
      <w:r>
        <w:rPr>
          <w:sz w:val="32"/>
          <w:szCs w:val="32"/>
        </w:rPr>
        <w:t>тана</w:t>
      </w:r>
      <w:r w:rsidR="00EF53A3">
        <w:rPr>
          <w:sz w:val="32"/>
          <w:szCs w:val="32"/>
        </w:rPr>
        <w:t xml:space="preserve"> проектно-сметн</w:t>
      </w:r>
      <w:r>
        <w:rPr>
          <w:sz w:val="32"/>
          <w:szCs w:val="32"/>
        </w:rPr>
        <w:t>ая</w:t>
      </w:r>
      <w:r w:rsidR="00EF53A3">
        <w:rPr>
          <w:sz w:val="32"/>
          <w:szCs w:val="32"/>
        </w:rPr>
        <w:t xml:space="preserve"> документаци</w:t>
      </w:r>
      <w:r>
        <w:rPr>
          <w:sz w:val="32"/>
          <w:szCs w:val="32"/>
        </w:rPr>
        <w:t>я</w:t>
      </w:r>
      <w:r w:rsidRPr="00F31313">
        <w:rPr>
          <w:sz w:val="32"/>
          <w:szCs w:val="32"/>
        </w:rPr>
        <w:t xml:space="preserve"> </w:t>
      </w:r>
      <w:r w:rsidRPr="00B06C76">
        <w:rPr>
          <w:sz w:val="32"/>
          <w:szCs w:val="32"/>
        </w:rPr>
        <w:t>по объекту: «Распределительный газопровод низкого давления, проектируемый: Краснодарский край, Новопокровский район, поселок Новопокровский, улица Шоссейная, улица Гагарина (четная и нечетн</w:t>
      </w:r>
      <w:r>
        <w:rPr>
          <w:sz w:val="32"/>
          <w:szCs w:val="32"/>
        </w:rPr>
        <w:t>ая сторона), переулок Клубный» и</w:t>
      </w:r>
      <w:r w:rsidR="00EF53A3">
        <w:rPr>
          <w:sz w:val="32"/>
          <w:szCs w:val="32"/>
        </w:rPr>
        <w:t xml:space="preserve"> в 2020 году произведен окончательный расчет в сумме 360,0 тыс. рублей.</w:t>
      </w:r>
    </w:p>
    <w:p w:rsidR="00EF53A3" w:rsidRDefault="00EF53A3" w:rsidP="004B624F">
      <w:pPr>
        <w:ind w:firstLine="709"/>
        <w:jc w:val="both"/>
        <w:rPr>
          <w:sz w:val="32"/>
          <w:szCs w:val="32"/>
        </w:rPr>
      </w:pPr>
      <w:r w:rsidRPr="00EF53A3">
        <w:rPr>
          <w:sz w:val="32"/>
          <w:szCs w:val="32"/>
        </w:rPr>
        <w:t xml:space="preserve">ООО </w:t>
      </w:r>
      <w:r>
        <w:rPr>
          <w:sz w:val="32"/>
          <w:szCs w:val="32"/>
        </w:rPr>
        <w:t>«ЗЕМГЕОПРОЕКТ» за проведение кадастровых работ по газификации (изготовление межевого плана) по данному объекту оплачено 35,5 тыс.</w:t>
      </w:r>
      <w:r w:rsidR="00F31313">
        <w:rPr>
          <w:sz w:val="32"/>
          <w:szCs w:val="32"/>
        </w:rPr>
        <w:t xml:space="preserve"> </w:t>
      </w:r>
      <w:r>
        <w:rPr>
          <w:sz w:val="32"/>
          <w:szCs w:val="32"/>
        </w:rPr>
        <w:t>рублей.</w:t>
      </w:r>
    </w:p>
    <w:p w:rsidR="00EF53A3" w:rsidRDefault="00EF53A3" w:rsidP="00EF53A3">
      <w:pPr>
        <w:ind w:firstLine="709"/>
        <w:jc w:val="both"/>
        <w:rPr>
          <w:sz w:val="32"/>
          <w:szCs w:val="32"/>
        </w:rPr>
      </w:pPr>
      <w:r w:rsidRPr="00B06C76">
        <w:rPr>
          <w:sz w:val="32"/>
          <w:szCs w:val="32"/>
        </w:rPr>
        <w:t>В 20</w:t>
      </w:r>
      <w:r>
        <w:rPr>
          <w:sz w:val="32"/>
          <w:szCs w:val="32"/>
        </w:rPr>
        <w:t>20</w:t>
      </w:r>
      <w:r w:rsidRPr="00B06C76">
        <w:rPr>
          <w:sz w:val="32"/>
          <w:szCs w:val="32"/>
        </w:rPr>
        <w:t xml:space="preserve"> году в ГАУ КК «</w:t>
      </w:r>
      <w:proofErr w:type="spellStart"/>
      <w:r w:rsidRPr="00B06C76">
        <w:rPr>
          <w:sz w:val="32"/>
          <w:szCs w:val="32"/>
        </w:rPr>
        <w:t>Краснодаркрайгосэкспертиза</w:t>
      </w:r>
      <w:proofErr w:type="spellEnd"/>
      <w:r w:rsidRPr="00B06C76">
        <w:rPr>
          <w:sz w:val="32"/>
          <w:szCs w:val="32"/>
        </w:rPr>
        <w:t>» был</w:t>
      </w:r>
      <w:r>
        <w:rPr>
          <w:sz w:val="32"/>
          <w:szCs w:val="32"/>
        </w:rPr>
        <w:t xml:space="preserve">а </w:t>
      </w:r>
      <w:r w:rsidRPr="00B06C76">
        <w:rPr>
          <w:sz w:val="32"/>
          <w:szCs w:val="32"/>
        </w:rPr>
        <w:t>проведен</w:t>
      </w:r>
      <w:r>
        <w:rPr>
          <w:sz w:val="32"/>
          <w:szCs w:val="32"/>
        </w:rPr>
        <w:t>а</w:t>
      </w:r>
      <w:r w:rsidRPr="00B06C76">
        <w:rPr>
          <w:sz w:val="32"/>
          <w:szCs w:val="32"/>
        </w:rPr>
        <w:t xml:space="preserve"> государственн</w:t>
      </w:r>
      <w:r>
        <w:rPr>
          <w:sz w:val="32"/>
          <w:szCs w:val="32"/>
        </w:rPr>
        <w:t>ая</w:t>
      </w:r>
      <w:r w:rsidRPr="00B06C76">
        <w:rPr>
          <w:sz w:val="32"/>
          <w:szCs w:val="32"/>
        </w:rPr>
        <w:t xml:space="preserve"> экспертиз</w:t>
      </w:r>
      <w:r>
        <w:rPr>
          <w:sz w:val="32"/>
          <w:szCs w:val="32"/>
        </w:rPr>
        <w:t>а</w:t>
      </w:r>
      <w:r w:rsidRPr="00B06C76">
        <w:rPr>
          <w:sz w:val="32"/>
          <w:szCs w:val="32"/>
        </w:rPr>
        <w:t xml:space="preserve"> проектной документации и </w:t>
      </w:r>
      <w:r>
        <w:rPr>
          <w:sz w:val="32"/>
          <w:szCs w:val="32"/>
        </w:rPr>
        <w:t xml:space="preserve">достоверность </w:t>
      </w:r>
      <w:r>
        <w:rPr>
          <w:sz w:val="32"/>
          <w:szCs w:val="32"/>
        </w:rPr>
        <w:lastRenderedPageBreak/>
        <w:t xml:space="preserve">определения сметной стоимости </w:t>
      </w:r>
      <w:r w:rsidR="00F31313">
        <w:rPr>
          <w:sz w:val="32"/>
          <w:szCs w:val="32"/>
        </w:rPr>
        <w:t xml:space="preserve">по данному объекту. </w:t>
      </w:r>
      <w:r>
        <w:rPr>
          <w:sz w:val="32"/>
          <w:szCs w:val="32"/>
        </w:rPr>
        <w:t xml:space="preserve">За проведение </w:t>
      </w:r>
      <w:proofErr w:type="spellStart"/>
      <w:r>
        <w:rPr>
          <w:sz w:val="32"/>
          <w:szCs w:val="32"/>
        </w:rPr>
        <w:t>госэкспертизы</w:t>
      </w:r>
      <w:proofErr w:type="spellEnd"/>
      <w:r>
        <w:rPr>
          <w:sz w:val="32"/>
          <w:szCs w:val="32"/>
        </w:rPr>
        <w:t xml:space="preserve"> произведена оплата в сумме 443,4 тыс</w:t>
      </w:r>
      <w:proofErr w:type="gramStart"/>
      <w:r>
        <w:rPr>
          <w:sz w:val="32"/>
          <w:szCs w:val="32"/>
        </w:rPr>
        <w:t>.р</w:t>
      </w:r>
      <w:proofErr w:type="gramEnd"/>
      <w:r>
        <w:rPr>
          <w:sz w:val="32"/>
          <w:szCs w:val="32"/>
        </w:rPr>
        <w:t>ублей.</w:t>
      </w:r>
    </w:p>
    <w:p w:rsidR="004B624F" w:rsidRPr="00B06C76" w:rsidRDefault="004B624F" w:rsidP="004B624F">
      <w:pPr>
        <w:ind w:firstLine="709"/>
        <w:jc w:val="both"/>
        <w:rPr>
          <w:sz w:val="32"/>
          <w:szCs w:val="32"/>
        </w:rPr>
      </w:pPr>
      <w:r w:rsidRPr="00B06C76">
        <w:rPr>
          <w:sz w:val="32"/>
          <w:szCs w:val="32"/>
        </w:rPr>
        <w:t xml:space="preserve">Всего за отчетный год данной программе «Газификация» израсходовано </w:t>
      </w:r>
      <w:r w:rsidR="00EF53A3">
        <w:rPr>
          <w:sz w:val="32"/>
          <w:szCs w:val="32"/>
        </w:rPr>
        <w:t>855,5</w:t>
      </w:r>
      <w:r w:rsidRPr="00B06C76">
        <w:rPr>
          <w:sz w:val="32"/>
          <w:szCs w:val="32"/>
        </w:rPr>
        <w:t xml:space="preserve"> тыс.рублей.</w:t>
      </w:r>
    </w:p>
    <w:p w:rsidR="0092677D" w:rsidRPr="00CE020C" w:rsidRDefault="0092677D" w:rsidP="004B624F">
      <w:pPr>
        <w:ind w:firstLine="709"/>
        <w:jc w:val="center"/>
        <w:rPr>
          <w:b/>
          <w:sz w:val="32"/>
          <w:szCs w:val="32"/>
        </w:rPr>
      </w:pPr>
    </w:p>
    <w:p w:rsidR="009727BB" w:rsidRPr="00075AFB" w:rsidRDefault="009727BB" w:rsidP="009727BB">
      <w:pPr>
        <w:ind w:firstLine="709"/>
        <w:jc w:val="center"/>
        <w:rPr>
          <w:b/>
          <w:sz w:val="32"/>
          <w:szCs w:val="32"/>
        </w:rPr>
      </w:pPr>
      <w:r w:rsidRPr="00075AFB">
        <w:rPr>
          <w:b/>
          <w:sz w:val="32"/>
          <w:szCs w:val="32"/>
        </w:rPr>
        <w:t>Водоснабжение</w:t>
      </w:r>
    </w:p>
    <w:p w:rsidR="009727BB" w:rsidRPr="00075AFB" w:rsidRDefault="009727BB" w:rsidP="009727BB">
      <w:pPr>
        <w:ind w:firstLine="709"/>
        <w:jc w:val="center"/>
        <w:rPr>
          <w:b/>
          <w:sz w:val="32"/>
          <w:szCs w:val="32"/>
        </w:rPr>
      </w:pPr>
    </w:p>
    <w:p w:rsidR="009727BB" w:rsidRPr="00075AFB" w:rsidRDefault="009727BB" w:rsidP="009727BB">
      <w:pPr>
        <w:ind w:firstLine="709"/>
        <w:jc w:val="both"/>
        <w:rPr>
          <w:sz w:val="32"/>
          <w:szCs w:val="32"/>
        </w:rPr>
      </w:pPr>
      <w:r w:rsidRPr="00075AFB">
        <w:rPr>
          <w:sz w:val="32"/>
          <w:szCs w:val="32"/>
        </w:rPr>
        <w:t xml:space="preserve">  На территории нашего поселения за водоснабжение, вывоз мусора, уличное освещение, очистку дорог от снега и  содержание обочин, озеленение, содержание кладбищ и общественных мест  отвечает  МУ «Импульс» под руководством директора М.В. Курьянова. </w:t>
      </w:r>
    </w:p>
    <w:p w:rsidR="009727BB" w:rsidRPr="00075AFB" w:rsidRDefault="009727BB" w:rsidP="009727BB">
      <w:pPr>
        <w:ind w:firstLine="709"/>
        <w:jc w:val="both"/>
        <w:rPr>
          <w:sz w:val="32"/>
          <w:szCs w:val="32"/>
        </w:rPr>
      </w:pPr>
      <w:r w:rsidRPr="00075AFB">
        <w:rPr>
          <w:sz w:val="32"/>
          <w:szCs w:val="32"/>
        </w:rPr>
        <w:t>По программе «Развитие водоснабжения» было израсходовано 831,5 тыс</w:t>
      </w:r>
      <w:proofErr w:type="gramStart"/>
      <w:r w:rsidRPr="00075AFB">
        <w:rPr>
          <w:sz w:val="32"/>
          <w:szCs w:val="32"/>
        </w:rPr>
        <w:t>.р</w:t>
      </w:r>
      <w:proofErr w:type="gramEnd"/>
      <w:r w:rsidRPr="00075AFB">
        <w:rPr>
          <w:sz w:val="32"/>
          <w:szCs w:val="32"/>
        </w:rPr>
        <w:t>ублей, а именно:</w:t>
      </w:r>
    </w:p>
    <w:p w:rsidR="009727BB" w:rsidRPr="00075AFB" w:rsidRDefault="009727BB" w:rsidP="009727BB">
      <w:pPr>
        <w:ind w:firstLine="709"/>
        <w:jc w:val="both"/>
        <w:rPr>
          <w:sz w:val="32"/>
          <w:szCs w:val="32"/>
        </w:rPr>
      </w:pPr>
      <w:r w:rsidRPr="00075AFB">
        <w:rPr>
          <w:sz w:val="32"/>
          <w:szCs w:val="32"/>
        </w:rPr>
        <w:t>1.Отремонтирована  арт.скважина № 6698 в пос</w:t>
      </w:r>
      <w:proofErr w:type="gramStart"/>
      <w:r w:rsidRPr="00075AFB">
        <w:rPr>
          <w:sz w:val="32"/>
          <w:szCs w:val="32"/>
        </w:rPr>
        <w:t>.В</w:t>
      </w:r>
      <w:proofErr w:type="gramEnd"/>
      <w:r w:rsidRPr="00075AFB">
        <w:rPr>
          <w:sz w:val="32"/>
          <w:szCs w:val="32"/>
        </w:rPr>
        <w:t xml:space="preserve">осход. </w:t>
      </w:r>
    </w:p>
    <w:p w:rsidR="009727BB" w:rsidRPr="00075AFB" w:rsidRDefault="009727BB" w:rsidP="009727BB">
      <w:pPr>
        <w:ind w:firstLine="709"/>
        <w:jc w:val="both"/>
        <w:rPr>
          <w:sz w:val="32"/>
          <w:szCs w:val="32"/>
        </w:rPr>
      </w:pPr>
      <w:r w:rsidRPr="00075AFB">
        <w:rPr>
          <w:sz w:val="32"/>
          <w:szCs w:val="32"/>
        </w:rPr>
        <w:t>2. Заменена водонапорная башня  на арт.скважине № 6698 пос</w:t>
      </w:r>
      <w:proofErr w:type="gramStart"/>
      <w:r w:rsidRPr="00075AFB">
        <w:rPr>
          <w:sz w:val="32"/>
          <w:szCs w:val="32"/>
        </w:rPr>
        <w:t>.В</w:t>
      </w:r>
      <w:proofErr w:type="gramEnd"/>
      <w:r w:rsidRPr="00075AFB">
        <w:rPr>
          <w:sz w:val="32"/>
          <w:szCs w:val="32"/>
        </w:rPr>
        <w:t>осход;</w:t>
      </w:r>
    </w:p>
    <w:p w:rsidR="009727BB" w:rsidRPr="00075AFB" w:rsidRDefault="009727BB" w:rsidP="009727BB">
      <w:pPr>
        <w:ind w:firstLine="709"/>
        <w:jc w:val="both"/>
        <w:rPr>
          <w:sz w:val="32"/>
          <w:szCs w:val="32"/>
        </w:rPr>
      </w:pPr>
      <w:r w:rsidRPr="00075AFB">
        <w:rPr>
          <w:sz w:val="32"/>
          <w:szCs w:val="32"/>
        </w:rPr>
        <w:t>3. Произведена замена водопровода в пос</w:t>
      </w:r>
      <w:proofErr w:type="gramStart"/>
      <w:r w:rsidRPr="00075AFB">
        <w:rPr>
          <w:sz w:val="32"/>
          <w:szCs w:val="32"/>
        </w:rPr>
        <w:t>.В</w:t>
      </w:r>
      <w:proofErr w:type="gramEnd"/>
      <w:r w:rsidRPr="00075AFB">
        <w:rPr>
          <w:sz w:val="32"/>
          <w:szCs w:val="32"/>
        </w:rPr>
        <w:t>осход по следующим улицам:</w:t>
      </w:r>
    </w:p>
    <w:p w:rsidR="009727BB" w:rsidRPr="00075AFB" w:rsidRDefault="009727BB" w:rsidP="009727BB">
      <w:pPr>
        <w:ind w:firstLine="709"/>
        <w:jc w:val="both"/>
        <w:rPr>
          <w:sz w:val="32"/>
          <w:szCs w:val="32"/>
        </w:rPr>
      </w:pPr>
      <w:r w:rsidRPr="00075AFB">
        <w:rPr>
          <w:sz w:val="32"/>
          <w:szCs w:val="32"/>
        </w:rPr>
        <w:t>Ул</w:t>
      </w:r>
      <w:proofErr w:type="gramStart"/>
      <w:r w:rsidRPr="00075AFB">
        <w:rPr>
          <w:sz w:val="32"/>
          <w:szCs w:val="32"/>
        </w:rPr>
        <w:t>.П</w:t>
      </w:r>
      <w:proofErr w:type="gramEnd"/>
      <w:r w:rsidRPr="00075AFB">
        <w:rPr>
          <w:sz w:val="32"/>
          <w:szCs w:val="32"/>
        </w:rPr>
        <w:t>очтовая – 200м.</w:t>
      </w:r>
    </w:p>
    <w:p w:rsidR="009727BB" w:rsidRPr="00075AFB" w:rsidRDefault="009727BB" w:rsidP="009727BB">
      <w:pPr>
        <w:ind w:firstLine="709"/>
        <w:jc w:val="both"/>
        <w:rPr>
          <w:sz w:val="32"/>
          <w:szCs w:val="32"/>
        </w:rPr>
      </w:pPr>
      <w:r w:rsidRPr="00075AFB">
        <w:rPr>
          <w:sz w:val="32"/>
          <w:szCs w:val="32"/>
        </w:rPr>
        <w:t>Ул</w:t>
      </w:r>
      <w:proofErr w:type="gramStart"/>
      <w:r w:rsidRPr="00075AFB">
        <w:rPr>
          <w:sz w:val="32"/>
          <w:szCs w:val="32"/>
        </w:rPr>
        <w:t>.З</w:t>
      </w:r>
      <w:proofErr w:type="gramEnd"/>
      <w:r w:rsidRPr="00075AFB">
        <w:rPr>
          <w:sz w:val="32"/>
          <w:szCs w:val="32"/>
        </w:rPr>
        <w:t>еленая – 500 м.</w:t>
      </w:r>
    </w:p>
    <w:p w:rsidR="009727BB" w:rsidRPr="00075AFB" w:rsidRDefault="009727BB" w:rsidP="009727BB">
      <w:pPr>
        <w:ind w:firstLine="709"/>
        <w:jc w:val="both"/>
        <w:rPr>
          <w:sz w:val="32"/>
          <w:szCs w:val="32"/>
        </w:rPr>
      </w:pPr>
      <w:r w:rsidRPr="00075AFB">
        <w:rPr>
          <w:sz w:val="32"/>
          <w:szCs w:val="32"/>
        </w:rPr>
        <w:t>Ул</w:t>
      </w:r>
      <w:proofErr w:type="gramStart"/>
      <w:r w:rsidRPr="00075AFB">
        <w:rPr>
          <w:sz w:val="32"/>
          <w:szCs w:val="32"/>
        </w:rPr>
        <w:t>.С</w:t>
      </w:r>
      <w:proofErr w:type="gramEnd"/>
      <w:r w:rsidRPr="00075AFB">
        <w:rPr>
          <w:sz w:val="32"/>
          <w:szCs w:val="32"/>
        </w:rPr>
        <w:t>адовая – 300м.</w:t>
      </w:r>
    </w:p>
    <w:p w:rsidR="009727BB" w:rsidRPr="00075AFB" w:rsidRDefault="009727BB" w:rsidP="009727BB">
      <w:pPr>
        <w:ind w:firstLine="709"/>
        <w:jc w:val="both"/>
        <w:rPr>
          <w:sz w:val="32"/>
          <w:szCs w:val="32"/>
        </w:rPr>
      </w:pPr>
      <w:r w:rsidRPr="00075AFB">
        <w:rPr>
          <w:sz w:val="32"/>
          <w:szCs w:val="32"/>
        </w:rPr>
        <w:t>Ул</w:t>
      </w:r>
      <w:proofErr w:type="gramStart"/>
      <w:r w:rsidRPr="00075AFB">
        <w:rPr>
          <w:sz w:val="32"/>
          <w:szCs w:val="32"/>
        </w:rPr>
        <w:t>.Л</w:t>
      </w:r>
      <w:proofErr w:type="gramEnd"/>
      <w:r w:rsidRPr="00075AFB">
        <w:rPr>
          <w:sz w:val="32"/>
          <w:szCs w:val="32"/>
        </w:rPr>
        <w:t>енина – 100м.</w:t>
      </w:r>
    </w:p>
    <w:p w:rsidR="009727BB" w:rsidRPr="00075AFB" w:rsidRDefault="009727BB" w:rsidP="009727BB">
      <w:pPr>
        <w:ind w:firstLine="709"/>
        <w:jc w:val="both"/>
        <w:rPr>
          <w:sz w:val="32"/>
          <w:szCs w:val="32"/>
        </w:rPr>
      </w:pPr>
      <w:r w:rsidRPr="00075AFB">
        <w:rPr>
          <w:sz w:val="32"/>
          <w:szCs w:val="32"/>
        </w:rPr>
        <w:t>Участок от арт</w:t>
      </w:r>
      <w:proofErr w:type="gramStart"/>
      <w:r w:rsidRPr="00075AFB">
        <w:rPr>
          <w:sz w:val="32"/>
          <w:szCs w:val="32"/>
        </w:rPr>
        <w:t>.с</w:t>
      </w:r>
      <w:proofErr w:type="gramEnd"/>
      <w:r w:rsidRPr="00075AFB">
        <w:rPr>
          <w:sz w:val="32"/>
          <w:szCs w:val="32"/>
        </w:rPr>
        <w:t>кважины №5809 до арт.скважины №6698 – 500м.</w:t>
      </w:r>
    </w:p>
    <w:p w:rsidR="009727BB" w:rsidRPr="00075AFB" w:rsidRDefault="009727BB" w:rsidP="009727BB">
      <w:pPr>
        <w:ind w:firstLine="709"/>
        <w:jc w:val="both"/>
        <w:rPr>
          <w:sz w:val="32"/>
          <w:szCs w:val="32"/>
        </w:rPr>
      </w:pPr>
      <w:r w:rsidRPr="00075AFB">
        <w:rPr>
          <w:sz w:val="32"/>
          <w:szCs w:val="32"/>
        </w:rPr>
        <w:t>Построено 2(два) распределительных колодца отремонтировано 3(три) колодца. Установлено 8 новых задвижек.</w:t>
      </w:r>
    </w:p>
    <w:p w:rsidR="009727BB" w:rsidRPr="00075AFB" w:rsidRDefault="009727BB" w:rsidP="009727BB">
      <w:pPr>
        <w:ind w:firstLine="709"/>
        <w:jc w:val="both"/>
        <w:rPr>
          <w:sz w:val="32"/>
          <w:szCs w:val="32"/>
        </w:rPr>
      </w:pPr>
      <w:r w:rsidRPr="00075AFB">
        <w:rPr>
          <w:sz w:val="32"/>
          <w:szCs w:val="32"/>
        </w:rPr>
        <w:t xml:space="preserve">4. Заменены гидранты в п. Восход. </w:t>
      </w:r>
    </w:p>
    <w:p w:rsidR="009727BB" w:rsidRPr="00075AFB" w:rsidRDefault="009727BB" w:rsidP="009727BB">
      <w:pPr>
        <w:ind w:firstLine="709"/>
        <w:jc w:val="both"/>
        <w:rPr>
          <w:sz w:val="32"/>
          <w:szCs w:val="32"/>
        </w:rPr>
      </w:pPr>
      <w:r w:rsidRPr="00075AFB">
        <w:rPr>
          <w:sz w:val="32"/>
          <w:szCs w:val="32"/>
        </w:rPr>
        <w:t>5. Отремонтировано  и заменено 11 насосов ЭЦВ;</w:t>
      </w:r>
    </w:p>
    <w:p w:rsidR="009727BB" w:rsidRPr="00075AFB" w:rsidRDefault="009727BB" w:rsidP="009727BB">
      <w:pPr>
        <w:ind w:firstLine="709"/>
        <w:jc w:val="both"/>
        <w:rPr>
          <w:sz w:val="32"/>
          <w:szCs w:val="32"/>
        </w:rPr>
      </w:pPr>
      <w:r w:rsidRPr="00075AFB">
        <w:rPr>
          <w:sz w:val="32"/>
          <w:szCs w:val="32"/>
        </w:rPr>
        <w:t>6. Отремонтированы водоподъемные трубопроводы на арт.скважине в пос. Новопокровский и пос</w:t>
      </w:r>
      <w:proofErr w:type="gramStart"/>
      <w:r w:rsidRPr="00075AFB">
        <w:rPr>
          <w:sz w:val="32"/>
          <w:szCs w:val="32"/>
        </w:rPr>
        <w:t>.М</w:t>
      </w:r>
      <w:proofErr w:type="gramEnd"/>
      <w:r w:rsidRPr="00075AFB">
        <w:rPr>
          <w:sz w:val="32"/>
          <w:szCs w:val="32"/>
        </w:rPr>
        <w:t>ирный;</w:t>
      </w:r>
    </w:p>
    <w:p w:rsidR="009727BB" w:rsidRPr="00075AFB" w:rsidRDefault="009727BB" w:rsidP="009727BB">
      <w:pPr>
        <w:pStyle w:val="a7"/>
        <w:spacing w:after="0" w:line="240" w:lineRule="auto"/>
        <w:ind w:left="0"/>
        <w:rPr>
          <w:rFonts w:ascii="Times New Roman" w:hAnsi="Times New Roman" w:cs="Times New Roman"/>
          <w:sz w:val="32"/>
          <w:szCs w:val="32"/>
        </w:rPr>
      </w:pPr>
    </w:p>
    <w:p w:rsidR="009727BB" w:rsidRPr="00075AFB" w:rsidRDefault="009727BB" w:rsidP="009727BB">
      <w:pPr>
        <w:jc w:val="both"/>
        <w:rPr>
          <w:sz w:val="32"/>
          <w:szCs w:val="32"/>
        </w:rPr>
      </w:pPr>
      <w:r w:rsidRPr="00075AFB">
        <w:rPr>
          <w:rFonts w:ascii="Calibri" w:hAnsi="Calibri" w:cs="Calibri"/>
          <w:sz w:val="32"/>
          <w:szCs w:val="32"/>
          <w:lang w:eastAsia="en-US"/>
        </w:rPr>
        <w:t xml:space="preserve">       </w:t>
      </w:r>
      <w:r w:rsidRPr="00075AFB">
        <w:rPr>
          <w:sz w:val="32"/>
          <w:szCs w:val="32"/>
        </w:rPr>
        <w:t xml:space="preserve">На сегодняшний день в Покровском сельском поселении  </w:t>
      </w:r>
      <w:smartTag w:uri="urn:schemas-microsoft-com:office:smarttags" w:element="metricconverter">
        <w:smartTagPr>
          <w:attr w:name="ProductID" w:val="30 км"/>
        </w:smartTagPr>
        <w:r w:rsidRPr="00075AFB">
          <w:rPr>
            <w:sz w:val="32"/>
            <w:szCs w:val="32"/>
          </w:rPr>
          <w:t>30 км</w:t>
        </w:r>
      </w:smartTag>
      <w:r w:rsidRPr="00075AFB">
        <w:rPr>
          <w:sz w:val="32"/>
          <w:szCs w:val="32"/>
        </w:rPr>
        <w:t xml:space="preserve"> водопроводных сетей.  Из них 80 % имеют 100% износ. В связи с этим происходят частые порывы.</w:t>
      </w:r>
    </w:p>
    <w:p w:rsidR="009727BB" w:rsidRPr="00075AFB" w:rsidRDefault="009727BB" w:rsidP="009727BB">
      <w:pPr>
        <w:ind w:firstLine="709"/>
        <w:jc w:val="both"/>
        <w:rPr>
          <w:sz w:val="32"/>
          <w:szCs w:val="32"/>
        </w:rPr>
      </w:pPr>
      <w:r w:rsidRPr="00075AFB">
        <w:rPr>
          <w:sz w:val="32"/>
          <w:szCs w:val="32"/>
        </w:rPr>
        <w:t>Только в 2020 году силами МУ «Импульс» было ликвидировано 31 крупный порыв.</w:t>
      </w:r>
    </w:p>
    <w:p w:rsidR="009727BB" w:rsidRPr="00075AFB" w:rsidRDefault="009727BB" w:rsidP="009727BB">
      <w:pPr>
        <w:ind w:firstLine="709"/>
        <w:jc w:val="both"/>
        <w:rPr>
          <w:sz w:val="32"/>
          <w:szCs w:val="32"/>
        </w:rPr>
      </w:pPr>
      <w:r w:rsidRPr="00075AFB">
        <w:rPr>
          <w:sz w:val="32"/>
          <w:szCs w:val="32"/>
        </w:rPr>
        <w:t>Ежедневная подача воды на поселение составляет от 500 до 1000 м³ в сутки в зависимости от времени года.</w:t>
      </w:r>
    </w:p>
    <w:p w:rsidR="009727BB" w:rsidRPr="00075AFB" w:rsidRDefault="009727BB" w:rsidP="009727BB">
      <w:pPr>
        <w:jc w:val="both"/>
        <w:rPr>
          <w:sz w:val="32"/>
          <w:szCs w:val="32"/>
        </w:rPr>
      </w:pPr>
      <w:r w:rsidRPr="00075AFB">
        <w:rPr>
          <w:sz w:val="32"/>
          <w:szCs w:val="32"/>
        </w:rPr>
        <w:t xml:space="preserve">         Не способствует развитию сетей и улучшению подачи питьевой воды населению дебиторская задолженность абонентов перед МУ « Импульс».</w:t>
      </w:r>
    </w:p>
    <w:p w:rsidR="009727BB" w:rsidRPr="00075AFB" w:rsidRDefault="009727BB" w:rsidP="009727BB">
      <w:pPr>
        <w:ind w:firstLine="709"/>
        <w:jc w:val="both"/>
        <w:rPr>
          <w:sz w:val="32"/>
          <w:szCs w:val="32"/>
        </w:rPr>
      </w:pPr>
      <w:proofErr w:type="gramStart"/>
      <w:r w:rsidRPr="00075AFB">
        <w:rPr>
          <w:sz w:val="32"/>
          <w:szCs w:val="32"/>
        </w:rPr>
        <w:t>На конец</w:t>
      </w:r>
      <w:proofErr w:type="gramEnd"/>
      <w:r w:rsidRPr="00075AFB">
        <w:rPr>
          <w:sz w:val="32"/>
          <w:szCs w:val="32"/>
        </w:rPr>
        <w:t xml:space="preserve"> 2020 года задолженность населения перед МУ «Импульс»  за потреблённую воду составила 121 тыс. руб., по сравнению с прошлым годом  увеличилась  на 33%</w:t>
      </w:r>
    </w:p>
    <w:p w:rsidR="009727BB" w:rsidRPr="00075AFB" w:rsidRDefault="009727BB" w:rsidP="009727BB">
      <w:pPr>
        <w:ind w:firstLine="709"/>
        <w:jc w:val="both"/>
        <w:rPr>
          <w:sz w:val="32"/>
          <w:szCs w:val="32"/>
        </w:rPr>
      </w:pPr>
      <w:r w:rsidRPr="00075AFB">
        <w:rPr>
          <w:sz w:val="32"/>
          <w:szCs w:val="32"/>
        </w:rPr>
        <w:t xml:space="preserve">В целях погашения задолженности за 2020 год вручены уведомления, </w:t>
      </w:r>
      <w:r w:rsidRPr="00075AFB">
        <w:rPr>
          <w:sz w:val="32"/>
          <w:szCs w:val="32"/>
        </w:rPr>
        <w:lastRenderedPageBreak/>
        <w:t>досудебные претензии. МУ «Импульс» продолжается работа с должниками за потребленную воду.</w:t>
      </w:r>
    </w:p>
    <w:p w:rsidR="009727BB" w:rsidRPr="00075AFB" w:rsidRDefault="009727BB" w:rsidP="009727BB">
      <w:pPr>
        <w:pStyle w:val="a7"/>
        <w:spacing w:after="0" w:line="240" w:lineRule="auto"/>
        <w:ind w:left="0"/>
        <w:rPr>
          <w:rFonts w:ascii="Times New Roman" w:hAnsi="Times New Roman" w:cs="Times New Roman"/>
          <w:b/>
          <w:sz w:val="32"/>
          <w:szCs w:val="32"/>
        </w:rPr>
      </w:pPr>
      <w:r w:rsidRPr="00075AFB">
        <w:rPr>
          <w:rFonts w:ascii="Times New Roman" w:hAnsi="Times New Roman" w:cs="Times New Roman"/>
          <w:b/>
          <w:sz w:val="32"/>
          <w:szCs w:val="32"/>
        </w:rPr>
        <w:t xml:space="preserve">                                                        </w:t>
      </w:r>
    </w:p>
    <w:p w:rsidR="009727BB" w:rsidRPr="00601968" w:rsidRDefault="009727BB" w:rsidP="009727BB">
      <w:pPr>
        <w:pStyle w:val="a7"/>
        <w:spacing w:after="0" w:line="240" w:lineRule="auto"/>
        <w:ind w:left="0"/>
        <w:jc w:val="center"/>
        <w:rPr>
          <w:rFonts w:ascii="Times New Roman" w:hAnsi="Times New Roman" w:cs="Times New Roman"/>
          <w:b/>
          <w:sz w:val="32"/>
          <w:szCs w:val="32"/>
        </w:rPr>
      </w:pPr>
      <w:r w:rsidRPr="00601968">
        <w:rPr>
          <w:rFonts w:ascii="Times New Roman" w:hAnsi="Times New Roman" w:cs="Times New Roman"/>
          <w:b/>
          <w:sz w:val="32"/>
          <w:szCs w:val="32"/>
        </w:rPr>
        <w:t>Уличное освещение</w:t>
      </w:r>
    </w:p>
    <w:p w:rsidR="009727BB" w:rsidRPr="00601968" w:rsidRDefault="009727BB" w:rsidP="009727BB">
      <w:pPr>
        <w:ind w:firstLine="709"/>
        <w:jc w:val="both"/>
        <w:rPr>
          <w:sz w:val="32"/>
          <w:szCs w:val="32"/>
        </w:rPr>
      </w:pPr>
      <w:r w:rsidRPr="00601968">
        <w:rPr>
          <w:sz w:val="32"/>
          <w:szCs w:val="32"/>
        </w:rPr>
        <w:t>В  2020 году произведена замена 6 светодиодных светильников   и 15 ламп.</w:t>
      </w:r>
    </w:p>
    <w:p w:rsidR="009727BB" w:rsidRPr="00601968" w:rsidRDefault="009727BB" w:rsidP="009727BB">
      <w:pPr>
        <w:ind w:firstLine="709"/>
        <w:jc w:val="both"/>
        <w:rPr>
          <w:sz w:val="32"/>
          <w:szCs w:val="32"/>
        </w:rPr>
      </w:pPr>
      <w:r w:rsidRPr="00601968">
        <w:rPr>
          <w:sz w:val="32"/>
          <w:szCs w:val="32"/>
        </w:rPr>
        <w:t>В ближайшее время планируется установить как минимум 10 светильников</w:t>
      </w:r>
    </w:p>
    <w:p w:rsidR="009727BB" w:rsidRPr="000E6332" w:rsidRDefault="009727BB" w:rsidP="009727BB">
      <w:pPr>
        <w:ind w:firstLine="709"/>
        <w:jc w:val="both"/>
        <w:rPr>
          <w:sz w:val="32"/>
          <w:szCs w:val="32"/>
        </w:rPr>
      </w:pPr>
      <w:r w:rsidRPr="00601968">
        <w:rPr>
          <w:sz w:val="32"/>
          <w:szCs w:val="32"/>
        </w:rPr>
        <w:t>Из бюджета сельского поселения было</w:t>
      </w:r>
      <w:r w:rsidRPr="000E6332">
        <w:rPr>
          <w:sz w:val="32"/>
          <w:szCs w:val="32"/>
        </w:rPr>
        <w:t xml:space="preserve"> израсходовано 5</w:t>
      </w:r>
      <w:r>
        <w:rPr>
          <w:sz w:val="32"/>
          <w:szCs w:val="32"/>
        </w:rPr>
        <w:t>72</w:t>
      </w:r>
      <w:r w:rsidRPr="000E6332">
        <w:rPr>
          <w:sz w:val="32"/>
          <w:szCs w:val="32"/>
        </w:rPr>
        <w:t>тыс</w:t>
      </w:r>
      <w:proofErr w:type="gramStart"/>
      <w:r w:rsidRPr="000E6332">
        <w:rPr>
          <w:sz w:val="32"/>
          <w:szCs w:val="32"/>
        </w:rPr>
        <w:t>.р</w:t>
      </w:r>
      <w:proofErr w:type="gramEnd"/>
      <w:r w:rsidRPr="000E6332">
        <w:rPr>
          <w:sz w:val="32"/>
          <w:szCs w:val="32"/>
        </w:rPr>
        <w:t>ублей.</w:t>
      </w:r>
    </w:p>
    <w:p w:rsidR="009727BB" w:rsidRPr="000E6332" w:rsidRDefault="009727BB" w:rsidP="009727BB">
      <w:pPr>
        <w:ind w:firstLine="709"/>
        <w:jc w:val="both"/>
        <w:rPr>
          <w:sz w:val="32"/>
          <w:szCs w:val="32"/>
        </w:rPr>
      </w:pPr>
      <w:r w:rsidRPr="000E6332">
        <w:rPr>
          <w:sz w:val="32"/>
          <w:szCs w:val="32"/>
        </w:rPr>
        <w:t>Результатом проведенных мероприятий является повышение качества жизни, существенное улучшение санитарного и эстетического состояния территории, повышение комфортности и безопасности проживания жителей.</w:t>
      </w:r>
    </w:p>
    <w:p w:rsidR="009727BB" w:rsidRPr="00F00A52" w:rsidRDefault="009727BB" w:rsidP="009727BB">
      <w:pPr>
        <w:ind w:firstLine="709"/>
        <w:jc w:val="both"/>
        <w:rPr>
          <w:b/>
          <w:color w:val="0070C0"/>
          <w:sz w:val="32"/>
          <w:szCs w:val="32"/>
        </w:rPr>
      </w:pPr>
      <w:r w:rsidRPr="00F00A52">
        <w:rPr>
          <w:b/>
          <w:color w:val="0070C0"/>
          <w:sz w:val="32"/>
          <w:szCs w:val="32"/>
        </w:rPr>
        <w:t xml:space="preserve">                          </w:t>
      </w:r>
    </w:p>
    <w:p w:rsidR="009727BB" w:rsidRPr="000E6332" w:rsidRDefault="009727BB" w:rsidP="009727BB">
      <w:pPr>
        <w:ind w:firstLine="709"/>
        <w:jc w:val="center"/>
        <w:rPr>
          <w:sz w:val="32"/>
          <w:szCs w:val="32"/>
        </w:rPr>
      </w:pPr>
      <w:r w:rsidRPr="000E6332">
        <w:rPr>
          <w:b/>
          <w:sz w:val="32"/>
          <w:szCs w:val="32"/>
        </w:rPr>
        <w:t>Благоустройство</w:t>
      </w:r>
    </w:p>
    <w:p w:rsidR="009727BB" w:rsidRPr="000E6332" w:rsidRDefault="009727BB" w:rsidP="009727BB">
      <w:pPr>
        <w:ind w:firstLine="709"/>
        <w:jc w:val="both"/>
        <w:rPr>
          <w:sz w:val="32"/>
          <w:szCs w:val="32"/>
        </w:rPr>
      </w:pPr>
      <w:r w:rsidRPr="000E6332">
        <w:rPr>
          <w:sz w:val="32"/>
          <w:szCs w:val="32"/>
        </w:rPr>
        <w:t>В Покровском сельском поселении утверждены Правила благоустройства. Одним из самых важных пунктов которого является обязанность заключения собственником договора на вывоз твердых коммунальных отходов. Еженедельно производится вывоз бытового мусора от домовладений жителей поселения и организаций. Заключено 47% договоров, но этого недостаточно. Задача на 2020 год увеличить % з</w:t>
      </w:r>
      <w:r w:rsidRPr="000E6332">
        <w:rPr>
          <w:sz w:val="32"/>
          <w:szCs w:val="32"/>
          <w:shd w:val="clear" w:color="auto" w:fill="FFFFFF"/>
        </w:rPr>
        <w:t>аключения договоров на сбор и вывоз</w:t>
      </w:r>
      <w:r w:rsidRPr="000E6332">
        <w:rPr>
          <w:sz w:val="32"/>
          <w:szCs w:val="32"/>
        </w:rPr>
        <w:t xml:space="preserve"> </w:t>
      </w:r>
      <w:r w:rsidRPr="000E6332">
        <w:rPr>
          <w:sz w:val="32"/>
          <w:szCs w:val="32"/>
          <w:shd w:val="clear" w:color="auto" w:fill="FFFFFF"/>
        </w:rPr>
        <w:t>мусора.</w:t>
      </w:r>
      <w:r w:rsidRPr="000E6332">
        <w:rPr>
          <w:sz w:val="32"/>
          <w:szCs w:val="32"/>
        </w:rPr>
        <w:t xml:space="preserve"> </w:t>
      </w:r>
      <w:r w:rsidRPr="000E6332">
        <w:rPr>
          <w:sz w:val="32"/>
          <w:szCs w:val="32"/>
          <w:shd w:val="clear" w:color="auto" w:fill="FFFFFF"/>
        </w:rPr>
        <w:t xml:space="preserve">Красота и ухоженность нашего поселения зависит от состояния улиц, а вид улиц от благоустройства </w:t>
      </w:r>
      <w:proofErr w:type="spellStart"/>
      <w:r w:rsidRPr="000E6332">
        <w:rPr>
          <w:sz w:val="32"/>
          <w:szCs w:val="32"/>
          <w:shd w:val="clear" w:color="auto" w:fill="FFFFFF"/>
        </w:rPr>
        <w:t>придворовой</w:t>
      </w:r>
      <w:proofErr w:type="spellEnd"/>
      <w:r w:rsidRPr="000E6332">
        <w:rPr>
          <w:sz w:val="32"/>
          <w:szCs w:val="32"/>
          <w:shd w:val="clear" w:color="auto" w:fill="FFFFFF"/>
        </w:rPr>
        <w:t xml:space="preserve"> территории, фасада дома, забора, калитки. Нам есть </w:t>
      </w:r>
      <w:proofErr w:type="gramStart"/>
      <w:r w:rsidRPr="000E6332">
        <w:rPr>
          <w:sz w:val="32"/>
          <w:szCs w:val="32"/>
          <w:shd w:val="clear" w:color="auto" w:fill="FFFFFF"/>
        </w:rPr>
        <w:t>над</w:t>
      </w:r>
      <w:proofErr w:type="gramEnd"/>
      <w:r w:rsidRPr="000E6332">
        <w:rPr>
          <w:sz w:val="32"/>
          <w:szCs w:val="32"/>
          <w:shd w:val="clear" w:color="auto" w:fill="FFFFFF"/>
        </w:rPr>
        <w:t xml:space="preserve"> чем работать в этом направлении.</w:t>
      </w:r>
    </w:p>
    <w:p w:rsidR="009727BB" w:rsidRPr="00075AFB" w:rsidRDefault="009727BB" w:rsidP="009727BB">
      <w:pPr>
        <w:ind w:firstLine="709"/>
        <w:jc w:val="both"/>
        <w:rPr>
          <w:sz w:val="32"/>
          <w:szCs w:val="32"/>
        </w:rPr>
      </w:pPr>
      <w:r w:rsidRPr="00075AFB">
        <w:rPr>
          <w:sz w:val="32"/>
          <w:szCs w:val="32"/>
        </w:rPr>
        <w:t>В рамках муниципальной программы благоустройство территории Покровского сельского поселения в 2020 году израсходовано 251,8 тыс. рублей на следующие мероприятия:</w:t>
      </w:r>
    </w:p>
    <w:p w:rsidR="009727BB" w:rsidRPr="000E6332" w:rsidRDefault="009727BB" w:rsidP="009727BB">
      <w:pPr>
        <w:ind w:firstLine="709"/>
        <w:jc w:val="both"/>
        <w:rPr>
          <w:sz w:val="32"/>
          <w:szCs w:val="32"/>
        </w:rPr>
      </w:pPr>
      <w:r w:rsidRPr="000E6332">
        <w:rPr>
          <w:sz w:val="32"/>
          <w:szCs w:val="32"/>
        </w:rPr>
        <w:t xml:space="preserve">- оплачены ГСМ, </w:t>
      </w:r>
      <w:proofErr w:type="spellStart"/>
      <w:r w:rsidRPr="000E6332">
        <w:rPr>
          <w:sz w:val="32"/>
          <w:szCs w:val="32"/>
        </w:rPr>
        <w:t>хоз</w:t>
      </w:r>
      <w:proofErr w:type="gramStart"/>
      <w:r w:rsidRPr="000E6332">
        <w:rPr>
          <w:sz w:val="32"/>
          <w:szCs w:val="32"/>
        </w:rPr>
        <w:t>.т</w:t>
      </w:r>
      <w:proofErr w:type="gramEnd"/>
      <w:r w:rsidRPr="000E6332">
        <w:rPr>
          <w:sz w:val="32"/>
          <w:szCs w:val="32"/>
        </w:rPr>
        <w:t>овары</w:t>
      </w:r>
      <w:proofErr w:type="spellEnd"/>
      <w:r w:rsidRPr="000E6332">
        <w:rPr>
          <w:sz w:val="32"/>
          <w:szCs w:val="32"/>
        </w:rPr>
        <w:t xml:space="preserve"> и запасные части на бензопилы и </w:t>
      </w:r>
      <w:proofErr w:type="spellStart"/>
      <w:r w:rsidRPr="000E6332">
        <w:rPr>
          <w:sz w:val="32"/>
          <w:szCs w:val="32"/>
        </w:rPr>
        <w:t>газонокасилки</w:t>
      </w:r>
      <w:proofErr w:type="spellEnd"/>
      <w:r w:rsidRPr="000E6332">
        <w:rPr>
          <w:sz w:val="32"/>
          <w:szCs w:val="32"/>
        </w:rPr>
        <w:t xml:space="preserve"> в сумме 208 тыс.руб.</w:t>
      </w:r>
    </w:p>
    <w:p w:rsidR="009727BB" w:rsidRPr="000E6332" w:rsidRDefault="009727BB" w:rsidP="009727BB">
      <w:pPr>
        <w:ind w:firstLine="709"/>
        <w:jc w:val="both"/>
        <w:rPr>
          <w:sz w:val="32"/>
          <w:szCs w:val="32"/>
        </w:rPr>
      </w:pPr>
      <w:proofErr w:type="gramStart"/>
      <w:r w:rsidRPr="000E6332">
        <w:rPr>
          <w:sz w:val="32"/>
          <w:szCs w:val="32"/>
        </w:rPr>
        <w:t xml:space="preserve">- оплачены </w:t>
      </w:r>
      <w:proofErr w:type="spellStart"/>
      <w:r w:rsidRPr="000E6332">
        <w:rPr>
          <w:sz w:val="32"/>
          <w:szCs w:val="32"/>
        </w:rPr>
        <w:t>договорова</w:t>
      </w:r>
      <w:proofErr w:type="spellEnd"/>
      <w:r w:rsidRPr="000E6332">
        <w:rPr>
          <w:sz w:val="32"/>
          <w:szCs w:val="32"/>
        </w:rPr>
        <w:t xml:space="preserve"> гражданско-правового характера за покос сорной растительности – 11 тыс. руб.</w:t>
      </w:r>
      <w:proofErr w:type="gramEnd"/>
    </w:p>
    <w:p w:rsidR="009727BB" w:rsidRPr="000E6332" w:rsidRDefault="009727BB" w:rsidP="009727BB">
      <w:pPr>
        <w:ind w:firstLine="709"/>
        <w:jc w:val="both"/>
        <w:rPr>
          <w:sz w:val="32"/>
          <w:szCs w:val="32"/>
        </w:rPr>
      </w:pPr>
      <w:r w:rsidRPr="000E6332">
        <w:rPr>
          <w:sz w:val="32"/>
          <w:szCs w:val="32"/>
        </w:rPr>
        <w:t>- приобретена известь для побелки деревьев на сумму 15,3 тыс</w:t>
      </w:r>
      <w:proofErr w:type="gramStart"/>
      <w:r w:rsidRPr="000E6332">
        <w:rPr>
          <w:sz w:val="32"/>
          <w:szCs w:val="32"/>
        </w:rPr>
        <w:t>.р</w:t>
      </w:r>
      <w:proofErr w:type="gramEnd"/>
      <w:r w:rsidRPr="000E6332">
        <w:rPr>
          <w:sz w:val="32"/>
          <w:szCs w:val="32"/>
        </w:rPr>
        <w:t>уб.</w:t>
      </w:r>
    </w:p>
    <w:p w:rsidR="009727BB" w:rsidRPr="00075AFB" w:rsidRDefault="009727BB" w:rsidP="009727BB">
      <w:pPr>
        <w:ind w:firstLine="709"/>
        <w:jc w:val="both"/>
        <w:rPr>
          <w:sz w:val="32"/>
          <w:szCs w:val="32"/>
        </w:rPr>
      </w:pPr>
      <w:r w:rsidRPr="00075AFB">
        <w:rPr>
          <w:sz w:val="32"/>
          <w:szCs w:val="32"/>
        </w:rPr>
        <w:t xml:space="preserve">- дообработка от клещей парка </w:t>
      </w:r>
      <w:proofErr w:type="gramStart"/>
      <w:r w:rsidRPr="00075AFB">
        <w:rPr>
          <w:sz w:val="32"/>
          <w:szCs w:val="32"/>
        </w:rPr>
        <w:t>в</w:t>
      </w:r>
      <w:proofErr w:type="gramEnd"/>
      <w:r w:rsidRPr="00075AFB">
        <w:rPr>
          <w:sz w:val="32"/>
          <w:szCs w:val="32"/>
        </w:rPr>
        <w:t xml:space="preserve"> поселка Новопокровский на сумму 10,0 тыс. руб.;</w:t>
      </w:r>
    </w:p>
    <w:p w:rsidR="009727BB" w:rsidRPr="000E6332" w:rsidRDefault="009727BB" w:rsidP="009727BB">
      <w:pPr>
        <w:ind w:firstLine="709"/>
        <w:jc w:val="both"/>
        <w:rPr>
          <w:sz w:val="32"/>
          <w:szCs w:val="32"/>
        </w:rPr>
      </w:pPr>
      <w:r w:rsidRPr="000E6332">
        <w:rPr>
          <w:sz w:val="32"/>
          <w:szCs w:val="32"/>
        </w:rPr>
        <w:t>- ведется работа по получению лицензии на осуществление деятельности  по сбору, транспортированию, обработке,  утилизации, обезвреживанию, размещению отходов 1-4 класса опасности. На данные цели израсходовано 7,5 тыс</w:t>
      </w:r>
      <w:proofErr w:type="gramStart"/>
      <w:r w:rsidRPr="000E6332">
        <w:rPr>
          <w:sz w:val="32"/>
          <w:szCs w:val="32"/>
        </w:rPr>
        <w:t>.р</w:t>
      </w:r>
      <w:proofErr w:type="gramEnd"/>
      <w:r w:rsidRPr="000E6332">
        <w:rPr>
          <w:sz w:val="32"/>
          <w:szCs w:val="32"/>
        </w:rPr>
        <w:t>уб.</w:t>
      </w:r>
    </w:p>
    <w:p w:rsidR="009727BB" w:rsidRPr="000E6332" w:rsidRDefault="009727BB" w:rsidP="009727BB">
      <w:pPr>
        <w:ind w:firstLine="709"/>
        <w:jc w:val="both"/>
        <w:rPr>
          <w:sz w:val="32"/>
          <w:szCs w:val="32"/>
        </w:rPr>
      </w:pPr>
      <w:r w:rsidRPr="000E6332">
        <w:rPr>
          <w:sz w:val="32"/>
          <w:szCs w:val="32"/>
        </w:rPr>
        <w:t>- проведено благоустройство парков, скверов.</w:t>
      </w:r>
    </w:p>
    <w:p w:rsidR="009727BB" w:rsidRPr="000E6332" w:rsidRDefault="009727BB" w:rsidP="009727BB">
      <w:pPr>
        <w:pStyle w:val="a7"/>
        <w:spacing w:after="0" w:line="240" w:lineRule="auto"/>
        <w:ind w:left="0" w:firstLine="709"/>
        <w:jc w:val="both"/>
        <w:rPr>
          <w:rFonts w:ascii="Times New Roman" w:hAnsi="Times New Roman" w:cs="Times New Roman"/>
          <w:sz w:val="32"/>
          <w:szCs w:val="32"/>
        </w:rPr>
      </w:pPr>
      <w:r w:rsidRPr="000E6332">
        <w:rPr>
          <w:rFonts w:ascii="Times New Roman" w:hAnsi="Times New Roman" w:cs="Times New Roman"/>
          <w:sz w:val="32"/>
          <w:szCs w:val="32"/>
        </w:rPr>
        <w:t xml:space="preserve">В целях обеспечения должного санитарного порядка, выполнения неотложных работ по благоустройству территории Покровского сельского </w:t>
      </w:r>
      <w:r w:rsidRPr="000E6332">
        <w:rPr>
          <w:rFonts w:ascii="Times New Roman" w:hAnsi="Times New Roman" w:cs="Times New Roman"/>
          <w:sz w:val="32"/>
          <w:szCs w:val="32"/>
        </w:rPr>
        <w:lastRenderedPageBreak/>
        <w:t xml:space="preserve">поселения Покровского района и создания благополучной санитарно-эпидемиологической обстановки в весенне-летний период 2020 года  проведены субботники и </w:t>
      </w:r>
      <w:proofErr w:type="spellStart"/>
      <w:r w:rsidRPr="000E6332">
        <w:rPr>
          <w:rFonts w:ascii="Times New Roman" w:hAnsi="Times New Roman" w:cs="Times New Roman"/>
          <w:sz w:val="32"/>
          <w:szCs w:val="32"/>
        </w:rPr>
        <w:t>Всекубанский</w:t>
      </w:r>
      <w:proofErr w:type="spellEnd"/>
      <w:r w:rsidRPr="000E6332">
        <w:rPr>
          <w:rFonts w:ascii="Times New Roman" w:hAnsi="Times New Roman" w:cs="Times New Roman"/>
          <w:sz w:val="32"/>
          <w:szCs w:val="32"/>
        </w:rPr>
        <w:t xml:space="preserve"> </w:t>
      </w:r>
      <w:r w:rsidRPr="000E6332">
        <w:rPr>
          <w:rFonts w:ascii="Times New Roman" w:hAnsi="Times New Roman" w:cs="Times New Roman"/>
          <w:bCs/>
          <w:sz w:val="32"/>
          <w:szCs w:val="32"/>
        </w:rPr>
        <w:t xml:space="preserve">месячник.  В них приняли участие </w:t>
      </w:r>
      <w:r w:rsidRPr="000E6332">
        <w:rPr>
          <w:rFonts w:ascii="Times New Roman" w:hAnsi="Times New Roman" w:cs="Times New Roman"/>
          <w:sz w:val="32"/>
          <w:szCs w:val="32"/>
        </w:rPr>
        <w:t xml:space="preserve">работники администрации, муниципальных учреждений, учреждений культуры, организаций и </w:t>
      </w:r>
      <w:proofErr w:type="gramStart"/>
      <w:r w:rsidRPr="000E6332">
        <w:rPr>
          <w:rFonts w:ascii="Times New Roman" w:hAnsi="Times New Roman" w:cs="Times New Roman"/>
          <w:sz w:val="32"/>
          <w:szCs w:val="32"/>
        </w:rPr>
        <w:t>предприятий</w:t>
      </w:r>
      <w:proofErr w:type="gramEnd"/>
      <w:r w:rsidRPr="000E6332">
        <w:rPr>
          <w:rFonts w:ascii="Times New Roman" w:hAnsi="Times New Roman" w:cs="Times New Roman"/>
          <w:sz w:val="32"/>
          <w:szCs w:val="32"/>
        </w:rPr>
        <w:t xml:space="preserve"> расположенных на территории Покровского сельского поселения.</w:t>
      </w:r>
    </w:p>
    <w:p w:rsidR="009727BB" w:rsidRPr="000E6332" w:rsidRDefault="009727BB" w:rsidP="009727BB">
      <w:pPr>
        <w:ind w:firstLine="709"/>
        <w:jc w:val="both"/>
        <w:rPr>
          <w:b/>
          <w:sz w:val="32"/>
          <w:szCs w:val="32"/>
        </w:rPr>
      </w:pPr>
      <w:r w:rsidRPr="00F00A52">
        <w:rPr>
          <w:b/>
          <w:color w:val="0070C0"/>
          <w:sz w:val="32"/>
          <w:szCs w:val="32"/>
        </w:rPr>
        <w:t xml:space="preserve">                                   </w:t>
      </w:r>
    </w:p>
    <w:p w:rsidR="009727BB" w:rsidRPr="000E6332" w:rsidRDefault="009727BB" w:rsidP="009727BB">
      <w:pPr>
        <w:ind w:firstLine="709"/>
        <w:jc w:val="center"/>
        <w:rPr>
          <w:b/>
          <w:sz w:val="32"/>
          <w:szCs w:val="32"/>
        </w:rPr>
      </w:pPr>
      <w:r w:rsidRPr="000E6332">
        <w:rPr>
          <w:b/>
          <w:sz w:val="32"/>
          <w:szCs w:val="32"/>
        </w:rPr>
        <w:t>Места захоронения</w:t>
      </w:r>
    </w:p>
    <w:p w:rsidR="009727BB" w:rsidRPr="000E6332" w:rsidRDefault="009727BB" w:rsidP="009727BB">
      <w:pPr>
        <w:ind w:firstLine="709"/>
        <w:jc w:val="both"/>
        <w:rPr>
          <w:sz w:val="32"/>
          <w:szCs w:val="32"/>
        </w:rPr>
      </w:pPr>
      <w:r w:rsidRPr="000E6332">
        <w:rPr>
          <w:sz w:val="32"/>
          <w:szCs w:val="32"/>
        </w:rPr>
        <w:t xml:space="preserve">К проведению праздника Светлой Пасхи и в течение всего года проводится уборка всех кладбищ на территории поселения. Уборка бесхозных могил, уничтожение сорной растительности, вырубка поросли, отвоз мусора. </w:t>
      </w:r>
    </w:p>
    <w:p w:rsidR="009727BB" w:rsidRPr="000E6332" w:rsidRDefault="009727BB" w:rsidP="009727BB">
      <w:pPr>
        <w:ind w:firstLine="709"/>
        <w:jc w:val="both"/>
        <w:rPr>
          <w:sz w:val="32"/>
          <w:szCs w:val="32"/>
        </w:rPr>
      </w:pPr>
      <w:r w:rsidRPr="000E6332">
        <w:rPr>
          <w:sz w:val="32"/>
          <w:szCs w:val="32"/>
        </w:rPr>
        <w:t>На содержание мест захоронения в 2020 году израсходовано 10,0 тыс. рублей.</w:t>
      </w:r>
    </w:p>
    <w:p w:rsidR="009727BB" w:rsidRDefault="009727BB" w:rsidP="009727BB"/>
    <w:p w:rsidR="0069218B" w:rsidRPr="007E172A" w:rsidRDefault="0069218B" w:rsidP="004B624F">
      <w:pPr>
        <w:ind w:firstLine="709"/>
        <w:jc w:val="both"/>
        <w:rPr>
          <w:color w:val="C0504D" w:themeColor="accent2"/>
          <w:sz w:val="32"/>
          <w:szCs w:val="32"/>
        </w:rPr>
      </w:pPr>
    </w:p>
    <w:p w:rsidR="00B236A3" w:rsidRPr="0024002D" w:rsidRDefault="00B236A3" w:rsidP="00B236A3">
      <w:pPr>
        <w:ind w:firstLine="709"/>
        <w:contextualSpacing/>
        <w:jc w:val="center"/>
        <w:rPr>
          <w:b/>
          <w:sz w:val="32"/>
          <w:szCs w:val="32"/>
        </w:rPr>
      </w:pPr>
      <w:r w:rsidRPr="0024002D">
        <w:rPr>
          <w:b/>
          <w:sz w:val="32"/>
          <w:szCs w:val="32"/>
        </w:rPr>
        <w:t>Растениеводство</w:t>
      </w:r>
    </w:p>
    <w:p w:rsidR="00B236A3" w:rsidRPr="001D2B1B" w:rsidRDefault="00B236A3" w:rsidP="00B236A3">
      <w:pPr>
        <w:ind w:firstLine="709"/>
        <w:contextualSpacing/>
        <w:jc w:val="both"/>
        <w:rPr>
          <w:sz w:val="32"/>
          <w:szCs w:val="32"/>
        </w:rPr>
      </w:pPr>
      <w:r w:rsidRPr="001D2B1B">
        <w:rPr>
          <w:sz w:val="32"/>
          <w:szCs w:val="32"/>
        </w:rPr>
        <w:t>Наиболее рентабельным видом деятельности, позволяющим, поддерживать общую положительную рентабельность сельскохозяйственного производства является растениеводство.   Покровское сельское поселение отличается от многих других поселений района многочисленностью крестьянских хозяйств, что создает некоторые трудности в соблюдении севооборота, а это ведет к  снижению урожайности культур. Кроме того, существующая на сегодняшний день система отчетности не отражает реальной картины производства продукции в КФХ.</w:t>
      </w:r>
    </w:p>
    <w:p w:rsidR="00B236A3" w:rsidRPr="001D2B1B" w:rsidRDefault="00B236A3" w:rsidP="00B236A3">
      <w:pPr>
        <w:contextualSpacing/>
        <w:jc w:val="both"/>
        <w:rPr>
          <w:sz w:val="32"/>
          <w:szCs w:val="32"/>
        </w:rPr>
      </w:pPr>
      <w:r w:rsidRPr="001D2B1B">
        <w:rPr>
          <w:sz w:val="32"/>
          <w:szCs w:val="32"/>
        </w:rPr>
        <w:t xml:space="preserve">          Общая  площадь пашни в КФХ составляет 18861,61  тыс.га. </w:t>
      </w:r>
    </w:p>
    <w:p w:rsidR="00B236A3" w:rsidRPr="001D2B1B" w:rsidRDefault="00B236A3" w:rsidP="00B236A3">
      <w:pPr>
        <w:ind w:firstLine="720"/>
        <w:contextualSpacing/>
        <w:jc w:val="both"/>
        <w:rPr>
          <w:sz w:val="32"/>
          <w:szCs w:val="32"/>
        </w:rPr>
      </w:pPr>
      <w:r w:rsidRPr="001D2B1B">
        <w:rPr>
          <w:sz w:val="32"/>
          <w:szCs w:val="32"/>
        </w:rPr>
        <w:t>В нашем сельском поселении производством сельскохозяйственной продукции занимаются: 228 крестьянских (фермерских) хозяйств, наличие пастбищ-18,2 га пос. Мирный и Заречный, сенокосов 36,76 га.</w:t>
      </w:r>
    </w:p>
    <w:p w:rsidR="00B236A3" w:rsidRPr="001D2B1B" w:rsidRDefault="00B236A3" w:rsidP="00B236A3">
      <w:pPr>
        <w:rPr>
          <w:sz w:val="32"/>
          <w:szCs w:val="32"/>
        </w:rPr>
      </w:pPr>
    </w:p>
    <w:p w:rsidR="00B236A3" w:rsidRPr="001D2B1B" w:rsidRDefault="00B236A3" w:rsidP="00B236A3">
      <w:pPr>
        <w:rPr>
          <w:sz w:val="32"/>
          <w:szCs w:val="32"/>
        </w:rPr>
      </w:pPr>
      <w:r w:rsidRPr="001D2B1B">
        <w:rPr>
          <w:sz w:val="32"/>
          <w:szCs w:val="32"/>
        </w:rPr>
        <w:t xml:space="preserve">  В </w:t>
      </w:r>
      <w:r w:rsidRPr="001D2B1B">
        <w:rPr>
          <w:b/>
          <w:sz w:val="32"/>
          <w:szCs w:val="32"/>
        </w:rPr>
        <w:t>20</w:t>
      </w:r>
      <w:r>
        <w:rPr>
          <w:b/>
          <w:sz w:val="32"/>
          <w:szCs w:val="32"/>
        </w:rPr>
        <w:t>20</w:t>
      </w:r>
      <w:r w:rsidRPr="001D2B1B">
        <w:rPr>
          <w:sz w:val="32"/>
          <w:szCs w:val="32"/>
        </w:rPr>
        <w:t xml:space="preserve"> году было посеяно:</w:t>
      </w:r>
    </w:p>
    <w:p w:rsidR="00B236A3" w:rsidRPr="001D2B1B" w:rsidRDefault="00B236A3" w:rsidP="00B236A3">
      <w:pPr>
        <w:rPr>
          <w:sz w:val="32"/>
          <w:szCs w:val="32"/>
          <w:u w:val="single"/>
        </w:rPr>
      </w:pPr>
      <w:r w:rsidRPr="001D2B1B">
        <w:rPr>
          <w:sz w:val="32"/>
          <w:szCs w:val="32"/>
        </w:rPr>
        <w:t>1.</w:t>
      </w:r>
      <w:r w:rsidRPr="001D2B1B">
        <w:rPr>
          <w:sz w:val="32"/>
          <w:szCs w:val="32"/>
          <w:u w:val="single"/>
        </w:rPr>
        <w:t>Зерновых колосовых культур:</w:t>
      </w:r>
    </w:p>
    <w:p w:rsidR="00B236A3" w:rsidRPr="001D2B1B" w:rsidRDefault="00B236A3" w:rsidP="00B236A3">
      <w:pPr>
        <w:rPr>
          <w:sz w:val="32"/>
          <w:szCs w:val="32"/>
        </w:rPr>
      </w:pPr>
      <w:r w:rsidRPr="001D2B1B">
        <w:rPr>
          <w:sz w:val="32"/>
          <w:szCs w:val="32"/>
        </w:rPr>
        <w:t xml:space="preserve">- озимой пшеницы – </w:t>
      </w:r>
      <w:r>
        <w:rPr>
          <w:sz w:val="32"/>
          <w:szCs w:val="32"/>
        </w:rPr>
        <w:t>4374,49</w:t>
      </w:r>
      <w:r w:rsidRPr="001D2B1B">
        <w:rPr>
          <w:sz w:val="32"/>
          <w:szCs w:val="32"/>
        </w:rPr>
        <w:t xml:space="preserve"> га;</w:t>
      </w:r>
    </w:p>
    <w:p w:rsidR="00B236A3" w:rsidRPr="001D2B1B" w:rsidRDefault="00B236A3" w:rsidP="00B236A3">
      <w:pPr>
        <w:rPr>
          <w:sz w:val="32"/>
          <w:szCs w:val="32"/>
        </w:rPr>
      </w:pPr>
      <w:r w:rsidRPr="001D2B1B">
        <w:rPr>
          <w:sz w:val="32"/>
          <w:szCs w:val="32"/>
        </w:rPr>
        <w:t xml:space="preserve">- озимого ячменя – </w:t>
      </w:r>
      <w:r>
        <w:rPr>
          <w:sz w:val="32"/>
          <w:szCs w:val="32"/>
        </w:rPr>
        <w:t>748,39</w:t>
      </w:r>
      <w:r w:rsidRPr="001D2B1B">
        <w:rPr>
          <w:sz w:val="32"/>
          <w:szCs w:val="32"/>
        </w:rPr>
        <w:t xml:space="preserve"> га;</w:t>
      </w:r>
    </w:p>
    <w:p w:rsidR="00B236A3" w:rsidRPr="001D2B1B" w:rsidRDefault="00B236A3" w:rsidP="00B236A3">
      <w:pPr>
        <w:rPr>
          <w:sz w:val="32"/>
          <w:szCs w:val="32"/>
        </w:rPr>
      </w:pPr>
      <w:r w:rsidRPr="001D2B1B">
        <w:rPr>
          <w:sz w:val="32"/>
          <w:szCs w:val="32"/>
        </w:rPr>
        <w:t xml:space="preserve">- ярового ячменя – </w:t>
      </w:r>
      <w:r>
        <w:rPr>
          <w:sz w:val="32"/>
          <w:szCs w:val="32"/>
        </w:rPr>
        <w:t>218,9</w:t>
      </w:r>
      <w:r w:rsidRPr="001D2B1B">
        <w:rPr>
          <w:sz w:val="32"/>
          <w:szCs w:val="32"/>
        </w:rPr>
        <w:t>.</w:t>
      </w:r>
    </w:p>
    <w:p w:rsidR="00B236A3" w:rsidRPr="001D2B1B" w:rsidRDefault="00B236A3" w:rsidP="00B236A3">
      <w:pPr>
        <w:rPr>
          <w:sz w:val="32"/>
          <w:szCs w:val="32"/>
        </w:rPr>
      </w:pPr>
      <w:r w:rsidRPr="001D2B1B">
        <w:rPr>
          <w:sz w:val="32"/>
          <w:szCs w:val="32"/>
        </w:rPr>
        <w:t>-горох-</w:t>
      </w:r>
      <w:r>
        <w:rPr>
          <w:sz w:val="32"/>
          <w:szCs w:val="32"/>
        </w:rPr>
        <w:t>300</w:t>
      </w:r>
      <w:r w:rsidRPr="001D2B1B">
        <w:rPr>
          <w:sz w:val="32"/>
          <w:szCs w:val="32"/>
        </w:rPr>
        <w:t xml:space="preserve"> га</w:t>
      </w:r>
    </w:p>
    <w:p w:rsidR="00B236A3" w:rsidRPr="001D2B1B" w:rsidRDefault="00B236A3" w:rsidP="00B236A3">
      <w:pPr>
        <w:rPr>
          <w:sz w:val="32"/>
          <w:szCs w:val="32"/>
          <w:u w:val="single"/>
        </w:rPr>
      </w:pPr>
      <w:r w:rsidRPr="001D2B1B">
        <w:rPr>
          <w:sz w:val="32"/>
          <w:szCs w:val="32"/>
          <w:u w:val="single"/>
        </w:rPr>
        <w:t>Урожайность:</w:t>
      </w:r>
    </w:p>
    <w:p w:rsidR="00B236A3" w:rsidRPr="001D2B1B" w:rsidRDefault="00B236A3" w:rsidP="00B236A3">
      <w:pPr>
        <w:rPr>
          <w:sz w:val="32"/>
          <w:szCs w:val="32"/>
        </w:rPr>
      </w:pPr>
      <w:r w:rsidRPr="001D2B1B">
        <w:rPr>
          <w:sz w:val="32"/>
          <w:szCs w:val="32"/>
        </w:rPr>
        <w:t xml:space="preserve">- озимой пшеницы – </w:t>
      </w:r>
      <w:r>
        <w:rPr>
          <w:sz w:val="32"/>
          <w:szCs w:val="32"/>
        </w:rPr>
        <w:t>41</w:t>
      </w:r>
      <w:r w:rsidRPr="001D2B1B">
        <w:rPr>
          <w:sz w:val="32"/>
          <w:szCs w:val="32"/>
        </w:rPr>
        <w:t>ц/га;</w:t>
      </w:r>
    </w:p>
    <w:p w:rsidR="00B236A3" w:rsidRPr="001D2B1B" w:rsidRDefault="00B236A3" w:rsidP="00B236A3">
      <w:pPr>
        <w:rPr>
          <w:sz w:val="32"/>
          <w:szCs w:val="32"/>
        </w:rPr>
      </w:pPr>
      <w:r w:rsidRPr="001D2B1B">
        <w:rPr>
          <w:sz w:val="32"/>
          <w:szCs w:val="32"/>
        </w:rPr>
        <w:t xml:space="preserve">- озимого ячменя -  </w:t>
      </w:r>
      <w:r>
        <w:rPr>
          <w:sz w:val="32"/>
          <w:szCs w:val="32"/>
        </w:rPr>
        <w:t>44</w:t>
      </w:r>
      <w:r w:rsidRPr="001D2B1B">
        <w:rPr>
          <w:sz w:val="32"/>
          <w:szCs w:val="32"/>
        </w:rPr>
        <w:t xml:space="preserve"> </w:t>
      </w:r>
      <w:proofErr w:type="spellStart"/>
      <w:r w:rsidRPr="001D2B1B">
        <w:rPr>
          <w:sz w:val="32"/>
          <w:szCs w:val="32"/>
        </w:rPr>
        <w:t>ц</w:t>
      </w:r>
      <w:proofErr w:type="spellEnd"/>
      <w:r w:rsidRPr="001D2B1B">
        <w:rPr>
          <w:sz w:val="32"/>
          <w:szCs w:val="32"/>
        </w:rPr>
        <w:t>/га;</w:t>
      </w:r>
    </w:p>
    <w:p w:rsidR="00B236A3" w:rsidRPr="001D2B1B" w:rsidRDefault="00B236A3" w:rsidP="00B236A3">
      <w:pPr>
        <w:rPr>
          <w:sz w:val="32"/>
          <w:szCs w:val="32"/>
        </w:rPr>
      </w:pPr>
      <w:r w:rsidRPr="001D2B1B">
        <w:rPr>
          <w:sz w:val="32"/>
          <w:szCs w:val="32"/>
        </w:rPr>
        <w:t>- ярового ячменя – 3</w:t>
      </w:r>
      <w:r>
        <w:rPr>
          <w:sz w:val="32"/>
          <w:szCs w:val="32"/>
        </w:rPr>
        <w:t>5</w:t>
      </w:r>
      <w:r w:rsidRPr="001D2B1B">
        <w:rPr>
          <w:sz w:val="32"/>
          <w:szCs w:val="32"/>
        </w:rPr>
        <w:t>ц/га.</w:t>
      </w:r>
    </w:p>
    <w:p w:rsidR="00B236A3" w:rsidRPr="001D2B1B" w:rsidRDefault="00B236A3" w:rsidP="00B236A3">
      <w:pPr>
        <w:rPr>
          <w:sz w:val="32"/>
          <w:szCs w:val="32"/>
        </w:rPr>
      </w:pPr>
      <w:r w:rsidRPr="001D2B1B">
        <w:rPr>
          <w:sz w:val="32"/>
          <w:szCs w:val="32"/>
        </w:rPr>
        <w:t>-горох -3</w:t>
      </w:r>
      <w:r>
        <w:rPr>
          <w:sz w:val="32"/>
          <w:szCs w:val="32"/>
        </w:rPr>
        <w:t>5</w:t>
      </w:r>
      <w:r w:rsidRPr="001D2B1B">
        <w:rPr>
          <w:sz w:val="32"/>
          <w:szCs w:val="32"/>
        </w:rPr>
        <w:t>ц/га</w:t>
      </w:r>
    </w:p>
    <w:p w:rsidR="00B236A3" w:rsidRPr="001D2B1B" w:rsidRDefault="00B236A3" w:rsidP="00B236A3">
      <w:pPr>
        <w:rPr>
          <w:sz w:val="32"/>
          <w:szCs w:val="32"/>
          <w:u w:val="single"/>
        </w:rPr>
      </w:pPr>
      <w:r w:rsidRPr="001D2B1B">
        <w:rPr>
          <w:sz w:val="32"/>
          <w:szCs w:val="32"/>
          <w:u w:val="single"/>
        </w:rPr>
        <w:t>Бахчевые:</w:t>
      </w:r>
    </w:p>
    <w:p w:rsidR="00B236A3" w:rsidRPr="001D2B1B" w:rsidRDefault="00B236A3" w:rsidP="00B236A3">
      <w:pPr>
        <w:rPr>
          <w:sz w:val="32"/>
          <w:szCs w:val="32"/>
        </w:rPr>
      </w:pPr>
      <w:r w:rsidRPr="001D2B1B">
        <w:rPr>
          <w:sz w:val="32"/>
          <w:szCs w:val="32"/>
        </w:rPr>
        <w:t>-арбузы-</w:t>
      </w:r>
      <w:r>
        <w:rPr>
          <w:sz w:val="32"/>
          <w:szCs w:val="32"/>
        </w:rPr>
        <w:t>51</w:t>
      </w:r>
      <w:r w:rsidRPr="001D2B1B">
        <w:rPr>
          <w:sz w:val="32"/>
          <w:szCs w:val="32"/>
        </w:rPr>
        <w:t xml:space="preserve"> га</w:t>
      </w:r>
    </w:p>
    <w:p w:rsidR="00B236A3" w:rsidRPr="001D2B1B" w:rsidRDefault="00B236A3" w:rsidP="00B236A3">
      <w:pPr>
        <w:rPr>
          <w:sz w:val="32"/>
          <w:szCs w:val="32"/>
        </w:rPr>
      </w:pPr>
      <w:r w:rsidRPr="001D2B1B">
        <w:rPr>
          <w:sz w:val="32"/>
          <w:szCs w:val="32"/>
        </w:rPr>
        <w:lastRenderedPageBreak/>
        <w:t>Урожайность: арбузы-</w:t>
      </w:r>
      <w:r>
        <w:rPr>
          <w:sz w:val="32"/>
          <w:szCs w:val="32"/>
        </w:rPr>
        <w:t>35</w:t>
      </w:r>
      <w:r w:rsidRPr="001D2B1B">
        <w:rPr>
          <w:sz w:val="32"/>
          <w:szCs w:val="32"/>
        </w:rPr>
        <w:t xml:space="preserve"> </w:t>
      </w:r>
      <w:proofErr w:type="spellStart"/>
      <w:r w:rsidRPr="001D2B1B">
        <w:rPr>
          <w:sz w:val="32"/>
          <w:szCs w:val="32"/>
        </w:rPr>
        <w:t>ц</w:t>
      </w:r>
      <w:proofErr w:type="spellEnd"/>
      <w:r w:rsidRPr="001D2B1B">
        <w:rPr>
          <w:sz w:val="32"/>
          <w:szCs w:val="32"/>
        </w:rPr>
        <w:t>/га</w:t>
      </w:r>
    </w:p>
    <w:p w:rsidR="00B236A3" w:rsidRPr="001D2B1B" w:rsidRDefault="00B236A3" w:rsidP="00B236A3">
      <w:pPr>
        <w:rPr>
          <w:sz w:val="32"/>
          <w:szCs w:val="32"/>
          <w:u w:val="single"/>
        </w:rPr>
      </w:pPr>
      <w:r w:rsidRPr="001D2B1B">
        <w:rPr>
          <w:sz w:val="32"/>
          <w:szCs w:val="32"/>
          <w:u w:val="single"/>
        </w:rPr>
        <w:t>2.Пропашных технических культур:</w:t>
      </w:r>
    </w:p>
    <w:p w:rsidR="00B236A3" w:rsidRPr="001D2B1B" w:rsidRDefault="00B236A3" w:rsidP="00B236A3">
      <w:pPr>
        <w:rPr>
          <w:sz w:val="32"/>
          <w:szCs w:val="32"/>
        </w:rPr>
      </w:pPr>
      <w:r w:rsidRPr="001D2B1B">
        <w:rPr>
          <w:sz w:val="32"/>
          <w:szCs w:val="32"/>
        </w:rPr>
        <w:t>- подсолнечник –</w:t>
      </w:r>
      <w:r>
        <w:rPr>
          <w:sz w:val="32"/>
          <w:szCs w:val="32"/>
        </w:rPr>
        <w:t>5832</w:t>
      </w:r>
      <w:r w:rsidRPr="001D2B1B">
        <w:rPr>
          <w:sz w:val="32"/>
          <w:szCs w:val="32"/>
        </w:rPr>
        <w:t>га;</w:t>
      </w:r>
    </w:p>
    <w:p w:rsidR="00B236A3" w:rsidRPr="001D2B1B" w:rsidRDefault="00B236A3" w:rsidP="00B236A3">
      <w:pPr>
        <w:rPr>
          <w:sz w:val="32"/>
          <w:szCs w:val="32"/>
        </w:rPr>
      </w:pPr>
      <w:r w:rsidRPr="001D2B1B">
        <w:rPr>
          <w:sz w:val="32"/>
          <w:szCs w:val="32"/>
        </w:rPr>
        <w:t xml:space="preserve">- кукуруза на зерно – </w:t>
      </w:r>
      <w:r>
        <w:rPr>
          <w:sz w:val="32"/>
          <w:szCs w:val="32"/>
        </w:rPr>
        <w:t>7577</w:t>
      </w:r>
      <w:r w:rsidRPr="001D2B1B">
        <w:rPr>
          <w:sz w:val="32"/>
          <w:szCs w:val="32"/>
        </w:rPr>
        <w:t>га;</w:t>
      </w:r>
    </w:p>
    <w:p w:rsidR="00B236A3" w:rsidRPr="001D2B1B" w:rsidRDefault="00B236A3" w:rsidP="00B236A3">
      <w:pPr>
        <w:rPr>
          <w:sz w:val="32"/>
          <w:szCs w:val="32"/>
        </w:rPr>
      </w:pPr>
      <w:r w:rsidRPr="001D2B1B">
        <w:rPr>
          <w:sz w:val="32"/>
          <w:szCs w:val="32"/>
        </w:rPr>
        <w:t xml:space="preserve">- сахарная свекла – </w:t>
      </w:r>
      <w:r>
        <w:rPr>
          <w:sz w:val="32"/>
          <w:szCs w:val="32"/>
        </w:rPr>
        <w:t>278</w:t>
      </w:r>
      <w:r w:rsidRPr="001D2B1B">
        <w:rPr>
          <w:sz w:val="32"/>
          <w:szCs w:val="32"/>
        </w:rPr>
        <w:t xml:space="preserve"> га</w:t>
      </w:r>
    </w:p>
    <w:p w:rsidR="00B236A3" w:rsidRPr="001D2B1B" w:rsidRDefault="00B236A3" w:rsidP="00B236A3">
      <w:pPr>
        <w:rPr>
          <w:sz w:val="32"/>
          <w:szCs w:val="32"/>
          <w:u w:val="single"/>
        </w:rPr>
      </w:pPr>
      <w:r w:rsidRPr="001D2B1B">
        <w:rPr>
          <w:sz w:val="32"/>
          <w:szCs w:val="32"/>
          <w:u w:val="single"/>
        </w:rPr>
        <w:t>Урожайность:</w:t>
      </w:r>
    </w:p>
    <w:p w:rsidR="00B236A3" w:rsidRPr="001D2B1B" w:rsidRDefault="00B236A3" w:rsidP="00B236A3">
      <w:pPr>
        <w:rPr>
          <w:sz w:val="32"/>
          <w:szCs w:val="32"/>
        </w:rPr>
      </w:pPr>
      <w:r w:rsidRPr="001D2B1B">
        <w:rPr>
          <w:sz w:val="32"/>
          <w:szCs w:val="32"/>
        </w:rPr>
        <w:t xml:space="preserve">- подсолнечника -  18 </w:t>
      </w:r>
      <w:proofErr w:type="spellStart"/>
      <w:r w:rsidRPr="001D2B1B">
        <w:rPr>
          <w:sz w:val="32"/>
          <w:szCs w:val="32"/>
        </w:rPr>
        <w:t>ц</w:t>
      </w:r>
      <w:proofErr w:type="spellEnd"/>
      <w:r w:rsidRPr="001D2B1B">
        <w:rPr>
          <w:sz w:val="32"/>
          <w:szCs w:val="32"/>
        </w:rPr>
        <w:t>/га</w:t>
      </w:r>
    </w:p>
    <w:p w:rsidR="00B236A3" w:rsidRPr="001D2B1B" w:rsidRDefault="00B236A3" w:rsidP="00B236A3">
      <w:pPr>
        <w:rPr>
          <w:sz w:val="32"/>
          <w:szCs w:val="32"/>
        </w:rPr>
      </w:pPr>
      <w:r w:rsidRPr="001D2B1B">
        <w:rPr>
          <w:sz w:val="32"/>
          <w:szCs w:val="32"/>
        </w:rPr>
        <w:t xml:space="preserve">- кукурузы на зерно- </w:t>
      </w:r>
      <w:r>
        <w:rPr>
          <w:sz w:val="32"/>
          <w:szCs w:val="32"/>
        </w:rPr>
        <w:t>25</w:t>
      </w:r>
      <w:r w:rsidRPr="001D2B1B">
        <w:rPr>
          <w:sz w:val="32"/>
          <w:szCs w:val="32"/>
        </w:rPr>
        <w:t xml:space="preserve"> </w:t>
      </w:r>
      <w:proofErr w:type="spellStart"/>
      <w:r w:rsidRPr="001D2B1B">
        <w:rPr>
          <w:sz w:val="32"/>
          <w:szCs w:val="32"/>
        </w:rPr>
        <w:t>ц</w:t>
      </w:r>
      <w:proofErr w:type="spellEnd"/>
      <w:r w:rsidRPr="001D2B1B">
        <w:rPr>
          <w:sz w:val="32"/>
          <w:szCs w:val="32"/>
        </w:rPr>
        <w:t>/га</w:t>
      </w:r>
    </w:p>
    <w:p w:rsidR="00B236A3" w:rsidRPr="001D2B1B" w:rsidRDefault="00B236A3" w:rsidP="00B236A3">
      <w:pPr>
        <w:rPr>
          <w:sz w:val="32"/>
          <w:szCs w:val="32"/>
        </w:rPr>
      </w:pPr>
      <w:r w:rsidRPr="001D2B1B">
        <w:rPr>
          <w:sz w:val="32"/>
          <w:szCs w:val="32"/>
        </w:rPr>
        <w:t>- сахарная свекла – 42</w:t>
      </w:r>
      <w:r>
        <w:rPr>
          <w:sz w:val="32"/>
          <w:szCs w:val="32"/>
        </w:rPr>
        <w:t>0</w:t>
      </w:r>
      <w:r w:rsidRPr="001D2B1B">
        <w:rPr>
          <w:sz w:val="32"/>
          <w:szCs w:val="32"/>
        </w:rPr>
        <w:t xml:space="preserve"> </w:t>
      </w:r>
      <w:proofErr w:type="spellStart"/>
      <w:r w:rsidRPr="001D2B1B">
        <w:rPr>
          <w:sz w:val="32"/>
          <w:szCs w:val="32"/>
        </w:rPr>
        <w:t>ц</w:t>
      </w:r>
      <w:proofErr w:type="spellEnd"/>
      <w:r w:rsidRPr="001D2B1B">
        <w:rPr>
          <w:sz w:val="32"/>
          <w:szCs w:val="32"/>
        </w:rPr>
        <w:t>/га.</w:t>
      </w:r>
    </w:p>
    <w:p w:rsidR="00B236A3" w:rsidRPr="001D2B1B" w:rsidRDefault="00B236A3" w:rsidP="00B236A3">
      <w:pPr>
        <w:rPr>
          <w:sz w:val="32"/>
          <w:szCs w:val="32"/>
        </w:rPr>
      </w:pPr>
      <w:r w:rsidRPr="001D2B1B">
        <w:rPr>
          <w:sz w:val="32"/>
          <w:szCs w:val="32"/>
        </w:rPr>
        <w:t xml:space="preserve">     Озимый клин под урожай 202</w:t>
      </w:r>
      <w:r>
        <w:rPr>
          <w:sz w:val="32"/>
          <w:szCs w:val="32"/>
        </w:rPr>
        <w:t>1</w:t>
      </w:r>
      <w:r w:rsidRPr="001D2B1B">
        <w:rPr>
          <w:sz w:val="32"/>
          <w:szCs w:val="32"/>
        </w:rPr>
        <w:t xml:space="preserve"> года составил:</w:t>
      </w:r>
    </w:p>
    <w:p w:rsidR="00B236A3" w:rsidRPr="001D2B1B" w:rsidRDefault="00B236A3" w:rsidP="00B236A3">
      <w:pPr>
        <w:rPr>
          <w:sz w:val="32"/>
          <w:szCs w:val="32"/>
        </w:rPr>
      </w:pPr>
      <w:r>
        <w:rPr>
          <w:sz w:val="32"/>
          <w:szCs w:val="32"/>
        </w:rPr>
        <w:t>- озимая пшеница – 3534</w:t>
      </w:r>
      <w:r w:rsidRPr="001D2B1B">
        <w:rPr>
          <w:sz w:val="32"/>
          <w:szCs w:val="32"/>
        </w:rPr>
        <w:t>га.</w:t>
      </w:r>
    </w:p>
    <w:p w:rsidR="00B236A3" w:rsidRPr="001D2B1B" w:rsidRDefault="00B236A3" w:rsidP="00B236A3">
      <w:pPr>
        <w:rPr>
          <w:sz w:val="32"/>
          <w:szCs w:val="32"/>
        </w:rPr>
      </w:pPr>
      <w:r w:rsidRPr="001D2B1B">
        <w:rPr>
          <w:sz w:val="32"/>
          <w:szCs w:val="32"/>
        </w:rPr>
        <w:t xml:space="preserve">-озимый ячмень- </w:t>
      </w:r>
      <w:r>
        <w:rPr>
          <w:sz w:val="32"/>
          <w:szCs w:val="32"/>
        </w:rPr>
        <w:t>807</w:t>
      </w:r>
      <w:r w:rsidRPr="001D2B1B">
        <w:rPr>
          <w:sz w:val="32"/>
          <w:szCs w:val="32"/>
        </w:rPr>
        <w:t xml:space="preserve">га       </w:t>
      </w:r>
    </w:p>
    <w:p w:rsidR="00B236A3" w:rsidRPr="001D2B1B" w:rsidRDefault="00B236A3" w:rsidP="00B236A3">
      <w:pPr>
        <w:rPr>
          <w:sz w:val="32"/>
          <w:szCs w:val="32"/>
          <w:u w:val="single"/>
        </w:rPr>
      </w:pPr>
      <w:r w:rsidRPr="001D2B1B">
        <w:rPr>
          <w:sz w:val="32"/>
          <w:szCs w:val="32"/>
        </w:rPr>
        <w:t xml:space="preserve">     </w:t>
      </w:r>
      <w:r w:rsidRPr="001D2B1B">
        <w:rPr>
          <w:sz w:val="32"/>
          <w:szCs w:val="32"/>
          <w:u w:val="single"/>
        </w:rPr>
        <w:t xml:space="preserve">Всего: </w:t>
      </w:r>
      <w:r>
        <w:rPr>
          <w:b/>
          <w:sz w:val="32"/>
          <w:szCs w:val="32"/>
          <w:u w:val="single"/>
        </w:rPr>
        <w:t>4341</w:t>
      </w:r>
      <w:r w:rsidRPr="001D2B1B">
        <w:rPr>
          <w:sz w:val="32"/>
          <w:szCs w:val="32"/>
          <w:u w:val="single"/>
        </w:rPr>
        <w:t xml:space="preserve"> га</w:t>
      </w:r>
    </w:p>
    <w:p w:rsidR="00B236A3" w:rsidRPr="001D2B1B" w:rsidRDefault="00B236A3" w:rsidP="00B236A3">
      <w:pPr>
        <w:jc w:val="both"/>
        <w:rPr>
          <w:color w:val="FF0000"/>
          <w:sz w:val="32"/>
          <w:szCs w:val="32"/>
        </w:rPr>
      </w:pPr>
    </w:p>
    <w:p w:rsidR="00B236A3" w:rsidRPr="001D2B1B" w:rsidRDefault="00B236A3" w:rsidP="00B236A3">
      <w:pPr>
        <w:jc w:val="both"/>
        <w:rPr>
          <w:sz w:val="32"/>
          <w:szCs w:val="32"/>
        </w:rPr>
      </w:pPr>
      <w:r w:rsidRPr="001D2B1B">
        <w:rPr>
          <w:color w:val="FF0000"/>
          <w:sz w:val="32"/>
          <w:szCs w:val="32"/>
        </w:rPr>
        <w:t xml:space="preserve">       </w:t>
      </w:r>
      <w:r w:rsidRPr="001D2B1B">
        <w:rPr>
          <w:sz w:val="32"/>
          <w:szCs w:val="32"/>
        </w:rPr>
        <w:t xml:space="preserve">Итого в сравнении  с </w:t>
      </w:r>
      <w:r w:rsidRPr="001D2B1B">
        <w:rPr>
          <w:b/>
          <w:sz w:val="32"/>
          <w:szCs w:val="32"/>
        </w:rPr>
        <w:t>201</w:t>
      </w:r>
      <w:r>
        <w:rPr>
          <w:b/>
          <w:sz w:val="32"/>
          <w:szCs w:val="32"/>
        </w:rPr>
        <w:t>9</w:t>
      </w:r>
      <w:r w:rsidRPr="001D2B1B">
        <w:rPr>
          <w:sz w:val="32"/>
          <w:szCs w:val="32"/>
        </w:rPr>
        <w:t xml:space="preserve"> годом  зерновых и колосовых культур в </w:t>
      </w:r>
      <w:r w:rsidRPr="001D2B1B">
        <w:rPr>
          <w:b/>
          <w:sz w:val="32"/>
          <w:szCs w:val="32"/>
        </w:rPr>
        <w:t>20</w:t>
      </w:r>
      <w:r>
        <w:rPr>
          <w:b/>
          <w:sz w:val="32"/>
          <w:szCs w:val="32"/>
        </w:rPr>
        <w:t>20</w:t>
      </w:r>
      <w:r w:rsidRPr="001D2B1B">
        <w:rPr>
          <w:sz w:val="32"/>
          <w:szCs w:val="32"/>
        </w:rPr>
        <w:t xml:space="preserve"> году было посеяно </w:t>
      </w:r>
      <w:r>
        <w:rPr>
          <w:sz w:val="32"/>
          <w:szCs w:val="32"/>
        </w:rPr>
        <w:t>меньше</w:t>
      </w:r>
      <w:r w:rsidRPr="001D2B1B">
        <w:rPr>
          <w:sz w:val="32"/>
          <w:szCs w:val="32"/>
        </w:rPr>
        <w:t xml:space="preserve"> на </w:t>
      </w:r>
      <w:r>
        <w:rPr>
          <w:b/>
          <w:sz w:val="32"/>
          <w:szCs w:val="32"/>
        </w:rPr>
        <w:t>11</w:t>
      </w:r>
      <w:r w:rsidRPr="001D2B1B">
        <w:rPr>
          <w:b/>
          <w:sz w:val="32"/>
          <w:szCs w:val="32"/>
        </w:rPr>
        <w:t>%</w:t>
      </w:r>
      <w:r w:rsidRPr="001D2B1B">
        <w:rPr>
          <w:sz w:val="32"/>
          <w:szCs w:val="32"/>
        </w:rPr>
        <w:t>, урожайность по культурам в 20</w:t>
      </w:r>
      <w:r>
        <w:rPr>
          <w:sz w:val="32"/>
          <w:szCs w:val="32"/>
        </w:rPr>
        <w:t>20</w:t>
      </w:r>
      <w:r w:rsidRPr="001D2B1B">
        <w:rPr>
          <w:sz w:val="32"/>
          <w:szCs w:val="32"/>
        </w:rPr>
        <w:t xml:space="preserve"> году составила: озимая пшеница: </w:t>
      </w:r>
      <w:r>
        <w:rPr>
          <w:sz w:val="32"/>
          <w:szCs w:val="32"/>
        </w:rPr>
        <w:t>меньше</w:t>
      </w:r>
      <w:r w:rsidRPr="001D2B1B">
        <w:rPr>
          <w:sz w:val="32"/>
          <w:szCs w:val="32"/>
        </w:rPr>
        <w:t xml:space="preserve"> на 1</w:t>
      </w:r>
      <w:r>
        <w:rPr>
          <w:sz w:val="32"/>
          <w:szCs w:val="32"/>
        </w:rPr>
        <w:t>3</w:t>
      </w:r>
      <w:r w:rsidRPr="001D2B1B">
        <w:rPr>
          <w:sz w:val="32"/>
          <w:szCs w:val="32"/>
        </w:rPr>
        <w:t>%, озимый ячмень</w:t>
      </w:r>
      <w:r>
        <w:rPr>
          <w:sz w:val="32"/>
          <w:szCs w:val="32"/>
        </w:rPr>
        <w:t xml:space="preserve"> меньше на 12%</w:t>
      </w:r>
      <w:r w:rsidRPr="001D2B1B">
        <w:rPr>
          <w:sz w:val="32"/>
          <w:szCs w:val="32"/>
        </w:rPr>
        <w:t xml:space="preserve">:, яровой ячмень: </w:t>
      </w:r>
      <w:proofErr w:type="gramStart"/>
      <w:r>
        <w:rPr>
          <w:sz w:val="32"/>
          <w:szCs w:val="32"/>
        </w:rPr>
        <w:t>на</w:t>
      </w:r>
      <w:proofErr w:type="gramEnd"/>
      <w:r>
        <w:rPr>
          <w:sz w:val="32"/>
          <w:szCs w:val="32"/>
        </w:rPr>
        <w:t xml:space="preserve"> равнее,</w:t>
      </w:r>
      <w:r w:rsidRPr="001D2B1B">
        <w:rPr>
          <w:sz w:val="32"/>
          <w:szCs w:val="32"/>
        </w:rPr>
        <w:t xml:space="preserve"> кукуруза </w:t>
      </w:r>
      <w:r>
        <w:rPr>
          <w:sz w:val="32"/>
          <w:szCs w:val="32"/>
        </w:rPr>
        <w:t>меньше</w:t>
      </w:r>
      <w:r w:rsidRPr="001D2B1B">
        <w:rPr>
          <w:sz w:val="32"/>
          <w:szCs w:val="32"/>
        </w:rPr>
        <w:t xml:space="preserve"> на </w:t>
      </w:r>
      <w:r>
        <w:rPr>
          <w:sz w:val="32"/>
          <w:szCs w:val="32"/>
        </w:rPr>
        <w:t>13</w:t>
      </w:r>
      <w:r w:rsidRPr="001D2B1B">
        <w:rPr>
          <w:sz w:val="32"/>
          <w:szCs w:val="32"/>
        </w:rPr>
        <w:t>%.</w:t>
      </w:r>
    </w:p>
    <w:p w:rsidR="00B236A3" w:rsidRPr="001D2B1B" w:rsidRDefault="00B236A3" w:rsidP="00B236A3">
      <w:pPr>
        <w:jc w:val="both"/>
        <w:rPr>
          <w:sz w:val="32"/>
          <w:szCs w:val="32"/>
        </w:rPr>
      </w:pPr>
      <w:r>
        <w:rPr>
          <w:sz w:val="32"/>
          <w:szCs w:val="32"/>
        </w:rPr>
        <w:t xml:space="preserve">  </w:t>
      </w:r>
      <w:proofErr w:type="gramStart"/>
      <w:r w:rsidRPr="001D2B1B">
        <w:rPr>
          <w:sz w:val="32"/>
          <w:szCs w:val="32"/>
        </w:rPr>
        <w:t>Урожайность подсолнечника в 20</w:t>
      </w:r>
      <w:r>
        <w:rPr>
          <w:sz w:val="32"/>
          <w:szCs w:val="32"/>
        </w:rPr>
        <w:t>20</w:t>
      </w:r>
      <w:r w:rsidRPr="001D2B1B">
        <w:rPr>
          <w:sz w:val="32"/>
          <w:szCs w:val="32"/>
        </w:rPr>
        <w:t xml:space="preserve"> году на равнее с пред</w:t>
      </w:r>
      <w:r>
        <w:rPr>
          <w:sz w:val="32"/>
          <w:szCs w:val="32"/>
        </w:rPr>
        <w:t>ыдущим годом,  сахарная свеклы меньше</w:t>
      </w:r>
      <w:r w:rsidRPr="001D2B1B">
        <w:rPr>
          <w:sz w:val="32"/>
          <w:szCs w:val="32"/>
        </w:rPr>
        <w:t xml:space="preserve"> на </w:t>
      </w:r>
      <w:r>
        <w:rPr>
          <w:sz w:val="32"/>
          <w:szCs w:val="32"/>
        </w:rPr>
        <w:t>15</w:t>
      </w:r>
      <w:r w:rsidRPr="001D2B1B">
        <w:rPr>
          <w:sz w:val="32"/>
          <w:szCs w:val="32"/>
        </w:rPr>
        <w:t>%.</w:t>
      </w:r>
      <w:proofErr w:type="gramEnd"/>
    </w:p>
    <w:p w:rsidR="00B236A3" w:rsidRPr="00CE020C" w:rsidRDefault="00B236A3" w:rsidP="00B236A3">
      <w:pPr>
        <w:tabs>
          <w:tab w:val="left" w:pos="7845"/>
        </w:tabs>
        <w:ind w:firstLine="709"/>
        <w:jc w:val="center"/>
        <w:rPr>
          <w:sz w:val="32"/>
          <w:szCs w:val="32"/>
        </w:rPr>
      </w:pPr>
    </w:p>
    <w:p w:rsidR="00B236A3" w:rsidRPr="00CE020C" w:rsidRDefault="00B236A3" w:rsidP="00B236A3">
      <w:pPr>
        <w:ind w:firstLine="709"/>
        <w:jc w:val="both"/>
        <w:rPr>
          <w:rFonts w:eastAsia="@Batang"/>
          <w:sz w:val="32"/>
          <w:szCs w:val="32"/>
        </w:rPr>
      </w:pPr>
      <w:r w:rsidRPr="00CE020C">
        <w:rPr>
          <w:rFonts w:eastAsia="@Batang"/>
          <w:sz w:val="32"/>
          <w:szCs w:val="32"/>
        </w:rPr>
        <w:t xml:space="preserve"> </w:t>
      </w:r>
    </w:p>
    <w:p w:rsidR="00B236A3" w:rsidRPr="00CE020C" w:rsidRDefault="00B236A3" w:rsidP="00B236A3">
      <w:pPr>
        <w:tabs>
          <w:tab w:val="left" w:pos="7845"/>
        </w:tabs>
        <w:ind w:firstLine="709"/>
        <w:jc w:val="center"/>
        <w:rPr>
          <w:b/>
          <w:sz w:val="32"/>
          <w:szCs w:val="32"/>
        </w:rPr>
      </w:pPr>
      <w:r w:rsidRPr="00CE020C">
        <w:rPr>
          <w:b/>
          <w:sz w:val="32"/>
          <w:szCs w:val="32"/>
        </w:rPr>
        <w:t>ЛПХ</w:t>
      </w:r>
    </w:p>
    <w:p w:rsidR="00B236A3" w:rsidRPr="00CE020C" w:rsidRDefault="00B236A3" w:rsidP="00B236A3">
      <w:pPr>
        <w:tabs>
          <w:tab w:val="left" w:pos="7845"/>
        </w:tabs>
        <w:ind w:firstLine="709"/>
        <w:jc w:val="center"/>
        <w:rPr>
          <w:b/>
          <w:sz w:val="32"/>
          <w:szCs w:val="32"/>
        </w:rPr>
      </w:pPr>
    </w:p>
    <w:p w:rsidR="00B236A3" w:rsidRPr="007F02F2" w:rsidRDefault="00B236A3" w:rsidP="00B236A3">
      <w:pPr>
        <w:jc w:val="both"/>
        <w:rPr>
          <w:sz w:val="32"/>
          <w:szCs w:val="32"/>
        </w:rPr>
      </w:pPr>
      <w:r w:rsidRPr="007F02F2">
        <w:rPr>
          <w:sz w:val="32"/>
          <w:szCs w:val="32"/>
        </w:rPr>
        <w:t xml:space="preserve">            В отчетный период администрация продолжала уделять внимание развитию ЛП</w:t>
      </w:r>
      <w:r>
        <w:rPr>
          <w:sz w:val="32"/>
          <w:szCs w:val="32"/>
        </w:rPr>
        <w:t>Х. В нашем поселении учтено 687</w:t>
      </w:r>
      <w:r w:rsidRPr="007F02F2">
        <w:rPr>
          <w:sz w:val="32"/>
          <w:szCs w:val="32"/>
        </w:rPr>
        <w:t xml:space="preserve"> </w:t>
      </w:r>
      <w:r w:rsidRPr="00B236A3">
        <w:rPr>
          <w:sz w:val="32"/>
          <w:szCs w:val="32"/>
        </w:rPr>
        <w:t>хозяйств. П</w:t>
      </w:r>
      <w:r w:rsidRPr="007F02F2">
        <w:rPr>
          <w:sz w:val="32"/>
          <w:szCs w:val="32"/>
        </w:rPr>
        <w:t xml:space="preserve">роизводство продукции на личном подворье является приоритетным в решении главного  вопроса – </w:t>
      </w:r>
      <w:proofErr w:type="spellStart"/>
      <w:r w:rsidRPr="007F02F2">
        <w:rPr>
          <w:sz w:val="32"/>
          <w:szCs w:val="32"/>
        </w:rPr>
        <w:t>самозанятость</w:t>
      </w:r>
      <w:proofErr w:type="spellEnd"/>
      <w:r w:rsidRPr="007F02F2">
        <w:rPr>
          <w:sz w:val="32"/>
          <w:szCs w:val="32"/>
        </w:rPr>
        <w:t xml:space="preserve"> сельского населения. Ведется работа по  увеличению количества личных подсобных хозяйств, занимающихся производством и реализацией продукции животноводства и овощеводства, с целью  улучшения  материального положения и качества жизни. </w:t>
      </w:r>
    </w:p>
    <w:p w:rsidR="00B236A3" w:rsidRPr="007F02F2" w:rsidRDefault="00B236A3" w:rsidP="00B236A3">
      <w:pPr>
        <w:rPr>
          <w:b/>
          <w:sz w:val="32"/>
          <w:szCs w:val="32"/>
        </w:rPr>
      </w:pPr>
      <w:r w:rsidRPr="007F02F2">
        <w:rPr>
          <w:b/>
          <w:sz w:val="32"/>
          <w:szCs w:val="32"/>
        </w:rPr>
        <w:t>Животноводство:</w:t>
      </w:r>
    </w:p>
    <w:p w:rsidR="00B236A3" w:rsidRPr="00B731F8" w:rsidRDefault="00B236A3" w:rsidP="00B236A3">
      <w:pPr>
        <w:rPr>
          <w:sz w:val="32"/>
          <w:szCs w:val="32"/>
        </w:rPr>
      </w:pPr>
      <w:r w:rsidRPr="00B731F8">
        <w:rPr>
          <w:b/>
          <w:sz w:val="32"/>
          <w:szCs w:val="32"/>
        </w:rPr>
        <w:t xml:space="preserve">    </w:t>
      </w:r>
      <w:r w:rsidRPr="00B731F8">
        <w:rPr>
          <w:sz w:val="32"/>
          <w:szCs w:val="32"/>
        </w:rPr>
        <w:t>На территории Покровского сельского поселения по данным похозяйственного уче</w:t>
      </w:r>
      <w:r>
        <w:rPr>
          <w:sz w:val="32"/>
          <w:szCs w:val="32"/>
        </w:rPr>
        <w:t>та разведением КРС занимаются 45 подворий, общим количеством 160 гол</w:t>
      </w:r>
      <w:proofErr w:type="gramStart"/>
      <w:r>
        <w:rPr>
          <w:sz w:val="32"/>
          <w:szCs w:val="32"/>
        </w:rPr>
        <w:t xml:space="preserve">., </w:t>
      </w:r>
      <w:proofErr w:type="gramEnd"/>
      <w:r>
        <w:rPr>
          <w:sz w:val="32"/>
          <w:szCs w:val="32"/>
        </w:rPr>
        <w:t>в том числе коров 69</w:t>
      </w:r>
      <w:r w:rsidRPr="00B731F8">
        <w:rPr>
          <w:sz w:val="32"/>
          <w:szCs w:val="32"/>
        </w:rPr>
        <w:t xml:space="preserve"> гол. </w:t>
      </w:r>
    </w:p>
    <w:p w:rsidR="00B236A3" w:rsidRPr="00B731F8" w:rsidRDefault="00B236A3" w:rsidP="00B236A3">
      <w:pPr>
        <w:jc w:val="both"/>
        <w:rPr>
          <w:sz w:val="32"/>
          <w:szCs w:val="32"/>
        </w:rPr>
      </w:pPr>
      <w:r w:rsidRPr="00B731F8">
        <w:rPr>
          <w:sz w:val="32"/>
          <w:szCs w:val="32"/>
        </w:rPr>
        <w:t>На сегодня:</w:t>
      </w:r>
    </w:p>
    <w:p w:rsidR="00B236A3" w:rsidRPr="00B731F8" w:rsidRDefault="00B236A3" w:rsidP="00B236A3">
      <w:pPr>
        <w:jc w:val="both"/>
        <w:rPr>
          <w:sz w:val="32"/>
          <w:szCs w:val="32"/>
        </w:rPr>
      </w:pPr>
      <w:r>
        <w:rPr>
          <w:sz w:val="32"/>
          <w:szCs w:val="32"/>
        </w:rPr>
        <w:t>- поселок Новопокровский: КРС 24 головы, в т.ч. коров 7</w:t>
      </w:r>
      <w:r w:rsidRPr="00B731F8">
        <w:rPr>
          <w:sz w:val="32"/>
          <w:szCs w:val="32"/>
        </w:rPr>
        <w:t xml:space="preserve"> голов;</w:t>
      </w:r>
    </w:p>
    <w:p w:rsidR="00B236A3" w:rsidRPr="00B731F8" w:rsidRDefault="00B236A3" w:rsidP="00B236A3">
      <w:pPr>
        <w:jc w:val="both"/>
        <w:rPr>
          <w:sz w:val="32"/>
          <w:szCs w:val="32"/>
        </w:rPr>
      </w:pPr>
      <w:r>
        <w:rPr>
          <w:sz w:val="32"/>
          <w:szCs w:val="32"/>
        </w:rPr>
        <w:t>- поселок Восход: КРС 67 голов, в т.ч. коров 37</w:t>
      </w:r>
      <w:r w:rsidRPr="00B731F8">
        <w:rPr>
          <w:sz w:val="32"/>
          <w:szCs w:val="32"/>
        </w:rPr>
        <w:t xml:space="preserve"> голов;</w:t>
      </w:r>
    </w:p>
    <w:p w:rsidR="00B236A3" w:rsidRPr="00B731F8" w:rsidRDefault="00B236A3" w:rsidP="00B236A3">
      <w:pPr>
        <w:jc w:val="both"/>
        <w:rPr>
          <w:sz w:val="32"/>
          <w:szCs w:val="32"/>
        </w:rPr>
      </w:pPr>
      <w:r w:rsidRPr="00B731F8">
        <w:rPr>
          <w:sz w:val="32"/>
          <w:szCs w:val="32"/>
        </w:rPr>
        <w:t>- поселок Степн</w:t>
      </w:r>
      <w:r>
        <w:rPr>
          <w:sz w:val="32"/>
          <w:szCs w:val="32"/>
        </w:rPr>
        <w:t>ой: КРС 10 голов, в т.ч. коров 4</w:t>
      </w:r>
      <w:r w:rsidRPr="00B731F8">
        <w:rPr>
          <w:sz w:val="32"/>
          <w:szCs w:val="32"/>
        </w:rPr>
        <w:t xml:space="preserve"> головы. Пастбища и сенокосов нет.</w:t>
      </w:r>
    </w:p>
    <w:p w:rsidR="00B236A3" w:rsidRPr="00B731F8" w:rsidRDefault="00B236A3" w:rsidP="00B236A3">
      <w:pPr>
        <w:jc w:val="both"/>
        <w:rPr>
          <w:sz w:val="32"/>
          <w:szCs w:val="32"/>
        </w:rPr>
      </w:pPr>
      <w:r>
        <w:rPr>
          <w:sz w:val="32"/>
          <w:szCs w:val="32"/>
        </w:rPr>
        <w:t xml:space="preserve">- </w:t>
      </w:r>
      <w:proofErr w:type="gramStart"/>
      <w:r>
        <w:rPr>
          <w:sz w:val="32"/>
          <w:szCs w:val="32"/>
        </w:rPr>
        <w:t>п</w:t>
      </w:r>
      <w:proofErr w:type="gramEnd"/>
      <w:r>
        <w:rPr>
          <w:sz w:val="32"/>
          <w:szCs w:val="32"/>
        </w:rPr>
        <w:t>оселок Мирный: КРС 14 голов</w:t>
      </w:r>
      <w:r w:rsidRPr="00B731F8">
        <w:rPr>
          <w:sz w:val="32"/>
          <w:szCs w:val="32"/>
        </w:rPr>
        <w:t xml:space="preserve">, в т.ч. коров </w:t>
      </w:r>
      <w:r>
        <w:rPr>
          <w:sz w:val="32"/>
          <w:szCs w:val="32"/>
        </w:rPr>
        <w:t>5</w:t>
      </w:r>
      <w:r w:rsidRPr="00B731F8">
        <w:rPr>
          <w:sz w:val="32"/>
          <w:szCs w:val="32"/>
        </w:rPr>
        <w:t xml:space="preserve"> голов. </w:t>
      </w:r>
    </w:p>
    <w:p w:rsidR="00B236A3" w:rsidRPr="00B731F8" w:rsidRDefault="00B236A3" w:rsidP="00B236A3">
      <w:pPr>
        <w:rPr>
          <w:sz w:val="32"/>
          <w:szCs w:val="32"/>
        </w:rPr>
      </w:pPr>
      <w:r>
        <w:rPr>
          <w:sz w:val="32"/>
          <w:szCs w:val="32"/>
        </w:rPr>
        <w:lastRenderedPageBreak/>
        <w:t>- поселок Животновод: КРС 20 голов, в т.ч. коров 7</w:t>
      </w:r>
      <w:r w:rsidRPr="00B731F8">
        <w:rPr>
          <w:sz w:val="32"/>
          <w:szCs w:val="32"/>
        </w:rPr>
        <w:t xml:space="preserve"> голов. </w:t>
      </w:r>
    </w:p>
    <w:p w:rsidR="00B236A3" w:rsidRDefault="00B236A3" w:rsidP="00B236A3">
      <w:pPr>
        <w:rPr>
          <w:sz w:val="32"/>
          <w:szCs w:val="32"/>
        </w:rPr>
      </w:pPr>
      <w:r>
        <w:rPr>
          <w:sz w:val="32"/>
          <w:szCs w:val="32"/>
        </w:rPr>
        <w:t xml:space="preserve">- </w:t>
      </w:r>
      <w:proofErr w:type="gramStart"/>
      <w:r>
        <w:rPr>
          <w:sz w:val="32"/>
          <w:szCs w:val="32"/>
        </w:rPr>
        <w:t>п</w:t>
      </w:r>
      <w:proofErr w:type="gramEnd"/>
      <w:r>
        <w:rPr>
          <w:sz w:val="32"/>
          <w:szCs w:val="32"/>
        </w:rPr>
        <w:t>оселок Заречный: КРС 25 голов, в т.ч. коров 9</w:t>
      </w:r>
      <w:r w:rsidRPr="00B731F8">
        <w:rPr>
          <w:sz w:val="32"/>
          <w:szCs w:val="32"/>
        </w:rPr>
        <w:t xml:space="preserve"> голов.  </w:t>
      </w:r>
    </w:p>
    <w:p w:rsidR="00B236A3" w:rsidRPr="00B731F8" w:rsidRDefault="00B236A3" w:rsidP="00B236A3">
      <w:pPr>
        <w:rPr>
          <w:sz w:val="32"/>
          <w:szCs w:val="32"/>
        </w:rPr>
      </w:pPr>
    </w:p>
    <w:p w:rsidR="00B236A3" w:rsidRDefault="00B236A3" w:rsidP="00B236A3">
      <w:pPr>
        <w:rPr>
          <w:sz w:val="32"/>
          <w:szCs w:val="32"/>
        </w:rPr>
      </w:pPr>
      <w:r w:rsidRPr="00B731F8">
        <w:rPr>
          <w:sz w:val="32"/>
          <w:szCs w:val="32"/>
        </w:rPr>
        <w:t xml:space="preserve">     Оказывается помощь в </w:t>
      </w:r>
      <w:r w:rsidRPr="00B731F8">
        <w:rPr>
          <w:color w:val="000000"/>
          <w:sz w:val="32"/>
          <w:szCs w:val="32"/>
          <w:shd w:val="clear" w:color="auto" w:fill="FFFFFF"/>
        </w:rPr>
        <w:t>подготовке пакетов документов получателям субсидий на поддержку малых форм хозяйствования.</w:t>
      </w:r>
      <w:r w:rsidRPr="00B731F8">
        <w:rPr>
          <w:color w:val="000000"/>
          <w:sz w:val="28"/>
          <w:szCs w:val="28"/>
          <w:shd w:val="clear" w:color="auto" w:fill="FFFFFF"/>
        </w:rPr>
        <w:t xml:space="preserve"> </w:t>
      </w:r>
      <w:r w:rsidRPr="00B731F8">
        <w:rPr>
          <w:sz w:val="32"/>
          <w:szCs w:val="32"/>
        </w:rPr>
        <w:t xml:space="preserve"> Получено субсидий </w:t>
      </w:r>
    </w:p>
    <w:p w:rsidR="00B236A3" w:rsidRPr="00B731F8" w:rsidRDefault="00B236A3" w:rsidP="00B236A3">
      <w:pPr>
        <w:rPr>
          <w:sz w:val="32"/>
          <w:szCs w:val="32"/>
        </w:rPr>
      </w:pPr>
      <w:r>
        <w:rPr>
          <w:sz w:val="32"/>
          <w:szCs w:val="32"/>
        </w:rPr>
        <w:t>всего 335 654 рублей (молоко- 333 654 руб., осеменение - 2</w:t>
      </w:r>
      <w:r w:rsidRPr="00B731F8">
        <w:rPr>
          <w:sz w:val="32"/>
          <w:szCs w:val="32"/>
        </w:rPr>
        <w:t xml:space="preserve"> 000 руб.).</w:t>
      </w:r>
    </w:p>
    <w:p w:rsidR="00B236A3" w:rsidRPr="00B731F8" w:rsidRDefault="00B236A3" w:rsidP="00B236A3">
      <w:pPr>
        <w:tabs>
          <w:tab w:val="left" w:pos="4725"/>
        </w:tabs>
        <w:rPr>
          <w:b/>
          <w:sz w:val="32"/>
          <w:szCs w:val="32"/>
        </w:rPr>
      </w:pPr>
      <w:r w:rsidRPr="00B731F8">
        <w:rPr>
          <w:b/>
          <w:sz w:val="32"/>
          <w:szCs w:val="32"/>
        </w:rPr>
        <w:t>Овощеводство:</w:t>
      </w:r>
      <w:r w:rsidRPr="00B731F8">
        <w:rPr>
          <w:b/>
          <w:sz w:val="32"/>
          <w:szCs w:val="32"/>
        </w:rPr>
        <w:tab/>
      </w:r>
    </w:p>
    <w:p w:rsidR="00B236A3" w:rsidRPr="00B731F8" w:rsidRDefault="00B236A3" w:rsidP="00B236A3">
      <w:pPr>
        <w:rPr>
          <w:sz w:val="32"/>
          <w:szCs w:val="32"/>
        </w:rPr>
      </w:pPr>
      <w:r w:rsidRPr="00B731F8">
        <w:rPr>
          <w:sz w:val="32"/>
          <w:szCs w:val="32"/>
        </w:rPr>
        <w:t xml:space="preserve">      Выращиванием овощей открытого грунта занимается практически все население. В общем, объем произведенно</w:t>
      </w:r>
      <w:r>
        <w:rPr>
          <w:sz w:val="32"/>
          <w:szCs w:val="32"/>
        </w:rPr>
        <w:t>й продукции по поселению за 2020</w:t>
      </w:r>
      <w:r w:rsidRPr="00B731F8">
        <w:rPr>
          <w:sz w:val="32"/>
          <w:szCs w:val="32"/>
        </w:rPr>
        <w:t xml:space="preserve"> год составил</w:t>
      </w:r>
      <w:r>
        <w:rPr>
          <w:sz w:val="32"/>
          <w:szCs w:val="32"/>
        </w:rPr>
        <w:t>: картофель 530 тонн, овощи</w:t>
      </w:r>
      <w:r w:rsidRPr="00B731F8">
        <w:rPr>
          <w:sz w:val="32"/>
          <w:szCs w:val="32"/>
        </w:rPr>
        <w:t xml:space="preserve"> 400 тонн.</w:t>
      </w:r>
    </w:p>
    <w:p w:rsidR="00B236A3" w:rsidRPr="00B731F8" w:rsidRDefault="00B236A3" w:rsidP="00B236A3">
      <w:pPr>
        <w:rPr>
          <w:sz w:val="32"/>
          <w:szCs w:val="32"/>
        </w:rPr>
      </w:pPr>
      <w:r w:rsidRPr="00B731F8">
        <w:rPr>
          <w:sz w:val="32"/>
          <w:szCs w:val="32"/>
        </w:rPr>
        <w:t xml:space="preserve">      В 20</w:t>
      </w:r>
      <w:r>
        <w:rPr>
          <w:sz w:val="32"/>
          <w:szCs w:val="32"/>
        </w:rPr>
        <w:t>20 году на территории Покровского поселения теплицы отсутствуют.</w:t>
      </w:r>
    </w:p>
    <w:p w:rsidR="00B236A3" w:rsidRPr="00B731F8" w:rsidRDefault="00B236A3" w:rsidP="00B236A3">
      <w:pPr>
        <w:rPr>
          <w:b/>
          <w:sz w:val="32"/>
          <w:szCs w:val="32"/>
        </w:rPr>
      </w:pPr>
      <w:r w:rsidRPr="00B731F8">
        <w:rPr>
          <w:b/>
          <w:sz w:val="32"/>
          <w:szCs w:val="32"/>
        </w:rPr>
        <w:t>Садоводство:</w:t>
      </w:r>
    </w:p>
    <w:p w:rsidR="00B236A3" w:rsidRPr="00B731F8" w:rsidRDefault="00B236A3" w:rsidP="00B236A3">
      <w:pPr>
        <w:jc w:val="both"/>
        <w:rPr>
          <w:sz w:val="32"/>
          <w:szCs w:val="32"/>
        </w:rPr>
      </w:pPr>
      <w:r w:rsidRPr="00B731F8">
        <w:rPr>
          <w:b/>
          <w:sz w:val="32"/>
          <w:szCs w:val="32"/>
        </w:rPr>
        <w:t xml:space="preserve">   </w:t>
      </w:r>
      <w:r>
        <w:rPr>
          <w:sz w:val="32"/>
          <w:szCs w:val="32"/>
        </w:rPr>
        <w:t xml:space="preserve">     Садоводством</w:t>
      </w:r>
      <w:r w:rsidRPr="00B731F8">
        <w:rPr>
          <w:sz w:val="32"/>
          <w:szCs w:val="32"/>
        </w:rPr>
        <w:t xml:space="preserve"> на территории Покровского сельского поселения</w:t>
      </w:r>
    </w:p>
    <w:p w:rsidR="00B236A3" w:rsidRPr="00B731F8" w:rsidRDefault="00B236A3" w:rsidP="00B236A3">
      <w:pPr>
        <w:jc w:val="both"/>
        <w:rPr>
          <w:sz w:val="32"/>
          <w:szCs w:val="32"/>
        </w:rPr>
      </w:pPr>
      <w:r w:rsidRPr="00B731F8">
        <w:rPr>
          <w:sz w:val="32"/>
          <w:szCs w:val="32"/>
        </w:rPr>
        <w:t xml:space="preserve">занимается ИП </w:t>
      </w:r>
      <w:proofErr w:type="spellStart"/>
      <w:r w:rsidRPr="00B731F8">
        <w:rPr>
          <w:sz w:val="32"/>
          <w:szCs w:val="32"/>
        </w:rPr>
        <w:t>Ибадов</w:t>
      </w:r>
      <w:proofErr w:type="spellEnd"/>
      <w:r w:rsidRPr="00B731F8">
        <w:rPr>
          <w:sz w:val="32"/>
          <w:szCs w:val="32"/>
        </w:rPr>
        <w:t xml:space="preserve"> Саркис </w:t>
      </w:r>
      <w:proofErr w:type="spellStart"/>
      <w:r w:rsidRPr="00B731F8">
        <w:rPr>
          <w:sz w:val="32"/>
          <w:szCs w:val="32"/>
        </w:rPr>
        <w:t>Унус-Оглы</w:t>
      </w:r>
      <w:proofErr w:type="spellEnd"/>
      <w:r w:rsidRPr="00B731F8">
        <w:rPr>
          <w:sz w:val="32"/>
          <w:szCs w:val="32"/>
        </w:rPr>
        <w:t>. Закладка сада была произведена весной 2016 года на площади 2 га с количеством 2000 шт. саженцев яблони (</w:t>
      </w:r>
      <w:proofErr w:type="spellStart"/>
      <w:r w:rsidRPr="00B731F8">
        <w:rPr>
          <w:sz w:val="32"/>
          <w:szCs w:val="32"/>
        </w:rPr>
        <w:t>голден</w:t>
      </w:r>
      <w:proofErr w:type="spellEnd"/>
      <w:r w:rsidRPr="00B731F8">
        <w:rPr>
          <w:sz w:val="32"/>
          <w:szCs w:val="32"/>
        </w:rPr>
        <w:t xml:space="preserve">, </w:t>
      </w:r>
      <w:proofErr w:type="spellStart"/>
      <w:r w:rsidRPr="00B731F8">
        <w:rPr>
          <w:sz w:val="32"/>
          <w:szCs w:val="32"/>
        </w:rPr>
        <w:t>симиренка</w:t>
      </w:r>
      <w:proofErr w:type="spellEnd"/>
      <w:r w:rsidRPr="00B731F8">
        <w:rPr>
          <w:sz w:val="32"/>
          <w:szCs w:val="32"/>
        </w:rPr>
        <w:t xml:space="preserve">, </w:t>
      </w:r>
      <w:proofErr w:type="spellStart"/>
      <w:r w:rsidRPr="00B731F8">
        <w:rPr>
          <w:sz w:val="32"/>
          <w:szCs w:val="32"/>
        </w:rPr>
        <w:t>айдаред</w:t>
      </w:r>
      <w:proofErr w:type="spellEnd"/>
      <w:r w:rsidRPr="00B731F8">
        <w:rPr>
          <w:sz w:val="32"/>
          <w:szCs w:val="32"/>
        </w:rPr>
        <w:t xml:space="preserve">). </w:t>
      </w:r>
    </w:p>
    <w:p w:rsidR="00B236A3" w:rsidRPr="00B731F8" w:rsidRDefault="00B236A3" w:rsidP="00B236A3">
      <w:pPr>
        <w:ind w:firstLine="709"/>
        <w:jc w:val="both"/>
        <w:rPr>
          <w:sz w:val="32"/>
          <w:szCs w:val="32"/>
          <w:shd w:val="clear" w:color="auto" w:fill="FFFFFF"/>
        </w:rPr>
      </w:pPr>
      <w:r w:rsidRPr="00B731F8">
        <w:rPr>
          <w:sz w:val="32"/>
          <w:szCs w:val="32"/>
          <w:shd w:val="clear" w:color="auto" w:fill="FFFFFF"/>
        </w:rPr>
        <w:t xml:space="preserve">Большая работа проведена администрацией поселения по предупреждению заноса инфекции всех видов животных на территории. </w:t>
      </w:r>
      <w:r w:rsidRPr="00B731F8">
        <w:rPr>
          <w:rStyle w:val="apple-converted-space"/>
          <w:sz w:val="32"/>
          <w:szCs w:val="32"/>
          <w:shd w:val="clear" w:color="auto" w:fill="FFFFFF"/>
        </w:rPr>
        <w:t> </w:t>
      </w:r>
      <w:r w:rsidRPr="00B731F8">
        <w:rPr>
          <w:sz w:val="32"/>
          <w:szCs w:val="32"/>
          <w:shd w:val="clear" w:color="auto" w:fill="FFFFFF"/>
        </w:rPr>
        <w:t xml:space="preserve">Для </w:t>
      </w:r>
    </w:p>
    <w:p w:rsidR="00B236A3" w:rsidRPr="00B731F8" w:rsidRDefault="00B236A3" w:rsidP="00B236A3">
      <w:pPr>
        <w:jc w:val="both"/>
        <w:rPr>
          <w:sz w:val="32"/>
          <w:szCs w:val="32"/>
        </w:rPr>
      </w:pPr>
      <w:r w:rsidRPr="00B731F8">
        <w:rPr>
          <w:sz w:val="32"/>
          <w:szCs w:val="32"/>
          <w:shd w:val="clear" w:color="auto" w:fill="FFFFFF"/>
        </w:rPr>
        <w:t>предупреждения заболевания африканской чумы свиней администрацией сельского поселения проведены меры профилактического характера.</w:t>
      </w:r>
      <w:r w:rsidRPr="00B731F8">
        <w:rPr>
          <w:sz w:val="32"/>
          <w:szCs w:val="32"/>
        </w:rPr>
        <w:t xml:space="preserve"> </w:t>
      </w:r>
    </w:p>
    <w:p w:rsidR="00B236A3" w:rsidRPr="00CE020C" w:rsidRDefault="00B236A3" w:rsidP="00B236A3">
      <w:pPr>
        <w:ind w:firstLine="709"/>
        <w:jc w:val="both"/>
        <w:rPr>
          <w:sz w:val="32"/>
          <w:szCs w:val="32"/>
        </w:rPr>
      </w:pPr>
      <w:r w:rsidRPr="00B731F8">
        <w:rPr>
          <w:sz w:val="32"/>
          <w:szCs w:val="32"/>
        </w:rPr>
        <w:t xml:space="preserve">Выдаются выписки из </w:t>
      </w:r>
      <w:proofErr w:type="spellStart"/>
      <w:r w:rsidRPr="00B731F8">
        <w:rPr>
          <w:sz w:val="32"/>
          <w:szCs w:val="32"/>
        </w:rPr>
        <w:t>похозяйственной</w:t>
      </w:r>
      <w:proofErr w:type="spellEnd"/>
      <w:r w:rsidRPr="00B731F8">
        <w:rPr>
          <w:sz w:val="32"/>
          <w:szCs w:val="32"/>
        </w:rPr>
        <w:t xml:space="preserve"> книги гражданам поселения для  получения кредита в </w:t>
      </w:r>
      <w:proofErr w:type="spellStart"/>
      <w:r w:rsidRPr="00B731F8">
        <w:rPr>
          <w:sz w:val="32"/>
          <w:szCs w:val="32"/>
        </w:rPr>
        <w:t>Россельх</w:t>
      </w:r>
      <w:r>
        <w:rPr>
          <w:sz w:val="32"/>
          <w:szCs w:val="32"/>
        </w:rPr>
        <w:t>озбанке</w:t>
      </w:r>
      <w:proofErr w:type="spellEnd"/>
      <w:r>
        <w:rPr>
          <w:sz w:val="32"/>
          <w:szCs w:val="32"/>
        </w:rPr>
        <w:t xml:space="preserve">  на развитие ЛПХ. В 2020 получено кредитов на сумму 5 млн. 180</w:t>
      </w:r>
      <w:r w:rsidRPr="00B731F8">
        <w:rPr>
          <w:sz w:val="32"/>
          <w:szCs w:val="32"/>
        </w:rPr>
        <w:t xml:space="preserve"> тыс. рублей.</w:t>
      </w:r>
    </w:p>
    <w:p w:rsidR="00350BCC" w:rsidRPr="007E172A" w:rsidRDefault="00350BCC" w:rsidP="004B624F">
      <w:pPr>
        <w:ind w:firstLine="709"/>
        <w:jc w:val="both"/>
        <w:rPr>
          <w:color w:val="C0504D" w:themeColor="accent2"/>
          <w:sz w:val="32"/>
          <w:szCs w:val="32"/>
        </w:rPr>
      </w:pPr>
    </w:p>
    <w:p w:rsidR="00F34A40" w:rsidRPr="00F3517A" w:rsidRDefault="00721663" w:rsidP="007359A0">
      <w:pPr>
        <w:ind w:firstLine="709"/>
        <w:jc w:val="center"/>
        <w:rPr>
          <w:b/>
          <w:sz w:val="32"/>
          <w:szCs w:val="32"/>
        </w:rPr>
      </w:pPr>
      <w:r w:rsidRPr="00F3517A">
        <w:rPr>
          <w:b/>
          <w:sz w:val="32"/>
          <w:szCs w:val="32"/>
        </w:rPr>
        <w:t>Профилактическая работа</w:t>
      </w:r>
    </w:p>
    <w:p w:rsidR="00F34A40" w:rsidRPr="00F3517A" w:rsidRDefault="00F34A40" w:rsidP="004B624F">
      <w:pPr>
        <w:suppressAutoHyphens/>
        <w:ind w:firstLine="709"/>
        <w:jc w:val="both"/>
        <w:textAlignment w:val="baseline"/>
        <w:rPr>
          <w:rFonts w:eastAsia="Lucida Sans Unicode"/>
          <w:kern w:val="3"/>
          <w:sz w:val="32"/>
          <w:szCs w:val="32"/>
        </w:rPr>
      </w:pPr>
      <w:r w:rsidRPr="00F3517A">
        <w:rPr>
          <w:rFonts w:eastAsia="Lucida Sans Unicode"/>
          <w:kern w:val="3"/>
          <w:sz w:val="32"/>
          <w:szCs w:val="32"/>
        </w:rPr>
        <w:t xml:space="preserve">В целях профилактики безнадзорности и правонарушений несовершеннолетних, защиты их жизни и здоровья, на территории Покровского сельского </w:t>
      </w:r>
      <w:r w:rsidRPr="00F3517A">
        <w:rPr>
          <w:rFonts w:eastAsia="Lucida Sans Unicode"/>
          <w:bCs/>
          <w:kern w:val="3"/>
          <w:sz w:val="32"/>
          <w:szCs w:val="32"/>
        </w:rPr>
        <w:t>создана народная дружина. В течение года дежурство проходило по</w:t>
      </w:r>
      <w:r w:rsidRPr="00F3517A">
        <w:rPr>
          <w:rFonts w:eastAsia="Lucida Sans Unicode"/>
          <w:kern w:val="3"/>
          <w:sz w:val="32"/>
          <w:szCs w:val="32"/>
        </w:rPr>
        <w:t xml:space="preserve"> 2, 3 раза в месяц и осуществлялось по графику ОМВД России </w:t>
      </w:r>
      <w:r w:rsidR="00E262C2">
        <w:rPr>
          <w:rFonts w:eastAsia="Lucida Sans Unicode"/>
          <w:kern w:val="3"/>
          <w:sz w:val="32"/>
          <w:szCs w:val="32"/>
        </w:rPr>
        <w:t>в Новопокровском районе. За 2020</w:t>
      </w:r>
      <w:r w:rsidRPr="00F3517A">
        <w:rPr>
          <w:rFonts w:eastAsia="Lucida Sans Unicode"/>
          <w:kern w:val="3"/>
          <w:sz w:val="32"/>
          <w:szCs w:val="32"/>
        </w:rPr>
        <w:t xml:space="preserve"> год проведен </w:t>
      </w:r>
      <w:r w:rsidR="00E262C2">
        <w:rPr>
          <w:rFonts w:eastAsia="Lucida Sans Unicode"/>
          <w:kern w:val="3"/>
          <w:sz w:val="32"/>
          <w:szCs w:val="32"/>
        </w:rPr>
        <w:t>32</w:t>
      </w:r>
      <w:r w:rsidRPr="00F3517A">
        <w:rPr>
          <w:rFonts w:eastAsia="Lucida Sans Unicode"/>
          <w:kern w:val="3"/>
          <w:sz w:val="32"/>
          <w:szCs w:val="32"/>
        </w:rPr>
        <w:t xml:space="preserve"> рейд</w:t>
      </w:r>
      <w:r w:rsidR="00E262C2">
        <w:rPr>
          <w:rFonts w:eastAsia="Lucida Sans Unicode"/>
          <w:kern w:val="3"/>
          <w:sz w:val="32"/>
          <w:szCs w:val="32"/>
        </w:rPr>
        <w:t>а</w:t>
      </w:r>
      <w:r w:rsidRPr="00F3517A">
        <w:rPr>
          <w:rFonts w:eastAsia="Lucida Sans Unicode"/>
          <w:kern w:val="3"/>
          <w:sz w:val="32"/>
          <w:szCs w:val="32"/>
        </w:rPr>
        <w:t xml:space="preserve">. </w:t>
      </w:r>
    </w:p>
    <w:p w:rsidR="00552FD2" w:rsidRPr="00F3517A" w:rsidRDefault="00F34A40" w:rsidP="004B624F">
      <w:pPr>
        <w:tabs>
          <w:tab w:val="left" w:pos="2590"/>
        </w:tabs>
        <w:suppressAutoHyphens/>
        <w:ind w:firstLine="709"/>
        <w:jc w:val="both"/>
        <w:textAlignment w:val="baseline"/>
        <w:rPr>
          <w:rFonts w:eastAsia="Lucida Sans Unicode"/>
          <w:kern w:val="3"/>
          <w:sz w:val="32"/>
          <w:szCs w:val="32"/>
        </w:rPr>
      </w:pPr>
      <w:r w:rsidRPr="00F3517A">
        <w:rPr>
          <w:rFonts w:eastAsia="Lucida Sans Unicode"/>
          <w:kern w:val="3"/>
          <w:sz w:val="32"/>
          <w:szCs w:val="32"/>
        </w:rPr>
        <w:t>В 20</w:t>
      </w:r>
      <w:r w:rsidR="00E262C2">
        <w:rPr>
          <w:rFonts w:eastAsia="Lucida Sans Unicode"/>
          <w:kern w:val="3"/>
          <w:sz w:val="32"/>
          <w:szCs w:val="32"/>
        </w:rPr>
        <w:t>20</w:t>
      </w:r>
      <w:r w:rsidRPr="00F3517A">
        <w:rPr>
          <w:rFonts w:eastAsia="Lucida Sans Unicode"/>
          <w:kern w:val="3"/>
          <w:sz w:val="32"/>
          <w:szCs w:val="32"/>
        </w:rPr>
        <w:t xml:space="preserve"> году </w:t>
      </w:r>
      <w:r w:rsidR="007359A0" w:rsidRPr="00F3517A">
        <w:rPr>
          <w:rFonts w:eastAsia="Lucida Sans Unicode"/>
          <w:kern w:val="3"/>
          <w:sz w:val="32"/>
          <w:szCs w:val="32"/>
        </w:rPr>
        <w:t>ни</w:t>
      </w:r>
      <w:r w:rsidRPr="00F3517A">
        <w:rPr>
          <w:rFonts w:eastAsia="Lucida Sans Unicode"/>
          <w:kern w:val="3"/>
          <w:sz w:val="32"/>
          <w:szCs w:val="32"/>
        </w:rPr>
        <w:t xml:space="preserve"> одного несовершеннолетнего не было выявлено в ночное время. </w:t>
      </w:r>
    </w:p>
    <w:p w:rsidR="00B236A3" w:rsidRPr="00CE020C" w:rsidRDefault="00B236A3" w:rsidP="00B236A3">
      <w:pPr>
        <w:ind w:right="29" w:firstLine="709"/>
        <w:jc w:val="both"/>
        <w:rPr>
          <w:sz w:val="32"/>
          <w:szCs w:val="32"/>
        </w:rPr>
      </w:pPr>
      <w:r>
        <w:rPr>
          <w:sz w:val="32"/>
          <w:szCs w:val="32"/>
        </w:rPr>
        <w:t>В 2020</w:t>
      </w:r>
      <w:r w:rsidRPr="00CE020C">
        <w:rPr>
          <w:sz w:val="32"/>
          <w:szCs w:val="32"/>
        </w:rPr>
        <w:t xml:space="preserve"> году работала административная комиссия при администрации се</w:t>
      </w:r>
      <w:r>
        <w:rPr>
          <w:sz w:val="32"/>
          <w:szCs w:val="32"/>
        </w:rPr>
        <w:t xml:space="preserve">льского поселения, составлено 13 административных протоколов с наложением штрафов в сумме 13 тыс. рублей. </w:t>
      </w:r>
    </w:p>
    <w:p w:rsidR="006754D8" w:rsidRPr="00951EDA" w:rsidRDefault="00721663" w:rsidP="004B624F">
      <w:pPr>
        <w:ind w:firstLine="709"/>
        <w:jc w:val="both"/>
        <w:rPr>
          <w:color w:val="000000" w:themeColor="text1"/>
          <w:sz w:val="32"/>
          <w:szCs w:val="32"/>
        </w:rPr>
      </w:pPr>
      <w:r w:rsidRPr="00951EDA">
        <w:rPr>
          <w:color w:val="000000" w:themeColor="text1"/>
          <w:sz w:val="32"/>
          <w:szCs w:val="32"/>
        </w:rPr>
        <w:t>В течение года проводились заседания территориальной комиссии</w:t>
      </w:r>
      <w:r w:rsidR="00BB3CD5" w:rsidRPr="00951EDA">
        <w:rPr>
          <w:color w:val="000000" w:themeColor="text1"/>
          <w:sz w:val="32"/>
          <w:szCs w:val="32"/>
        </w:rPr>
        <w:t xml:space="preserve"> (ранее Совет</w:t>
      </w:r>
      <w:r w:rsidRPr="00951EDA">
        <w:rPr>
          <w:color w:val="000000" w:themeColor="text1"/>
          <w:sz w:val="32"/>
          <w:szCs w:val="32"/>
        </w:rPr>
        <w:t xml:space="preserve"> профилактики) по профилактике преступлений и правонарушений, рассмотрены персональные дела </w:t>
      </w:r>
      <w:r w:rsidR="00201B8D" w:rsidRPr="00951EDA">
        <w:rPr>
          <w:color w:val="000000" w:themeColor="text1"/>
          <w:sz w:val="32"/>
          <w:szCs w:val="32"/>
        </w:rPr>
        <w:t>2</w:t>
      </w:r>
      <w:r w:rsidR="00B731F8" w:rsidRPr="00951EDA">
        <w:rPr>
          <w:color w:val="000000" w:themeColor="text1"/>
          <w:sz w:val="32"/>
          <w:szCs w:val="32"/>
        </w:rPr>
        <w:t>7</w:t>
      </w:r>
      <w:r w:rsidRPr="00951EDA">
        <w:rPr>
          <w:color w:val="000000" w:themeColor="text1"/>
          <w:sz w:val="32"/>
          <w:szCs w:val="32"/>
        </w:rPr>
        <w:t xml:space="preserve"> граждан, из них </w:t>
      </w:r>
      <w:r w:rsidR="00B731F8" w:rsidRPr="00951EDA">
        <w:rPr>
          <w:color w:val="000000" w:themeColor="text1"/>
          <w:sz w:val="32"/>
          <w:szCs w:val="32"/>
        </w:rPr>
        <w:t>9</w:t>
      </w:r>
      <w:r w:rsidRPr="00951EDA">
        <w:rPr>
          <w:color w:val="000000" w:themeColor="text1"/>
          <w:sz w:val="32"/>
          <w:szCs w:val="32"/>
        </w:rPr>
        <w:t xml:space="preserve"> граждан, состоящих на учете в правоохранительных органах</w:t>
      </w:r>
      <w:r w:rsidRPr="00951EDA">
        <w:rPr>
          <w:i/>
          <w:color w:val="000000" w:themeColor="text1"/>
          <w:sz w:val="32"/>
          <w:szCs w:val="32"/>
        </w:rPr>
        <w:t xml:space="preserve">. </w:t>
      </w:r>
    </w:p>
    <w:p w:rsidR="006754D8" w:rsidRPr="00951EDA" w:rsidRDefault="006754D8" w:rsidP="004B624F">
      <w:pPr>
        <w:ind w:firstLine="709"/>
        <w:jc w:val="both"/>
        <w:rPr>
          <w:color w:val="000000" w:themeColor="text1"/>
          <w:sz w:val="32"/>
          <w:szCs w:val="32"/>
        </w:rPr>
      </w:pPr>
    </w:p>
    <w:p w:rsidR="007D1672" w:rsidRPr="006C01A3" w:rsidRDefault="007D1672" w:rsidP="007D1672">
      <w:pPr>
        <w:jc w:val="center"/>
        <w:rPr>
          <w:b/>
          <w:sz w:val="32"/>
          <w:szCs w:val="32"/>
        </w:rPr>
      </w:pPr>
      <w:r w:rsidRPr="006C01A3">
        <w:rPr>
          <w:b/>
          <w:sz w:val="32"/>
          <w:szCs w:val="32"/>
        </w:rPr>
        <w:t>Пожарная безопасность</w:t>
      </w:r>
    </w:p>
    <w:p w:rsidR="007D1672" w:rsidRPr="006C01A3" w:rsidRDefault="007D1672" w:rsidP="007D1672">
      <w:pPr>
        <w:pStyle w:val="a3"/>
        <w:spacing w:before="0" w:beforeAutospacing="0" w:after="0" w:afterAutospacing="0"/>
        <w:ind w:firstLine="709"/>
        <w:jc w:val="both"/>
        <w:rPr>
          <w:sz w:val="32"/>
          <w:szCs w:val="32"/>
        </w:rPr>
      </w:pPr>
      <w:r w:rsidRPr="006C01A3">
        <w:rPr>
          <w:sz w:val="32"/>
          <w:szCs w:val="32"/>
        </w:rPr>
        <w:lastRenderedPageBreak/>
        <w:t xml:space="preserve">В течение года на территории поселения вводился особый противопожарный режим, проводились проверки готовности системы оповещения, осуществлялся постоянный </w:t>
      </w:r>
      <w:proofErr w:type="gramStart"/>
      <w:r w:rsidRPr="006C01A3">
        <w:rPr>
          <w:sz w:val="32"/>
          <w:szCs w:val="32"/>
        </w:rPr>
        <w:t>контроль за</w:t>
      </w:r>
      <w:proofErr w:type="gramEnd"/>
      <w:r w:rsidRPr="006C01A3">
        <w:rPr>
          <w:sz w:val="32"/>
          <w:szCs w:val="32"/>
        </w:rPr>
        <w:t xml:space="preserve"> техническим состоянием объектов наружного противопожарного водоснабжения и подъездные пути к ним. Также в 2020 году специалистами администрации совместно с сотрудниками пожарной части ст. Ильинской № 14, специалистом социальной защиты, работниками МБУЗ ЦРБ МО Новопокровский район были проведены рейдовые мероприятия по соблюдению правил пожарной безопасности в осенне-зимний период 2019-2020 годов до введения карантина в связи с пандемией COVID-2019 среди следующих категорий граждан: </w:t>
      </w:r>
    </w:p>
    <w:p w:rsidR="007D1672" w:rsidRPr="006C01A3" w:rsidRDefault="007D1672" w:rsidP="007D1672">
      <w:pPr>
        <w:pStyle w:val="a3"/>
        <w:spacing w:before="0" w:beforeAutospacing="0" w:after="0" w:afterAutospacing="0"/>
        <w:ind w:firstLine="709"/>
        <w:jc w:val="both"/>
        <w:rPr>
          <w:sz w:val="32"/>
          <w:szCs w:val="32"/>
        </w:rPr>
      </w:pPr>
      <w:r w:rsidRPr="006C01A3">
        <w:rPr>
          <w:sz w:val="32"/>
          <w:szCs w:val="32"/>
        </w:rPr>
        <w:t>- многодетные семьи;</w:t>
      </w:r>
    </w:p>
    <w:p w:rsidR="007D1672" w:rsidRPr="006C01A3" w:rsidRDefault="007D1672" w:rsidP="007D1672">
      <w:pPr>
        <w:pStyle w:val="a3"/>
        <w:spacing w:before="0" w:beforeAutospacing="0" w:after="0" w:afterAutospacing="0"/>
        <w:ind w:firstLine="709"/>
        <w:jc w:val="both"/>
        <w:rPr>
          <w:sz w:val="32"/>
          <w:szCs w:val="32"/>
        </w:rPr>
      </w:pPr>
      <w:r w:rsidRPr="006C01A3">
        <w:rPr>
          <w:sz w:val="32"/>
          <w:szCs w:val="32"/>
        </w:rPr>
        <w:t>- неблагополучные семьи;</w:t>
      </w:r>
    </w:p>
    <w:p w:rsidR="007D1672" w:rsidRPr="006C01A3" w:rsidRDefault="007D1672" w:rsidP="007D1672">
      <w:pPr>
        <w:pStyle w:val="a3"/>
        <w:spacing w:before="0" w:beforeAutospacing="0" w:after="0" w:afterAutospacing="0"/>
        <w:ind w:firstLine="709"/>
        <w:jc w:val="both"/>
        <w:rPr>
          <w:sz w:val="32"/>
          <w:szCs w:val="32"/>
        </w:rPr>
      </w:pPr>
      <w:r w:rsidRPr="006C01A3">
        <w:rPr>
          <w:sz w:val="32"/>
          <w:szCs w:val="32"/>
        </w:rPr>
        <w:t xml:space="preserve">- </w:t>
      </w:r>
      <w:proofErr w:type="spellStart"/>
      <w:r w:rsidRPr="006C01A3">
        <w:rPr>
          <w:sz w:val="32"/>
          <w:szCs w:val="32"/>
        </w:rPr>
        <w:t>одинокопроживающих</w:t>
      </w:r>
      <w:proofErr w:type="spellEnd"/>
      <w:r w:rsidRPr="006C01A3">
        <w:rPr>
          <w:sz w:val="32"/>
          <w:szCs w:val="32"/>
        </w:rPr>
        <w:t>;</w:t>
      </w:r>
    </w:p>
    <w:p w:rsidR="007D1672" w:rsidRPr="006C01A3" w:rsidRDefault="007D1672" w:rsidP="007D1672">
      <w:pPr>
        <w:pStyle w:val="a3"/>
        <w:spacing w:before="0" w:beforeAutospacing="0" w:after="0" w:afterAutospacing="0"/>
        <w:ind w:firstLine="709"/>
        <w:jc w:val="both"/>
        <w:rPr>
          <w:sz w:val="32"/>
          <w:szCs w:val="32"/>
        </w:rPr>
      </w:pPr>
      <w:r w:rsidRPr="006C01A3">
        <w:rPr>
          <w:sz w:val="32"/>
          <w:szCs w:val="32"/>
        </w:rPr>
        <w:t>- стариков;</w:t>
      </w:r>
    </w:p>
    <w:p w:rsidR="007D1672" w:rsidRPr="006C01A3" w:rsidRDefault="007D1672" w:rsidP="007D1672">
      <w:pPr>
        <w:pStyle w:val="a3"/>
        <w:spacing w:before="0" w:beforeAutospacing="0" w:after="0" w:afterAutospacing="0"/>
        <w:ind w:firstLine="709"/>
        <w:jc w:val="both"/>
        <w:rPr>
          <w:sz w:val="32"/>
          <w:szCs w:val="32"/>
        </w:rPr>
      </w:pPr>
      <w:r w:rsidRPr="006C01A3">
        <w:rPr>
          <w:sz w:val="32"/>
          <w:szCs w:val="32"/>
        </w:rPr>
        <w:t>- инвалидов;</w:t>
      </w:r>
    </w:p>
    <w:p w:rsidR="007D1672" w:rsidRPr="006C01A3" w:rsidRDefault="007D1672" w:rsidP="007D1672">
      <w:pPr>
        <w:pStyle w:val="a3"/>
        <w:spacing w:before="0" w:beforeAutospacing="0" w:after="0" w:afterAutospacing="0"/>
        <w:ind w:firstLine="709"/>
        <w:jc w:val="both"/>
        <w:rPr>
          <w:sz w:val="32"/>
          <w:szCs w:val="32"/>
        </w:rPr>
      </w:pPr>
      <w:r w:rsidRPr="006C01A3">
        <w:rPr>
          <w:sz w:val="32"/>
          <w:szCs w:val="32"/>
        </w:rPr>
        <w:t>- ведущих асоциальный образ жизни.</w:t>
      </w:r>
    </w:p>
    <w:p w:rsidR="007D1672" w:rsidRPr="006C01A3" w:rsidRDefault="007D1672" w:rsidP="007D1672">
      <w:pPr>
        <w:pStyle w:val="a3"/>
        <w:spacing w:before="0" w:beforeAutospacing="0" w:after="0" w:afterAutospacing="0"/>
        <w:ind w:firstLine="709"/>
        <w:jc w:val="both"/>
        <w:rPr>
          <w:sz w:val="32"/>
          <w:szCs w:val="32"/>
        </w:rPr>
      </w:pPr>
      <w:r w:rsidRPr="006C01A3">
        <w:rPr>
          <w:sz w:val="32"/>
          <w:szCs w:val="32"/>
        </w:rPr>
        <w:t xml:space="preserve">Устанавливались автономные датчики – </w:t>
      </w:r>
      <w:proofErr w:type="spellStart"/>
      <w:r w:rsidRPr="006C01A3">
        <w:rPr>
          <w:sz w:val="32"/>
          <w:szCs w:val="32"/>
        </w:rPr>
        <w:t>извещатели</w:t>
      </w:r>
      <w:proofErr w:type="spellEnd"/>
      <w:r w:rsidRPr="006C01A3">
        <w:rPr>
          <w:sz w:val="32"/>
          <w:szCs w:val="32"/>
        </w:rPr>
        <w:t xml:space="preserve"> гражданам, ведущим асоциальный образ жизни, </w:t>
      </w:r>
      <w:proofErr w:type="spellStart"/>
      <w:r w:rsidRPr="006C01A3">
        <w:rPr>
          <w:sz w:val="32"/>
          <w:szCs w:val="32"/>
        </w:rPr>
        <w:t>одинокопроживающим</w:t>
      </w:r>
      <w:proofErr w:type="spellEnd"/>
      <w:r w:rsidRPr="006C01A3">
        <w:rPr>
          <w:sz w:val="32"/>
          <w:szCs w:val="32"/>
        </w:rPr>
        <w:t>.</w:t>
      </w:r>
    </w:p>
    <w:p w:rsidR="007D1672" w:rsidRPr="00CE020C" w:rsidRDefault="007D1672" w:rsidP="007D1672">
      <w:pPr>
        <w:pStyle w:val="a3"/>
        <w:spacing w:before="0" w:beforeAutospacing="0" w:after="0" w:afterAutospacing="0"/>
        <w:ind w:firstLine="709"/>
        <w:jc w:val="both"/>
        <w:rPr>
          <w:sz w:val="32"/>
          <w:szCs w:val="32"/>
        </w:rPr>
      </w:pPr>
      <w:r w:rsidRPr="006C01A3">
        <w:rPr>
          <w:sz w:val="32"/>
          <w:szCs w:val="32"/>
        </w:rPr>
        <w:t xml:space="preserve">Администрацией сельского поселения был применен такой способ оповещения, как размещение информации на информационных стендах, на официальном сайте администрации Покровского сельского поселения и </w:t>
      </w:r>
      <w:proofErr w:type="gramStart"/>
      <w:r w:rsidRPr="006C01A3">
        <w:rPr>
          <w:sz w:val="32"/>
          <w:szCs w:val="32"/>
        </w:rPr>
        <w:t>громкоговорящая</w:t>
      </w:r>
      <w:proofErr w:type="gramEnd"/>
      <w:r w:rsidRPr="006C01A3">
        <w:rPr>
          <w:sz w:val="32"/>
          <w:szCs w:val="32"/>
        </w:rPr>
        <w:t xml:space="preserve"> связи.</w:t>
      </w:r>
    </w:p>
    <w:p w:rsidR="004B624F" w:rsidRPr="007E172A" w:rsidRDefault="004B624F" w:rsidP="007D1672">
      <w:pPr>
        <w:pStyle w:val="a3"/>
        <w:spacing w:before="0" w:beforeAutospacing="0" w:after="0" w:afterAutospacing="0"/>
        <w:ind w:firstLine="709"/>
        <w:jc w:val="both"/>
        <w:rPr>
          <w:b/>
          <w:color w:val="C0504D" w:themeColor="accent2"/>
          <w:sz w:val="32"/>
          <w:szCs w:val="32"/>
        </w:rPr>
      </w:pPr>
    </w:p>
    <w:p w:rsidR="009727BB" w:rsidRPr="00951EDA" w:rsidRDefault="009727BB" w:rsidP="009727BB">
      <w:pPr>
        <w:pStyle w:val="2"/>
        <w:ind w:firstLine="709"/>
        <w:jc w:val="center"/>
        <w:rPr>
          <w:b/>
          <w:sz w:val="32"/>
          <w:szCs w:val="32"/>
        </w:rPr>
      </w:pPr>
      <w:r w:rsidRPr="00951EDA">
        <w:rPr>
          <w:b/>
          <w:sz w:val="32"/>
          <w:szCs w:val="32"/>
        </w:rPr>
        <w:t>Культура</w:t>
      </w:r>
    </w:p>
    <w:p w:rsidR="009727BB" w:rsidRPr="00951EDA" w:rsidRDefault="009727BB" w:rsidP="009727BB">
      <w:pPr>
        <w:pStyle w:val="paragraphscx32627041"/>
        <w:spacing w:before="0" w:beforeAutospacing="0" w:after="0" w:afterAutospacing="0"/>
        <w:ind w:firstLine="851"/>
        <w:jc w:val="both"/>
        <w:textAlignment w:val="baseline"/>
        <w:rPr>
          <w:rFonts w:ascii="Segoe UI" w:hAnsi="Segoe UI" w:cs="Segoe UI"/>
          <w:sz w:val="32"/>
          <w:szCs w:val="32"/>
        </w:rPr>
      </w:pPr>
      <w:r w:rsidRPr="00951EDA">
        <w:rPr>
          <w:rStyle w:val="normaltextrunscx32627041"/>
          <w:sz w:val="32"/>
          <w:szCs w:val="32"/>
        </w:rPr>
        <w:t xml:space="preserve">Важная роль отводится органами местного самоуправления также в сфере культуры и  организации досуга. </w:t>
      </w:r>
      <w:r w:rsidRPr="00951EDA">
        <w:rPr>
          <w:sz w:val="32"/>
          <w:szCs w:val="32"/>
        </w:rPr>
        <w:t xml:space="preserve">Культурно-массовая работа осуществляется муниципальным учреждением культуры «Покровский КДЦ», в состав которого входит 4 </w:t>
      </w:r>
      <w:proofErr w:type="gramStart"/>
      <w:r w:rsidRPr="00951EDA">
        <w:rPr>
          <w:sz w:val="32"/>
          <w:szCs w:val="32"/>
        </w:rPr>
        <w:t>сельских</w:t>
      </w:r>
      <w:proofErr w:type="gramEnd"/>
      <w:r w:rsidRPr="00951EDA">
        <w:rPr>
          <w:sz w:val="32"/>
          <w:szCs w:val="32"/>
        </w:rPr>
        <w:t xml:space="preserve"> клуба. </w:t>
      </w:r>
    </w:p>
    <w:p w:rsidR="009727BB" w:rsidRDefault="009727BB" w:rsidP="009727BB">
      <w:pPr>
        <w:pStyle w:val="2"/>
        <w:tabs>
          <w:tab w:val="left" w:pos="360"/>
          <w:tab w:val="left" w:pos="900"/>
        </w:tabs>
        <w:ind w:firstLine="851"/>
        <w:jc w:val="both"/>
        <w:rPr>
          <w:sz w:val="32"/>
          <w:szCs w:val="32"/>
        </w:rPr>
      </w:pPr>
      <w:r w:rsidRPr="00951EDA">
        <w:rPr>
          <w:sz w:val="32"/>
          <w:szCs w:val="32"/>
        </w:rPr>
        <w:t>Учреждения культуры взаимодействуют с библиотекой, школой, советом ветеранов, ДОСААФ. Проводимые мероприятия в течени</w:t>
      </w:r>
      <w:proofErr w:type="gramStart"/>
      <w:r w:rsidRPr="00951EDA">
        <w:rPr>
          <w:sz w:val="32"/>
          <w:szCs w:val="32"/>
        </w:rPr>
        <w:t>и</w:t>
      </w:r>
      <w:proofErr w:type="gramEnd"/>
      <w:r w:rsidRPr="00951EDA">
        <w:rPr>
          <w:sz w:val="32"/>
          <w:szCs w:val="32"/>
        </w:rPr>
        <w:t xml:space="preserve"> года освещались на страницах «Сельской газеты», размещались на официальном сайте администрации Покровского сельского поселения, а так же социальной сети </w:t>
      </w:r>
      <w:proofErr w:type="spellStart"/>
      <w:r w:rsidRPr="00951EDA">
        <w:rPr>
          <w:sz w:val="32"/>
          <w:szCs w:val="32"/>
        </w:rPr>
        <w:t>Инстаграмм</w:t>
      </w:r>
      <w:proofErr w:type="spellEnd"/>
      <w:r w:rsidRPr="00951EDA">
        <w:rPr>
          <w:sz w:val="32"/>
          <w:szCs w:val="32"/>
        </w:rPr>
        <w:t xml:space="preserve"> на странице «Покровский КДЦ». </w:t>
      </w:r>
    </w:p>
    <w:p w:rsidR="00951EDA" w:rsidRDefault="00951EDA" w:rsidP="00951EDA"/>
    <w:p w:rsidR="00951EDA" w:rsidRPr="00951EDA" w:rsidRDefault="00951EDA" w:rsidP="00951EDA"/>
    <w:p w:rsidR="00951EDA" w:rsidRDefault="00951EDA" w:rsidP="009727BB">
      <w:pPr>
        <w:pStyle w:val="2"/>
        <w:ind w:firstLine="709"/>
        <w:jc w:val="center"/>
        <w:rPr>
          <w:sz w:val="32"/>
          <w:szCs w:val="32"/>
        </w:rPr>
      </w:pPr>
    </w:p>
    <w:p w:rsidR="00951EDA" w:rsidRPr="00951EDA" w:rsidRDefault="009727BB" w:rsidP="00951EDA">
      <w:pPr>
        <w:pStyle w:val="2"/>
        <w:ind w:firstLine="709"/>
        <w:jc w:val="both"/>
        <w:rPr>
          <w:sz w:val="32"/>
          <w:szCs w:val="32"/>
        </w:rPr>
      </w:pPr>
      <w:r w:rsidRPr="00951EDA">
        <w:rPr>
          <w:sz w:val="32"/>
          <w:szCs w:val="32"/>
        </w:rPr>
        <w:t xml:space="preserve">В 2020 году МУК «Покровским КДЦ» была приобретена </w:t>
      </w:r>
      <w:proofErr w:type="spellStart"/>
      <w:r w:rsidRPr="00951EDA">
        <w:rPr>
          <w:sz w:val="32"/>
          <w:szCs w:val="32"/>
        </w:rPr>
        <w:t>звукоусилительная</w:t>
      </w:r>
      <w:proofErr w:type="spellEnd"/>
      <w:r w:rsidRPr="00951EDA">
        <w:rPr>
          <w:sz w:val="32"/>
          <w:szCs w:val="32"/>
        </w:rPr>
        <w:t xml:space="preserve"> аппаратура и оргтехника, за счет краевой субсидии на условиях </w:t>
      </w:r>
      <w:proofErr w:type="spellStart"/>
      <w:r w:rsidRPr="00951EDA">
        <w:rPr>
          <w:sz w:val="32"/>
          <w:szCs w:val="32"/>
        </w:rPr>
        <w:t>софинансирования</w:t>
      </w:r>
      <w:proofErr w:type="spellEnd"/>
      <w:r w:rsidRPr="00951EDA">
        <w:rPr>
          <w:sz w:val="32"/>
          <w:szCs w:val="32"/>
        </w:rPr>
        <w:t>, в рамках основного мероприятия «Поддержка муниципальных учреждений культуры»</w:t>
      </w:r>
      <w:r w:rsidRPr="00FC5447">
        <w:rPr>
          <w:color w:val="C00000"/>
          <w:sz w:val="32"/>
          <w:szCs w:val="32"/>
        </w:rPr>
        <w:t xml:space="preserve"> </w:t>
      </w:r>
      <w:r w:rsidRPr="00951EDA">
        <w:rPr>
          <w:sz w:val="32"/>
          <w:szCs w:val="32"/>
        </w:rPr>
        <w:t>государственной программы  Краснодарского края «Развитие культуры»  на   сумму 332,6 тыс. рублей, 32,6 тыс. рублей средства местного бюджета</w:t>
      </w:r>
    </w:p>
    <w:p w:rsidR="00951EDA" w:rsidRPr="00951EDA" w:rsidRDefault="00951EDA" w:rsidP="00951EDA">
      <w:pPr>
        <w:pStyle w:val="a7"/>
        <w:spacing w:after="0" w:line="240" w:lineRule="auto"/>
        <w:ind w:left="0" w:firstLine="709"/>
        <w:jc w:val="both"/>
        <w:rPr>
          <w:rStyle w:val="a4"/>
          <w:rFonts w:ascii="Times New Roman" w:hAnsi="Times New Roman" w:cs="Times New Roman"/>
          <w:i w:val="0"/>
          <w:iCs w:val="0"/>
          <w:sz w:val="32"/>
          <w:szCs w:val="32"/>
        </w:rPr>
      </w:pPr>
      <w:r w:rsidRPr="00951EDA">
        <w:rPr>
          <w:rFonts w:ascii="Times New Roman" w:hAnsi="Times New Roman" w:cs="Times New Roman"/>
          <w:sz w:val="32"/>
          <w:szCs w:val="32"/>
        </w:rPr>
        <w:lastRenderedPageBreak/>
        <w:t>Во всех клубах произведен косметический ремонт.</w:t>
      </w:r>
      <w:r w:rsidRPr="00951EDA">
        <w:rPr>
          <w:sz w:val="32"/>
          <w:szCs w:val="32"/>
        </w:rPr>
        <w:t xml:space="preserve"> </w:t>
      </w:r>
    </w:p>
    <w:p w:rsidR="00951EDA" w:rsidRPr="00951EDA" w:rsidRDefault="00951EDA" w:rsidP="00951EDA">
      <w:pPr>
        <w:pStyle w:val="a3"/>
        <w:spacing w:before="0" w:beforeAutospacing="0" w:after="75" w:afterAutospacing="0" w:line="234" w:lineRule="atLeast"/>
        <w:ind w:firstLine="851"/>
        <w:jc w:val="both"/>
        <w:rPr>
          <w:sz w:val="32"/>
          <w:szCs w:val="32"/>
        </w:rPr>
      </w:pPr>
      <w:proofErr w:type="gramStart"/>
      <w:r w:rsidRPr="00951EDA">
        <w:rPr>
          <w:sz w:val="32"/>
          <w:szCs w:val="32"/>
        </w:rPr>
        <w:t xml:space="preserve">В 2020 году, в связи с эпидемиологической обстановкой работа культуры была переведена в </w:t>
      </w:r>
      <w:proofErr w:type="spellStart"/>
      <w:r w:rsidRPr="00951EDA">
        <w:rPr>
          <w:sz w:val="32"/>
          <w:szCs w:val="32"/>
        </w:rPr>
        <w:t>онлайн</w:t>
      </w:r>
      <w:proofErr w:type="spellEnd"/>
      <w:r w:rsidRPr="00951EDA">
        <w:rPr>
          <w:sz w:val="32"/>
          <w:szCs w:val="32"/>
        </w:rPr>
        <w:t xml:space="preserve"> режим, но не изменились направления на приобщение населения к ценностям культуры; развития творческого потенциала населения; привлечение населения к активному участию новых формах организации культурной жизни поселения; развитии</w:t>
      </w:r>
      <w:r w:rsidRPr="00FC5447">
        <w:rPr>
          <w:color w:val="C00000"/>
          <w:sz w:val="32"/>
          <w:szCs w:val="32"/>
        </w:rPr>
        <w:t xml:space="preserve"> </w:t>
      </w:r>
      <w:r w:rsidRPr="00951EDA">
        <w:rPr>
          <w:sz w:val="32"/>
          <w:szCs w:val="32"/>
        </w:rPr>
        <w:t>самодеятельного художественного творчества; активизации мероприятий по семейному и экологическому воспитанию;</w:t>
      </w:r>
      <w:proofErr w:type="gramEnd"/>
      <w:r w:rsidRPr="00951EDA">
        <w:rPr>
          <w:sz w:val="32"/>
          <w:szCs w:val="32"/>
        </w:rPr>
        <w:t xml:space="preserve"> организацию досуга всех групп населения; воспитание творческой активности молодежи; профилактика наркомании; пропаганда здорового образа жизни среди молодежи; приобщение молодежи к культурным ценностям, патриотическое воспитание населения. В течени</w:t>
      </w:r>
      <w:proofErr w:type="gramStart"/>
      <w:r w:rsidRPr="00951EDA">
        <w:rPr>
          <w:sz w:val="32"/>
          <w:szCs w:val="32"/>
        </w:rPr>
        <w:t>и</w:t>
      </w:r>
      <w:proofErr w:type="gramEnd"/>
      <w:r w:rsidRPr="00951EDA">
        <w:rPr>
          <w:sz w:val="32"/>
          <w:szCs w:val="32"/>
        </w:rPr>
        <w:t xml:space="preserve"> года проводились</w:t>
      </w:r>
      <w:r w:rsidRPr="00951EDA">
        <w:rPr>
          <w:b/>
          <w:sz w:val="32"/>
          <w:szCs w:val="32"/>
        </w:rPr>
        <w:t xml:space="preserve"> </w:t>
      </w:r>
      <w:r w:rsidRPr="00951EDA">
        <w:rPr>
          <w:sz w:val="32"/>
          <w:szCs w:val="32"/>
        </w:rPr>
        <w:t>мероприятия разносторонней направленности и тематики для всех возрастных категорий населения.</w:t>
      </w:r>
    </w:p>
    <w:p w:rsidR="00951EDA" w:rsidRPr="00951EDA" w:rsidRDefault="00951EDA" w:rsidP="00951EDA">
      <w:pPr>
        <w:pStyle w:val="2"/>
        <w:shd w:val="clear" w:color="auto" w:fill="FFFFFF" w:themeFill="background1"/>
        <w:ind w:firstLine="709"/>
        <w:jc w:val="both"/>
        <w:rPr>
          <w:sz w:val="32"/>
          <w:szCs w:val="32"/>
        </w:rPr>
      </w:pPr>
      <w:r w:rsidRPr="00951EDA">
        <w:rPr>
          <w:sz w:val="32"/>
          <w:szCs w:val="32"/>
        </w:rPr>
        <w:t xml:space="preserve">На территории МУК «Покровский КДЦ» была высажена «Аллея Славы» в честь Юбилейной даты памяти погибших воинов, приуроченная к 75 - </w:t>
      </w:r>
      <w:proofErr w:type="spellStart"/>
      <w:r w:rsidRPr="00951EDA">
        <w:rPr>
          <w:sz w:val="32"/>
          <w:szCs w:val="32"/>
        </w:rPr>
        <w:t>летию</w:t>
      </w:r>
      <w:proofErr w:type="spellEnd"/>
      <w:r w:rsidRPr="00951EDA">
        <w:rPr>
          <w:sz w:val="32"/>
          <w:szCs w:val="32"/>
        </w:rPr>
        <w:t xml:space="preserve"> Великой Победы.</w:t>
      </w:r>
    </w:p>
    <w:p w:rsidR="00951EDA" w:rsidRPr="00951EDA" w:rsidRDefault="00951EDA" w:rsidP="00951EDA">
      <w:pPr>
        <w:pStyle w:val="2"/>
        <w:ind w:firstLine="709"/>
        <w:jc w:val="both"/>
        <w:rPr>
          <w:sz w:val="32"/>
          <w:szCs w:val="32"/>
        </w:rPr>
      </w:pPr>
      <w:r w:rsidRPr="00951EDA">
        <w:rPr>
          <w:sz w:val="32"/>
          <w:szCs w:val="32"/>
        </w:rPr>
        <w:t>В 2020 году МУК «Покровский КДЦ» принимали участие в районных и краевых фестивалях и конкурсах.</w:t>
      </w:r>
    </w:p>
    <w:p w:rsidR="00951EDA" w:rsidRPr="00951EDA" w:rsidRDefault="00951EDA" w:rsidP="00951EDA">
      <w:pPr>
        <w:ind w:firstLine="709"/>
        <w:jc w:val="both"/>
        <w:rPr>
          <w:b/>
          <w:sz w:val="32"/>
          <w:szCs w:val="32"/>
        </w:rPr>
      </w:pPr>
      <w:r w:rsidRPr="00951EDA">
        <w:rPr>
          <w:b/>
          <w:sz w:val="32"/>
          <w:szCs w:val="32"/>
        </w:rPr>
        <w:t xml:space="preserve">      </w:t>
      </w:r>
    </w:p>
    <w:p w:rsidR="007D1672" w:rsidRPr="00CE020C" w:rsidRDefault="007D1672" w:rsidP="007D1672">
      <w:pPr>
        <w:ind w:firstLine="709"/>
        <w:jc w:val="center"/>
        <w:rPr>
          <w:b/>
          <w:sz w:val="32"/>
          <w:szCs w:val="32"/>
        </w:rPr>
      </w:pPr>
      <w:r w:rsidRPr="00CE020C">
        <w:rPr>
          <w:b/>
          <w:sz w:val="32"/>
          <w:szCs w:val="32"/>
        </w:rPr>
        <w:t>Библиотека</w:t>
      </w:r>
    </w:p>
    <w:p w:rsidR="007D1672" w:rsidRPr="0048489E" w:rsidRDefault="007D1672" w:rsidP="007D1672">
      <w:pPr>
        <w:ind w:firstLine="709"/>
        <w:jc w:val="both"/>
        <w:rPr>
          <w:sz w:val="32"/>
          <w:szCs w:val="32"/>
        </w:rPr>
      </w:pPr>
      <w:r w:rsidRPr="00CE020C">
        <w:rPr>
          <w:sz w:val="32"/>
          <w:szCs w:val="32"/>
        </w:rPr>
        <w:t xml:space="preserve">  Воспитательную, образовательную работу на территории поселения  проводит муниципальное учреждение культуры «Покровская поселенческая библиотека». </w:t>
      </w:r>
      <w:r w:rsidRPr="0048489E">
        <w:rPr>
          <w:sz w:val="32"/>
          <w:szCs w:val="32"/>
        </w:rPr>
        <w:t xml:space="preserve">Во 2 квартале 2020 года в целях предупреждения новой </w:t>
      </w:r>
      <w:proofErr w:type="spellStart"/>
      <w:r w:rsidRPr="0048489E">
        <w:rPr>
          <w:sz w:val="32"/>
          <w:szCs w:val="32"/>
        </w:rPr>
        <w:t>короновирусной</w:t>
      </w:r>
      <w:proofErr w:type="spellEnd"/>
      <w:r w:rsidRPr="0048489E">
        <w:rPr>
          <w:sz w:val="32"/>
          <w:szCs w:val="32"/>
        </w:rPr>
        <w:t xml:space="preserve"> инфекции и выполнения соответствующих постановлений Губернатора Краснодарского края библиотека не обслуживала пользователей. С 3 квартала обслуживание пользователей осуществляется в режиме «пункта выдачи». Работа освещалась в социальной сети «</w:t>
      </w:r>
      <w:proofErr w:type="spellStart"/>
      <w:r w:rsidRPr="0048489E">
        <w:rPr>
          <w:sz w:val="32"/>
          <w:szCs w:val="32"/>
        </w:rPr>
        <w:t>Instagram</w:t>
      </w:r>
      <w:proofErr w:type="spellEnd"/>
      <w:r w:rsidRPr="0048489E">
        <w:rPr>
          <w:sz w:val="32"/>
          <w:szCs w:val="32"/>
        </w:rPr>
        <w:t xml:space="preserve">». Для всех групп читателей в удаленном режиме были подготовлены различные мероприятия - это </w:t>
      </w:r>
      <w:proofErr w:type="spellStart"/>
      <w:r w:rsidRPr="0048489E">
        <w:rPr>
          <w:sz w:val="32"/>
          <w:szCs w:val="32"/>
        </w:rPr>
        <w:t>онлайн</w:t>
      </w:r>
      <w:proofErr w:type="spellEnd"/>
      <w:r w:rsidRPr="0048489E">
        <w:rPr>
          <w:sz w:val="32"/>
          <w:szCs w:val="32"/>
        </w:rPr>
        <w:t xml:space="preserve"> - выставки литературы, </w:t>
      </w:r>
      <w:proofErr w:type="spellStart"/>
      <w:r w:rsidRPr="0048489E">
        <w:rPr>
          <w:sz w:val="32"/>
          <w:szCs w:val="32"/>
        </w:rPr>
        <w:t>видеообзоры</w:t>
      </w:r>
      <w:proofErr w:type="spellEnd"/>
      <w:r w:rsidRPr="0048489E">
        <w:rPr>
          <w:sz w:val="32"/>
          <w:szCs w:val="32"/>
        </w:rPr>
        <w:t xml:space="preserve">, исторические и информационные часы, </w:t>
      </w:r>
      <w:proofErr w:type="spellStart"/>
      <w:r w:rsidRPr="0048489E">
        <w:rPr>
          <w:sz w:val="32"/>
          <w:szCs w:val="32"/>
        </w:rPr>
        <w:t>онлайн</w:t>
      </w:r>
      <w:proofErr w:type="spellEnd"/>
      <w:r w:rsidRPr="0048489E">
        <w:rPr>
          <w:sz w:val="32"/>
          <w:szCs w:val="32"/>
        </w:rPr>
        <w:t xml:space="preserve"> - чтения, виртуальные экскурсии и др.</w:t>
      </w:r>
      <w:r w:rsidRPr="0048489E">
        <w:rPr>
          <w:sz w:val="32"/>
          <w:szCs w:val="32"/>
        </w:rPr>
        <w:cr/>
        <w:t xml:space="preserve">          Библиотека участвовала в конкурсах различного уровня. В районном конкурсе проектов на лучшую организацию работы по патриотическому воспитанию заняли 2 место. В краевом конкурсе на звание лучших муниципальных учреждений культуры Краснодарского края, находящихся на </w:t>
      </w:r>
      <w:proofErr w:type="spellStart"/>
      <w:r w:rsidRPr="0048489E">
        <w:rPr>
          <w:sz w:val="32"/>
          <w:szCs w:val="32"/>
        </w:rPr>
        <w:t>территорииях</w:t>
      </w:r>
      <w:proofErr w:type="spellEnd"/>
      <w:r w:rsidRPr="0048489E">
        <w:rPr>
          <w:sz w:val="32"/>
          <w:szCs w:val="32"/>
        </w:rPr>
        <w:t xml:space="preserve"> сельских поселений библиотека получила господдержку, учреждению выделено263 тыс. рублей. Из них половина – на поощрение работников, а вторая – на улучшение материально – технической базы.</w:t>
      </w:r>
    </w:p>
    <w:p w:rsidR="00951EDA" w:rsidRDefault="007D1672" w:rsidP="00951EDA">
      <w:pPr>
        <w:ind w:firstLine="709"/>
        <w:jc w:val="both"/>
        <w:rPr>
          <w:sz w:val="32"/>
          <w:szCs w:val="32"/>
        </w:rPr>
      </w:pPr>
      <w:r w:rsidRPr="00CE020C">
        <w:rPr>
          <w:sz w:val="32"/>
          <w:szCs w:val="32"/>
        </w:rPr>
        <w:t>Финансирование комп</w:t>
      </w:r>
      <w:r>
        <w:rPr>
          <w:sz w:val="32"/>
          <w:szCs w:val="32"/>
        </w:rPr>
        <w:t>лектования книжного фонда в 2020</w:t>
      </w:r>
      <w:r w:rsidRPr="00CE020C">
        <w:rPr>
          <w:sz w:val="32"/>
          <w:szCs w:val="32"/>
        </w:rPr>
        <w:t xml:space="preserve"> году осуществлялось за счет средств</w:t>
      </w:r>
      <w:r>
        <w:rPr>
          <w:sz w:val="32"/>
          <w:szCs w:val="32"/>
        </w:rPr>
        <w:t xml:space="preserve"> из краевого и местного бюджета. Приобретено 107 книг</w:t>
      </w:r>
      <w:r w:rsidRPr="00CE020C">
        <w:rPr>
          <w:sz w:val="32"/>
          <w:szCs w:val="32"/>
        </w:rPr>
        <w:t xml:space="preserve">. </w:t>
      </w:r>
    </w:p>
    <w:p w:rsidR="00951EDA" w:rsidRDefault="00951EDA" w:rsidP="00951EDA">
      <w:pPr>
        <w:ind w:firstLine="709"/>
        <w:jc w:val="center"/>
        <w:rPr>
          <w:sz w:val="32"/>
          <w:szCs w:val="32"/>
        </w:rPr>
      </w:pPr>
    </w:p>
    <w:p w:rsidR="00951EDA" w:rsidRPr="00951EDA" w:rsidRDefault="00951EDA" w:rsidP="00951EDA">
      <w:pPr>
        <w:ind w:firstLine="709"/>
        <w:jc w:val="center"/>
        <w:rPr>
          <w:b/>
          <w:color w:val="000000" w:themeColor="text1"/>
          <w:sz w:val="32"/>
          <w:szCs w:val="32"/>
        </w:rPr>
      </w:pPr>
      <w:r w:rsidRPr="00951EDA">
        <w:rPr>
          <w:b/>
          <w:color w:val="000000" w:themeColor="text1"/>
          <w:sz w:val="32"/>
          <w:szCs w:val="32"/>
        </w:rPr>
        <w:lastRenderedPageBreak/>
        <w:t>Молодежь и спорт</w:t>
      </w:r>
    </w:p>
    <w:p w:rsidR="00951EDA" w:rsidRPr="00951EDA" w:rsidRDefault="00951EDA" w:rsidP="00951EDA">
      <w:pPr>
        <w:pStyle w:val="a3"/>
        <w:spacing w:before="0" w:beforeAutospacing="0" w:after="0" w:afterAutospacing="0"/>
        <w:rPr>
          <w:color w:val="000000" w:themeColor="text1"/>
          <w:sz w:val="32"/>
          <w:szCs w:val="32"/>
        </w:rPr>
      </w:pPr>
    </w:p>
    <w:p w:rsidR="00951EDA" w:rsidRPr="00951EDA" w:rsidRDefault="00951EDA" w:rsidP="00951EDA">
      <w:pPr>
        <w:pStyle w:val="a3"/>
        <w:shd w:val="clear" w:color="auto" w:fill="FFFFFF"/>
        <w:spacing w:before="0" w:beforeAutospacing="0" w:after="200" w:afterAutospacing="0"/>
        <w:jc w:val="both"/>
        <w:rPr>
          <w:color w:val="000000" w:themeColor="text1"/>
          <w:sz w:val="32"/>
          <w:szCs w:val="32"/>
        </w:rPr>
      </w:pPr>
      <w:r w:rsidRPr="00951EDA">
        <w:rPr>
          <w:color w:val="000000" w:themeColor="text1"/>
          <w:sz w:val="32"/>
          <w:szCs w:val="32"/>
        </w:rPr>
        <w:t xml:space="preserve">В поселении ведется работа с детьми и молодёжью. За отчетный период наши спортсмены принимали активное участие и занимали призовые места на соревнованиях районного уровня и поселениях района. В 2020 году команда Покровского сельского поселения заняла третье место в сельских спортивных играх, ГТО среди семейных команд, в межрайонном военно-спортивном соревновании «А ну-ка, парни!». Также проводились мероприятия разной направленности, и освещались в социальной сети </w:t>
      </w:r>
      <w:proofErr w:type="spellStart"/>
      <w:r w:rsidRPr="00951EDA">
        <w:rPr>
          <w:color w:val="000000" w:themeColor="text1"/>
          <w:sz w:val="32"/>
          <w:szCs w:val="32"/>
        </w:rPr>
        <w:t>Инстаграмм</w:t>
      </w:r>
      <w:proofErr w:type="spellEnd"/>
      <w:r w:rsidRPr="00951EDA">
        <w:rPr>
          <w:color w:val="000000" w:themeColor="text1"/>
          <w:sz w:val="32"/>
          <w:szCs w:val="32"/>
        </w:rPr>
        <w:t xml:space="preserve"> на странице «Покровский КДЦ».</w:t>
      </w:r>
    </w:p>
    <w:p w:rsidR="009727BB" w:rsidRDefault="009727BB" w:rsidP="004B624F">
      <w:pPr>
        <w:pStyle w:val="a5"/>
        <w:jc w:val="center"/>
        <w:rPr>
          <w:color w:val="C0504D" w:themeColor="accent2"/>
          <w:sz w:val="32"/>
          <w:szCs w:val="32"/>
        </w:rPr>
      </w:pPr>
    </w:p>
    <w:p w:rsidR="00F65069" w:rsidRPr="004E4987" w:rsidRDefault="00951EDA" w:rsidP="004B624F">
      <w:pPr>
        <w:pStyle w:val="a5"/>
        <w:jc w:val="center"/>
        <w:rPr>
          <w:color w:val="000000" w:themeColor="text1"/>
          <w:sz w:val="32"/>
          <w:szCs w:val="32"/>
        </w:rPr>
      </w:pPr>
      <w:r w:rsidRPr="004E4987">
        <w:rPr>
          <w:b/>
          <w:color w:val="000000" w:themeColor="text1"/>
          <w:sz w:val="32"/>
          <w:szCs w:val="32"/>
        </w:rPr>
        <w:t>Основные цели и задачи 2020</w:t>
      </w:r>
      <w:r w:rsidR="00F65069" w:rsidRPr="004E4987">
        <w:rPr>
          <w:b/>
          <w:color w:val="000000" w:themeColor="text1"/>
          <w:sz w:val="32"/>
          <w:szCs w:val="32"/>
        </w:rPr>
        <w:t xml:space="preserve"> год</w:t>
      </w:r>
      <w:r w:rsidR="00F65069" w:rsidRPr="004E4987">
        <w:rPr>
          <w:color w:val="000000" w:themeColor="text1"/>
          <w:sz w:val="32"/>
          <w:szCs w:val="32"/>
        </w:rPr>
        <w:t>:</w:t>
      </w:r>
    </w:p>
    <w:p w:rsidR="00F65069" w:rsidRPr="004E4987" w:rsidRDefault="00F65069" w:rsidP="004B624F">
      <w:pPr>
        <w:ind w:firstLine="709"/>
        <w:jc w:val="both"/>
        <w:rPr>
          <w:color w:val="000000" w:themeColor="text1"/>
          <w:sz w:val="32"/>
          <w:szCs w:val="32"/>
        </w:rPr>
      </w:pPr>
      <w:r w:rsidRPr="004E4987">
        <w:rPr>
          <w:color w:val="000000" w:themeColor="text1"/>
          <w:sz w:val="32"/>
          <w:szCs w:val="32"/>
        </w:rPr>
        <w:t xml:space="preserve">                                </w:t>
      </w:r>
    </w:p>
    <w:p w:rsidR="00F65069" w:rsidRPr="004E4987" w:rsidRDefault="00F65069" w:rsidP="004B624F">
      <w:pPr>
        <w:ind w:firstLine="709"/>
        <w:jc w:val="both"/>
        <w:rPr>
          <w:color w:val="000000" w:themeColor="text1"/>
          <w:sz w:val="32"/>
          <w:szCs w:val="32"/>
        </w:rPr>
      </w:pPr>
      <w:r w:rsidRPr="004E4987">
        <w:rPr>
          <w:color w:val="000000" w:themeColor="text1"/>
          <w:sz w:val="32"/>
          <w:szCs w:val="32"/>
        </w:rPr>
        <w:t xml:space="preserve">                                  Уважаемые жители поселения!</w:t>
      </w:r>
    </w:p>
    <w:p w:rsidR="00F65069" w:rsidRPr="004E4987" w:rsidRDefault="00951EDA" w:rsidP="004B624F">
      <w:pPr>
        <w:pStyle w:val="a5"/>
        <w:rPr>
          <w:color w:val="000000" w:themeColor="text1"/>
          <w:sz w:val="32"/>
          <w:szCs w:val="32"/>
        </w:rPr>
      </w:pPr>
      <w:r w:rsidRPr="004E4987">
        <w:rPr>
          <w:color w:val="000000" w:themeColor="text1"/>
          <w:sz w:val="32"/>
          <w:szCs w:val="32"/>
        </w:rPr>
        <w:t xml:space="preserve">      В 2020</w:t>
      </w:r>
      <w:r w:rsidR="00F65069" w:rsidRPr="004E4987">
        <w:rPr>
          <w:color w:val="000000" w:themeColor="text1"/>
          <w:sz w:val="32"/>
          <w:szCs w:val="32"/>
        </w:rPr>
        <w:t xml:space="preserve"> году администрацией сельского поселения был выполнен запланированный  объем работ и мероприятий, израсходованы средства для обеспечения возложенных на нас полномочий в рамках принятого бюджета. Но остается </w:t>
      </w:r>
      <w:proofErr w:type="gramStart"/>
      <w:r w:rsidR="00F65069" w:rsidRPr="004E4987">
        <w:rPr>
          <w:color w:val="000000" w:themeColor="text1"/>
          <w:sz w:val="32"/>
          <w:szCs w:val="32"/>
        </w:rPr>
        <w:t>много нерешенных вопросов, появляются</w:t>
      </w:r>
      <w:proofErr w:type="gramEnd"/>
      <w:r w:rsidR="00F65069" w:rsidRPr="004E4987">
        <w:rPr>
          <w:color w:val="000000" w:themeColor="text1"/>
          <w:sz w:val="32"/>
          <w:szCs w:val="32"/>
        </w:rPr>
        <w:t xml:space="preserve"> все новые планы и программы, которые необходимо реализовывать. Главными задачами в работе администрации Покровского сельского поселения </w:t>
      </w:r>
      <w:r w:rsidRPr="004E4987">
        <w:rPr>
          <w:color w:val="000000" w:themeColor="text1"/>
          <w:sz w:val="32"/>
          <w:szCs w:val="32"/>
        </w:rPr>
        <w:t xml:space="preserve"> в 2021</w:t>
      </w:r>
      <w:r w:rsidR="00F65069" w:rsidRPr="004E4987">
        <w:rPr>
          <w:color w:val="000000" w:themeColor="text1"/>
          <w:sz w:val="32"/>
          <w:szCs w:val="32"/>
        </w:rPr>
        <w:t xml:space="preserve"> </w:t>
      </w:r>
      <w:proofErr w:type="gramStart"/>
      <w:r w:rsidR="00F65069" w:rsidRPr="004E4987">
        <w:rPr>
          <w:color w:val="000000" w:themeColor="text1"/>
          <w:sz w:val="32"/>
          <w:szCs w:val="32"/>
        </w:rPr>
        <w:t>году</w:t>
      </w:r>
      <w:proofErr w:type="gramEnd"/>
      <w:r w:rsidR="00F65069" w:rsidRPr="004E4987">
        <w:rPr>
          <w:color w:val="000000" w:themeColor="text1"/>
          <w:sz w:val="32"/>
          <w:szCs w:val="32"/>
        </w:rPr>
        <w:t xml:space="preserve">  прежде всего:</w:t>
      </w:r>
    </w:p>
    <w:p w:rsidR="00F65069" w:rsidRPr="004E4987" w:rsidRDefault="00F65069" w:rsidP="004B624F">
      <w:pPr>
        <w:pStyle w:val="a5"/>
        <w:rPr>
          <w:rFonts w:eastAsiaTheme="minorHAnsi"/>
          <w:color w:val="000000" w:themeColor="text1"/>
          <w:sz w:val="32"/>
          <w:szCs w:val="32"/>
          <w:lang w:eastAsia="en-US"/>
        </w:rPr>
      </w:pPr>
      <w:r w:rsidRPr="004E4987">
        <w:rPr>
          <w:color w:val="000000" w:themeColor="text1"/>
          <w:sz w:val="32"/>
          <w:szCs w:val="32"/>
        </w:rPr>
        <w:t>1. Исполнение полномочий согласно ст.14 ФЗ «</w:t>
      </w:r>
      <w:r w:rsidRPr="004E4987">
        <w:rPr>
          <w:rFonts w:eastAsiaTheme="minorHAnsi"/>
          <w:color w:val="000000" w:themeColor="text1"/>
          <w:sz w:val="32"/>
          <w:szCs w:val="32"/>
          <w:lang w:eastAsia="en-US"/>
        </w:rPr>
        <w:t>Об общих принципах организации  местного самоуправления в Российской Федерации», в рамках бюджета поселения.</w:t>
      </w:r>
      <w:r w:rsidR="004E4987">
        <w:rPr>
          <w:rFonts w:eastAsiaTheme="minorHAnsi"/>
          <w:color w:val="000000" w:themeColor="text1"/>
          <w:sz w:val="32"/>
          <w:szCs w:val="32"/>
          <w:lang w:eastAsia="en-US"/>
        </w:rPr>
        <w:t xml:space="preserve"> Это:</w:t>
      </w:r>
    </w:p>
    <w:p w:rsidR="00C45337" w:rsidRPr="00C45337" w:rsidRDefault="00C45337" w:rsidP="004E4987">
      <w:pPr>
        <w:widowControl/>
        <w:shd w:val="clear" w:color="auto" w:fill="FFFFFF"/>
        <w:autoSpaceDE/>
        <w:autoSpaceDN/>
        <w:adjustRightInd/>
        <w:jc w:val="both"/>
        <w:rPr>
          <w:rFonts w:ascii="yandex-sans" w:hAnsi="yandex-sans"/>
          <w:color w:val="000000"/>
          <w:sz w:val="32"/>
          <w:szCs w:val="32"/>
        </w:rPr>
      </w:pPr>
      <w:r w:rsidRPr="00C45337">
        <w:rPr>
          <w:rFonts w:ascii="yandex-sans" w:hAnsi="yandex-sans"/>
          <w:color w:val="000000"/>
          <w:sz w:val="32"/>
          <w:szCs w:val="32"/>
        </w:rPr>
        <w:t>- Обустройство детских площадок;</w:t>
      </w:r>
    </w:p>
    <w:p w:rsidR="004E4987" w:rsidRDefault="00C45337" w:rsidP="004E4987">
      <w:pPr>
        <w:widowControl/>
        <w:shd w:val="clear" w:color="auto" w:fill="FFFFFF"/>
        <w:autoSpaceDE/>
        <w:autoSpaceDN/>
        <w:adjustRightInd/>
        <w:jc w:val="both"/>
        <w:rPr>
          <w:rFonts w:ascii="yandex-sans" w:hAnsi="yandex-sans"/>
          <w:color w:val="000000"/>
          <w:sz w:val="32"/>
          <w:szCs w:val="32"/>
        </w:rPr>
      </w:pPr>
      <w:r w:rsidRPr="00C45337">
        <w:rPr>
          <w:rFonts w:ascii="yandex-sans" w:hAnsi="yandex-sans"/>
          <w:color w:val="000000"/>
          <w:sz w:val="32"/>
          <w:szCs w:val="32"/>
        </w:rPr>
        <w:t>- Ремонт и содержания дорог местного значения - это, ремонт дорог с</w:t>
      </w:r>
      <w:r w:rsidR="004E4987">
        <w:rPr>
          <w:rFonts w:ascii="yandex-sans" w:hAnsi="yandex-sans"/>
          <w:color w:val="000000"/>
          <w:sz w:val="32"/>
          <w:szCs w:val="32"/>
        </w:rPr>
        <w:t xml:space="preserve"> </w:t>
      </w:r>
      <w:r w:rsidR="004E4987" w:rsidRPr="004E4987">
        <w:rPr>
          <w:rFonts w:ascii="yandex-sans" w:hAnsi="yandex-sans"/>
          <w:color w:val="000000"/>
          <w:sz w:val="32"/>
          <w:szCs w:val="32"/>
        </w:rPr>
        <w:t>асфальтовым покрытием,</w:t>
      </w:r>
      <w:r w:rsidRPr="00C45337">
        <w:rPr>
          <w:rFonts w:ascii="yandex-sans" w:hAnsi="yandex-sans"/>
          <w:color w:val="000000"/>
          <w:sz w:val="32"/>
          <w:szCs w:val="32"/>
        </w:rPr>
        <w:t xml:space="preserve"> подсыпка </w:t>
      </w:r>
      <w:proofErr w:type="spellStart"/>
      <w:r w:rsidRPr="00C45337">
        <w:rPr>
          <w:rFonts w:ascii="yandex-sans" w:hAnsi="yandex-sans"/>
          <w:color w:val="000000"/>
          <w:sz w:val="32"/>
          <w:szCs w:val="32"/>
        </w:rPr>
        <w:t>щебеночно-песчанной</w:t>
      </w:r>
      <w:proofErr w:type="spellEnd"/>
      <w:r w:rsidRPr="00C45337">
        <w:rPr>
          <w:rFonts w:ascii="yandex-sans" w:hAnsi="yandex-sans"/>
          <w:color w:val="000000"/>
          <w:sz w:val="32"/>
          <w:szCs w:val="32"/>
        </w:rPr>
        <w:t xml:space="preserve"> смесью и</w:t>
      </w:r>
      <w:r w:rsidR="004E4987">
        <w:rPr>
          <w:rFonts w:ascii="yandex-sans" w:hAnsi="yandex-sans"/>
          <w:color w:val="000000"/>
          <w:sz w:val="32"/>
          <w:szCs w:val="32"/>
        </w:rPr>
        <w:t xml:space="preserve"> </w:t>
      </w:r>
      <w:proofErr w:type="spellStart"/>
      <w:r w:rsidRPr="00C45337">
        <w:rPr>
          <w:rFonts w:ascii="yandex-sans" w:hAnsi="yandex-sans"/>
          <w:color w:val="000000"/>
          <w:sz w:val="32"/>
          <w:szCs w:val="32"/>
        </w:rPr>
        <w:t>грейдерование</w:t>
      </w:r>
      <w:proofErr w:type="spellEnd"/>
      <w:r w:rsidR="004E4987">
        <w:rPr>
          <w:rFonts w:ascii="yandex-sans" w:hAnsi="yandex-sans"/>
          <w:color w:val="000000"/>
          <w:sz w:val="32"/>
          <w:szCs w:val="32"/>
        </w:rPr>
        <w:t>;</w:t>
      </w:r>
      <w:r w:rsidR="004E4987" w:rsidRPr="004E4987">
        <w:rPr>
          <w:rFonts w:ascii="yandex-sans" w:hAnsi="yandex-sans"/>
          <w:color w:val="000000"/>
          <w:sz w:val="32"/>
          <w:szCs w:val="32"/>
        </w:rPr>
        <w:t xml:space="preserve"> </w:t>
      </w:r>
    </w:p>
    <w:p w:rsidR="004E4987" w:rsidRDefault="004E4987" w:rsidP="004E4987">
      <w:pPr>
        <w:widowControl/>
        <w:shd w:val="clear" w:color="auto" w:fill="FFFFFF"/>
        <w:autoSpaceDE/>
        <w:autoSpaceDN/>
        <w:adjustRightInd/>
        <w:jc w:val="both"/>
        <w:rPr>
          <w:rFonts w:ascii="yandex-sans" w:hAnsi="yandex-sans"/>
          <w:color w:val="000000"/>
          <w:sz w:val="32"/>
          <w:szCs w:val="32"/>
        </w:rPr>
      </w:pPr>
      <w:r>
        <w:rPr>
          <w:rFonts w:ascii="yandex-sans" w:hAnsi="yandex-sans"/>
          <w:color w:val="000000"/>
          <w:sz w:val="32"/>
          <w:szCs w:val="32"/>
        </w:rPr>
        <w:t>- Пр</w:t>
      </w:r>
      <w:r w:rsidRPr="004E4987">
        <w:rPr>
          <w:rFonts w:ascii="yandex-sans" w:hAnsi="yandex-sans"/>
          <w:color w:val="000000"/>
          <w:sz w:val="32"/>
          <w:szCs w:val="32"/>
        </w:rPr>
        <w:t>одолжить работы по благоустройству, озеленению, уличному освещению</w:t>
      </w:r>
      <w:r>
        <w:rPr>
          <w:rFonts w:ascii="yandex-sans" w:hAnsi="yandex-sans"/>
          <w:color w:val="000000"/>
          <w:sz w:val="32"/>
          <w:szCs w:val="32"/>
        </w:rPr>
        <w:t xml:space="preserve">, замене водопроводной сети </w:t>
      </w:r>
      <w:r w:rsidRPr="004E4987">
        <w:rPr>
          <w:rFonts w:ascii="yandex-sans" w:hAnsi="yandex-sans"/>
          <w:color w:val="000000"/>
          <w:sz w:val="32"/>
          <w:szCs w:val="32"/>
        </w:rPr>
        <w:t>и поддержанию порядка на территории поселения в целом</w:t>
      </w:r>
      <w:r>
        <w:rPr>
          <w:rFonts w:ascii="yandex-sans" w:hAnsi="yandex-sans"/>
          <w:color w:val="000000"/>
          <w:sz w:val="32"/>
          <w:szCs w:val="32"/>
        </w:rPr>
        <w:t>.</w:t>
      </w:r>
    </w:p>
    <w:p w:rsidR="004E4987" w:rsidRPr="00CE020C" w:rsidRDefault="004E4987" w:rsidP="004E4987">
      <w:pPr>
        <w:pStyle w:val="a5"/>
        <w:rPr>
          <w:rFonts w:eastAsiaTheme="minorHAnsi"/>
          <w:sz w:val="32"/>
          <w:szCs w:val="32"/>
          <w:lang w:eastAsia="en-US"/>
        </w:rPr>
      </w:pPr>
      <w:r w:rsidRPr="00CE020C">
        <w:rPr>
          <w:rFonts w:eastAsiaTheme="minorHAnsi"/>
          <w:sz w:val="32"/>
          <w:szCs w:val="32"/>
          <w:lang w:eastAsia="en-US"/>
        </w:rPr>
        <w:t>2. Ис</w:t>
      </w:r>
      <w:r>
        <w:rPr>
          <w:rFonts w:eastAsiaTheme="minorHAnsi"/>
          <w:sz w:val="32"/>
          <w:szCs w:val="32"/>
          <w:lang w:eastAsia="en-US"/>
        </w:rPr>
        <w:t>полнение доходной части бюджета на 2021 год</w:t>
      </w:r>
    </w:p>
    <w:p w:rsidR="004E4987" w:rsidRPr="004E4987" w:rsidRDefault="004E4987" w:rsidP="004E4987">
      <w:pPr>
        <w:pStyle w:val="a5"/>
        <w:rPr>
          <w:rFonts w:eastAsiaTheme="minorHAnsi"/>
          <w:sz w:val="32"/>
          <w:szCs w:val="32"/>
          <w:lang w:eastAsia="en-US"/>
        </w:rPr>
      </w:pPr>
      <w:r w:rsidRPr="00CE020C">
        <w:rPr>
          <w:rFonts w:eastAsiaTheme="minorHAnsi"/>
          <w:sz w:val="32"/>
          <w:szCs w:val="32"/>
          <w:lang w:eastAsia="en-US"/>
        </w:rPr>
        <w:t xml:space="preserve">3. </w:t>
      </w:r>
      <w:r>
        <w:rPr>
          <w:rFonts w:eastAsiaTheme="minorHAnsi"/>
          <w:sz w:val="32"/>
          <w:szCs w:val="32"/>
          <w:lang w:eastAsia="en-US"/>
        </w:rPr>
        <w:t>Участие в региональных</w:t>
      </w:r>
      <w:r w:rsidRPr="00CE020C">
        <w:rPr>
          <w:rFonts w:eastAsiaTheme="minorHAnsi"/>
          <w:sz w:val="32"/>
          <w:szCs w:val="32"/>
          <w:lang w:eastAsia="en-US"/>
        </w:rPr>
        <w:t xml:space="preserve"> программ</w:t>
      </w:r>
      <w:r>
        <w:rPr>
          <w:rFonts w:eastAsiaTheme="minorHAnsi"/>
          <w:sz w:val="32"/>
          <w:szCs w:val="32"/>
          <w:lang w:eastAsia="en-US"/>
        </w:rPr>
        <w:t>ах</w:t>
      </w:r>
      <w:r w:rsidRPr="00CE020C">
        <w:rPr>
          <w:rFonts w:eastAsiaTheme="minorHAnsi"/>
          <w:sz w:val="32"/>
          <w:szCs w:val="32"/>
          <w:lang w:eastAsia="en-US"/>
        </w:rPr>
        <w:t xml:space="preserve"> в рамках бюджета поселения на 20</w:t>
      </w:r>
      <w:r>
        <w:rPr>
          <w:rFonts w:eastAsiaTheme="minorHAnsi"/>
          <w:sz w:val="32"/>
          <w:szCs w:val="32"/>
          <w:lang w:eastAsia="en-US"/>
        </w:rPr>
        <w:t>21</w:t>
      </w:r>
      <w:r w:rsidRPr="00CE020C">
        <w:rPr>
          <w:rFonts w:eastAsiaTheme="minorHAnsi"/>
          <w:sz w:val="32"/>
          <w:szCs w:val="32"/>
          <w:lang w:eastAsia="en-US"/>
        </w:rPr>
        <w:t xml:space="preserve"> год</w:t>
      </w:r>
      <w:r>
        <w:rPr>
          <w:rFonts w:eastAsiaTheme="minorHAnsi"/>
          <w:sz w:val="32"/>
          <w:szCs w:val="32"/>
          <w:lang w:eastAsia="en-US"/>
        </w:rPr>
        <w:t xml:space="preserve">. </w:t>
      </w:r>
      <w:r w:rsidRPr="004E4987">
        <w:rPr>
          <w:rFonts w:ascii="yandex-sans" w:hAnsi="yandex-sans"/>
          <w:color w:val="000000"/>
          <w:sz w:val="32"/>
          <w:szCs w:val="32"/>
        </w:rPr>
        <w:t>Приоритетными направлениями в работе в 2021 году останутся:</w:t>
      </w:r>
    </w:p>
    <w:p w:rsidR="00527850" w:rsidRPr="00527850" w:rsidRDefault="004E4987" w:rsidP="00527850">
      <w:pPr>
        <w:shd w:val="clear" w:color="auto" w:fill="FFFFFF"/>
        <w:rPr>
          <w:color w:val="000000"/>
          <w:sz w:val="32"/>
          <w:szCs w:val="32"/>
        </w:rPr>
      </w:pPr>
      <w:r w:rsidRPr="004E4987">
        <w:rPr>
          <w:rFonts w:ascii="yandex-sans" w:hAnsi="yandex-sans"/>
          <w:color w:val="000000"/>
          <w:sz w:val="32"/>
          <w:szCs w:val="32"/>
        </w:rPr>
        <w:t>-</w:t>
      </w:r>
      <w:r>
        <w:rPr>
          <w:rFonts w:ascii="yandex-sans" w:hAnsi="yandex-sans"/>
          <w:color w:val="000000"/>
          <w:sz w:val="32"/>
          <w:szCs w:val="32"/>
        </w:rPr>
        <w:t xml:space="preserve"> </w:t>
      </w:r>
      <w:r w:rsidRPr="004E4987">
        <w:rPr>
          <w:rFonts w:ascii="yandex-sans" w:hAnsi="yandex-sans"/>
          <w:color w:val="000000"/>
          <w:sz w:val="32"/>
          <w:szCs w:val="32"/>
        </w:rPr>
        <w:t>увеличение налогооблагаемой базы и привлечение дополнительных доходов</w:t>
      </w:r>
      <w:r>
        <w:rPr>
          <w:rFonts w:ascii="yandex-sans" w:hAnsi="yandex-sans"/>
          <w:color w:val="000000"/>
          <w:sz w:val="32"/>
          <w:szCs w:val="32"/>
        </w:rPr>
        <w:t xml:space="preserve"> </w:t>
      </w:r>
      <w:r w:rsidRPr="004E4987">
        <w:rPr>
          <w:color w:val="000000"/>
          <w:sz w:val="32"/>
          <w:szCs w:val="32"/>
        </w:rPr>
        <w:t>в бюджет поселения;</w:t>
      </w:r>
    </w:p>
    <w:p w:rsidR="00527850" w:rsidRPr="00527850" w:rsidRDefault="00527850" w:rsidP="00527850">
      <w:pPr>
        <w:shd w:val="clear" w:color="auto" w:fill="FFFFFF"/>
        <w:rPr>
          <w:color w:val="000000"/>
          <w:sz w:val="32"/>
          <w:szCs w:val="32"/>
        </w:rPr>
      </w:pPr>
      <w:r w:rsidRPr="00527850">
        <w:rPr>
          <w:color w:val="000000"/>
          <w:sz w:val="32"/>
          <w:szCs w:val="32"/>
        </w:rPr>
        <w:t>-  сокращение роста недоимки по налоговым и неналоговым платежам;</w:t>
      </w:r>
    </w:p>
    <w:p w:rsidR="00527850" w:rsidRPr="00527850" w:rsidRDefault="00527850" w:rsidP="004E4987">
      <w:pPr>
        <w:widowControl/>
        <w:shd w:val="clear" w:color="auto" w:fill="FFFFFF"/>
        <w:autoSpaceDE/>
        <w:autoSpaceDN/>
        <w:adjustRightInd/>
        <w:rPr>
          <w:color w:val="000000"/>
          <w:sz w:val="32"/>
          <w:szCs w:val="32"/>
        </w:rPr>
      </w:pPr>
      <w:r w:rsidRPr="00527850">
        <w:rPr>
          <w:color w:val="000000"/>
          <w:sz w:val="32"/>
          <w:szCs w:val="32"/>
        </w:rPr>
        <w:t>- принятие мер по оптимизации бюджетных расходов.</w:t>
      </w:r>
    </w:p>
    <w:p w:rsidR="00964A5B" w:rsidRDefault="004E4987" w:rsidP="004E4987">
      <w:pPr>
        <w:pStyle w:val="a5"/>
        <w:rPr>
          <w:sz w:val="32"/>
          <w:szCs w:val="32"/>
        </w:rPr>
      </w:pPr>
      <w:r>
        <w:rPr>
          <w:rFonts w:eastAsiaTheme="minorHAnsi"/>
          <w:sz w:val="32"/>
          <w:szCs w:val="32"/>
          <w:lang w:eastAsia="en-US"/>
        </w:rPr>
        <w:t xml:space="preserve">4. </w:t>
      </w:r>
      <w:r w:rsidRPr="00CE020C">
        <w:rPr>
          <w:sz w:val="32"/>
          <w:szCs w:val="32"/>
        </w:rPr>
        <w:t>Взаимодействие Администрации Покровского сельского поселения с отделом МВД России по Новопокровскому району по обеспечению правопорядка на территории поселения.</w:t>
      </w:r>
    </w:p>
    <w:p w:rsidR="004E4987" w:rsidRPr="004E4987" w:rsidRDefault="004E4987" w:rsidP="004E4987">
      <w:pPr>
        <w:pStyle w:val="a5"/>
        <w:rPr>
          <w:sz w:val="32"/>
          <w:szCs w:val="32"/>
        </w:rPr>
      </w:pPr>
    </w:p>
    <w:p w:rsidR="00964A5B" w:rsidRPr="00964A5B" w:rsidRDefault="00964A5B" w:rsidP="00964A5B">
      <w:pPr>
        <w:ind w:firstLine="709"/>
        <w:jc w:val="center"/>
        <w:rPr>
          <w:b/>
          <w:sz w:val="32"/>
          <w:szCs w:val="32"/>
        </w:rPr>
      </w:pPr>
      <w:r w:rsidRPr="00964A5B">
        <w:rPr>
          <w:b/>
          <w:sz w:val="32"/>
          <w:szCs w:val="32"/>
        </w:rPr>
        <w:lastRenderedPageBreak/>
        <w:t>Заключение.</w:t>
      </w:r>
    </w:p>
    <w:p w:rsidR="00964A5B" w:rsidRPr="00964A5B" w:rsidRDefault="00964A5B" w:rsidP="00964A5B">
      <w:pPr>
        <w:pStyle w:val="a5"/>
        <w:rPr>
          <w:color w:val="C0504D" w:themeColor="accent2"/>
          <w:sz w:val="32"/>
          <w:szCs w:val="32"/>
        </w:rPr>
      </w:pPr>
    </w:p>
    <w:p w:rsidR="00C45337" w:rsidRDefault="00964A5B" w:rsidP="00C45337">
      <w:pPr>
        <w:shd w:val="clear" w:color="auto" w:fill="FFFFFF"/>
        <w:ind w:firstLine="708"/>
        <w:jc w:val="both"/>
        <w:rPr>
          <w:color w:val="212121"/>
          <w:sz w:val="32"/>
          <w:szCs w:val="32"/>
          <w:bdr w:val="none" w:sz="0" w:space="0" w:color="auto" w:frame="1"/>
        </w:rPr>
      </w:pPr>
      <w:r w:rsidRPr="00964A5B">
        <w:rPr>
          <w:color w:val="212121"/>
          <w:sz w:val="32"/>
          <w:szCs w:val="32"/>
          <w:bdr w:val="none" w:sz="0" w:space="0" w:color="auto" w:frame="1"/>
        </w:rPr>
        <w:t xml:space="preserve">Сделано много, но еще больше нам предстоит сделать. Проблем много, решить все </w:t>
      </w:r>
      <w:r w:rsidR="009727BB">
        <w:rPr>
          <w:color w:val="212121"/>
          <w:sz w:val="32"/>
          <w:szCs w:val="32"/>
          <w:bdr w:val="none" w:sz="0" w:space="0" w:color="auto" w:frame="1"/>
        </w:rPr>
        <w:t xml:space="preserve">и сразу </w:t>
      </w:r>
      <w:r w:rsidRPr="00964A5B">
        <w:rPr>
          <w:color w:val="212121"/>
          <w:sz w:val="32"/>
          <w:szCs w:val="32"/>
          <w:bdr w:val="none" w:sz="0" w:space="0" w:color="auto" w:frame="1"/>
        </w:rPr>
        <w:t>не реально.</w:t>
      </w:r>
      <w:r w:rsidR="009727BB">
        <w:rPr>
          <w:color w:val="212121"/>
          <w:sz w:val="32"/>
          <w:szCs w:val="32"/>
          <w:bdr w:val="none" w:sz="0" w:space="0" w:color="auto" w:frame="1"/>
        </w:rPr>
        <w:t xml:space="preserve"> Мы прилагаем все усилия для </w:t>
      </w:r>
      <w:r w:rsidRPr="00964A5B">
        <w:rPr>
          <w:color w:val="212121"/>
          <w:sz w:val="32"/>
          <w:szCs w:val="32"/>
          <w:bdr w:val="none" w:sz="0" w:space="0" w:color="auto" w:frame="1"/>
        </w:rPr>
        <w:t>решения</w:t>
      </w:r>
      <w:bookmarkStart w:id="0" w:name="_GoBack"/>
      <w:bookmarkEnd w:id="0"/>
      <w:r w:rsidR="009727BB">
        <w:rPr>
          <w:color w:val="212121"/>
          <w:sz w:val="32"/>
          <w:szCs w:val="32"/>
          <w:bdr w:val="none" w:sz="0" w:space="0" w:color="auto" w:frame="1"/>
        </w:rPr>
        <w:t xml:space="preserve"> проблем.</w:t>
      </w:r>
    </w:p>
    <w:p w:rsidR="00C45337" w:rsidRDefault="00C45337" w:rsidP="00C45337">
      <w:pPr>
        <w:shd w:val="clear" w:color="auto" w:fill="FFFFFF"/>
        <w:ind w:firstLine="708"/>
        <w:jc w:val="both"/>
        <w:rPr>
          <w:color w:val="212121"/>
          <w:sz w:val="32"/>
          <w:szCs w:val="32"/>
          <w:bdr w:val="none" w:sz="0" w:space="0" w:color="auto" w:frame="1"/>
        </w:rPr>
      </w:pPr>
      <w:r w:rsidRPr="00C45337">
        <w:rPr>
          <w:color w:val="212121"/>
          <w:sz w:val="32"/>
          <w:szCs w:val="32"/>
          <w:bdr w:val="none" w:sz="0" w:space="0" w:color="auto" w:frame="1"/>
        </w:rPr>
        <w:t xml:space="preserve"> </w:t>
      </w:r>
      <w:r w:rsidRPr="00964A5B">
        <w:rPr>
          <w:color w:val="212121"/>
          <w:sz w:val="32"/>
          <w:szCs w:val="32"/>
          <w:bdr w:val="none" w:sz="0" w:space="0" w:color="auto" w:frame="1"/>
        </w:rPr>
        <w:t xml:space="preserve">Мне хочется, чтобы все живущие здесь понимали, что многое зависит от нас самих. Пусть каждый из нас сделает немного хорошего, внесет свой </w:t>
      </w:r>
    </w:p>
    <w:p w:rsidR="00C45337" w:rsidRPr="00964A5B" w:rsidRDefault="00C45337" w:rsidP="00C45337">
      <w:pPr>
        <w:shd w:val="clear" w:color="auto" w:fill="FFFFFF"/>
        <w:ind w:firstLine="708"/>
        <w:jc w:val="both"/>
        <w:rPr>
          <w:color w:val="212121"/>
          <w:sz w:val="32"/>
          <w:szCs w:val="32"/>
          <w:bdr w:val="none" w:sz="0" w:space="0" w:color="auto" w:frame="1"/>
        </w:rPr>
      </w:pPr>
      <w:r w:rsidRPr="00964A5B">
        <w:rPr>
          <w:color w:val="212121"/>
          <w:sz w:val="32"/>
          <w:szCs w:val="32"/>
          <w:bdr w:val="none" w:sz="0" w:space="0" w:color="auto" w:frame="1"/>
        </w:rPr>
        <w:t>посильный вклад в улучшение поселения.</w:t>
      </w:r>
    </w:p>
    <w:p w:rsidR="00964A5B" w:rsidRPr="00964A5B" w:rsidRDefault="00C45337" w:rsidP="00964A5B">
      <w:pPr>
        <w:shd w:val="clear" w:color="auto" w:fill="FFFFFF"/>
        <w:ind w:firstLine="708"/>
        <w:jc w:val="both"/>
        <w:rPr>
          <w:color w:val="212121"/>
          <w:sz w:val="32"/>
          <w:szCs w:val="32"/>
        </w:rPr>
      </w:pPr>
      <w:r>
        <w:rPr>
          <w:color w:val="212121"/>
          <w:sz w:val="32"/>
          <w:szCs w:val="32"/>
        </w:rPr>
        <w:t>В за</w:t>
      </w:r>
      <w:r w:rsidR="00964A5B" w:rsidRPr="00964A5B">
        <w:rPr>
          <w:color w:val="212121"/>
          <w:sz w:val="32"/>
          <w:szCs w:val="32"/>
        </w:rPr>
        <w:t xml:space="preserve">ключении мне хотелось бы пожелать всем Вам крепкого здоровья, семейного благополучия, мирного неба над головой, урожайного года и удачи во всем! </w:t>
      </w:r>
    </w:p>
    <w:p w:rsidR="00964A5B" w:rsidRPr="00964A5B" w:rsidRDefault="00964A5B" w:rsidP="00964A5B">
      <w:pPr>
        <w:shd w:val="clear" w:color="auto" w:fill="FFFFFF"/>
        <w:ind w:firstLine="708"/>
        <w:jc w:val="both"/>
        <w:rPr>
          <w:color w:val="212121"/>
          <w:sz w:val="32"/>
          <w:szCs w:val="32"/>
        </w:rPr>
      </w:pPr>
    </w:p>
    <w:p w:rsidR="00804414" w:rsidRPr="00964A5B" w:rsidRDefault="00964A5B" w:rsidP="00964A5B">
      <w:pPr>
        <w:shd w:val="clear" w:color="auto" w:fill="FFFFFF"/>
        <w:ind w:firstLine="708"/>
        <w:jc w:val="both"/>
        <w:rPr>
          <w:sz w:val="32"/>
          <w:szCs w:val="32"/>
        </w:rPr>
      </w:pPr>
      <w:r w:rsidRPr="00964A5B">
        <w:rPr>
          <w:color w:val="212121"/>
          <w:sz w:val="32"/>
          <w:szCs w:val="32"/>
        </w:rPr>
        <w:t>Огромное Вам всем спасибо  за внимание!</w:t>
      </w:r>
    </w:p>
    <w:sectPr w:rsidR="00804414" w:rsidRPr="00964A5B" w:rsidSect="007359A0">
      <w:headerReference w:type="even" r:id="rId8"/>
      <w:headerReference w:type="default" r:id="rId9"/>
      <w:pgSz w:w="11906" w:h="16838"/>
      <w:pgMar w:top="568" w:right="566" w:bottom="56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D5E" w:rsidRDefault="00640D5E">
      <w:r>
        <w:separator/>
      </w:r>
    </w:p>
  </w:endnote>
  <w:endnote w:type="continuationSeparator" w:id="0">
    <w:p w:rsidR="00640D5E" w:rsidRDefault="00640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atang">
    <w:altName w:val="@Arial Unicode MS"/>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D5E" w:rsidRDefault="00640D5E">
      <w:r>
        <w:separator/>
      </w:r>
    </w:p>
  </w:footnote>
  <w:footnote w:type="continuationSeparator" w:id="0">
    <w:p w:rsidR="00640D5E" w:rsidRDefault="00640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26" w:rsidRDefault="00756551" w:rsidP="00555923">
    <w:pPr>
      <w:pStyle w:val="a8"/>
      <w:framePr w:wrap="around" w:vAnchor="text" w:hAnchor="margin" w:xAlign="center" w:y="1"/>
      <w:rPr>
        <w:rStyle w:val="a9"/>
      </w:rPr>
    </w:pPr>
    <w:r>
      <w:rPr>
        <w:rStyle w:val="a9"/>
      </w:rPr>
      <w:fldChar w:fldCharType="begin"/>
    </w:r>
    <w:r w:rsidR="00C10926">
      <w:rPr>
        <w:rStyle w:val="a9"/>
      </w:rPr>
      <w:instrText xml:space="preserve">PAGE  </w:instrText>
    </w:r>
    <w:r>
      <w:rPr>
        <w:rStyle w:val="a9"/>
      </w:rPr>
      <w:fldChar w:fldCharType="end"/>
    </w:r>
  </w:p>
  <w:p w:rsidR="00C10926" w:rsidRDefault="00C1092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26" w:rsidRPr="006754D8" w:rsidRDefault="00756551" w:rsidP="00555923">
    <w:pPr>
      <w:pStyle w:val="a8"/>
      <w:framePr w:wrap="around" w:vAnchor="text" w:hAnchor="margin" w:xAlign="center" w:y="1"/>
      <w:rPr>
        <w:rStyle w:val="a9"/>
        <w:sz w:val="24"/>
        <w:szCs w:val="24"/>
      </w:rPr>
    </w:pPr>
    <w:r w:rsidRPr="006754D8">
      <w:rPr>
        <w:rStyle w:val="a9"/>
        <w:sz w:val="24"/>
        <w:szCs w:val="24"/>
      </w:rPr>
      <w:fldChar w:fldCharType="begin"/>
    </w:r>
    <w:r w:rsidR="00C10926" w:rsidRPr="006754D8">
      <w:rPr>
        <w:rStyle w:val="a9"/>
        <w:sz w:val="24"/>
        <w:szCs w:val="24"/>
      </w:rPr>
      <w:instrText xml:space="preserve">PAGE  </w:instrText>
    </w:r>
    <w:r w:rsidRPr="006754D8">
      <w:rPr>
        <w:rStyle w:val="a9"/>
        <w:sz w:val="24"/>
        <w:szCs w:val="24"/>
      </w:rPr>
      <w:fldChar w:fldCharType="separate"/>
    </w:r>
    <w:r w:rsidR="00B236A3">
      <w:rPr>
        <w:rStyle w:val="a9"/>
        <w:noProof/>
        <w:sz w:val="24"/>
        <w:szCs w:val="24"/>
      </w:rPr>
      <w:t>8</w:t>
    </w:r>
    <w:r w:rsidRPr="006754D8">
      <w:rPr>
        <w:rStyle w:val="a9"/>
        <w:sz w:val="24"/>
        <w:szCs w:val="24"/>
      </w:rPr>
      <w:fldChar w:fldCharType="end"/>
    </w:r>
  </w:p>
  <w:p w:rsidR="00C10926" w:rsidRDefault="00C10926" w:rsidP="006754D8">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1AB6"/>
    <w:multiLevelType w:val="hybridMultilevel"/>
    <w:tmpl w:val="02ACEE6E"/>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1">
    <w:nsid w:val="46E34902"/>
    <w:multiLevelType w:val="hybridMultilevel"/>
    <w:tmpl w:val="4936249A"/>
    <w:lvl w:ilvl="0" w:tplc="D492922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1B50A9"/>
    <w:rsid w:val="00011FE3"/>
    <w:rsid w:val="00015791"/>
    <w:rsid w:val="00026AFF"/>
    <w:rsid w:val="00052586"/>
    <w:rsid w:val="000659E1"/>
    <w:rsid w:val="0009382C"/>
    <w:rsid w:val="000A00B8"/>
    <w:rsid w:val="000B2113"/>
    <w:rsid w:val="000F34ED"/>
    <w:rsid w:val="00133E7D"/>
    <w:rsid w:val="001573FF"/>
    <w:rsid w:val="001914AA"/>
    <w:rsid w:val="00197FDA"/>
    <w:rsid w:val="001B1299"/>
    <w:rsid w:val="001B50A9"/>
    <w:rsid w:val="001C1A4A"/>
    <w:rsid w:val="001D2B1B"/>
    <w:rsid w:val="00201B8D"/>
    <w:rsid w:val="0024002D"/>
    <w:rsid w:val="00275C3D"/>
    <w:rsid w:val="002B6928"/>
    <w:rsid w:val="002C391E"/>
    <w:rsid w:val="002D7CB5"/>
    <w:rsid w:val="00350BCC"/>
    <w:rsid w:val="00371E10"/>
    <w:rsid w:val="00375602"/>
    <w:rsid w:val="00383C08"/>
    <w:rsid w:val="003A5A06"/>
    <w:rsid w:val="003C4CF9"/>
    <w:rsid w:val="003E3601"/>
    <w:rsid w:val="003F54A8"/>
    <w:rsid w:val="00402202"/>
    <w:rsid w:val="00407EE0"/>
    <w:rsid w:val="004302BA"/>
    <w:rsid w:val="0047015C"/>
    <w:rsid w:val="00481937"/>
    <w:rsid w:val="004865F4"/>
    <w:rsid w:val="004A3626"/>
    <w:rsid w:val="004B13A1"/>
    <w:rsid w:val="004B489D"/>
    <w:rsid w:val="004B624F"/>
    <w:rsid w:val="004C2F31"/>
    <w:rsid w:val="004E2C16"/>
    <w:rsid w:val="004E4987"/>
    <w:rsid w:val="004F0424"/>
    <w:rsid w:val="004F2170"/>
    <w:rsid w:val="00524998"/>
    <w:rsid w:val="00527850"/>
    <w:rsid w:val="00534DB8"/>
    <w:rsid w:val="00552FD2"/>
    <w:rsid w:val="0055512C"/>
    <w:rsid w:val="00555923"/>
    <w:rsid w:val="00584E04"/>
    <w:rsid w:val="005858AC"/>
    <w:rsid w:val="00594790"/>
    <w:rsid w:val="005B6A63"/>
    <w:rsid w:val="005C4A5D"/>
    <w:rsid w:val="005E2324"/>
    <w:rsid w:val="005F157E"/>
    <w:rsid w:val="005F4738"/>
    <w:rsid w:val="005F6142"/>
    <w:rsid w:val="006005C0"/>
    <w:rsid w:val="0063585C"/>
    <w:rsid w:val="00640D5E"/>
    <w:rsid w:val="006754D8"/>
    <w:rsid w:val="00680666"/>
    <w:rsid w:val="0069218B"/>
    <w:rsid w:val="00697E03"/>
    <w:rsid w:val="006C01A3"/>
    <w:rsid w:val="006D56B2"/>
    <w:rsid w:val="006F2E2E"/>
    <w:rsid w:val="00712D55"/>
    <w:rsid w:val="00715479"/>
    <w:rsid w:val="00721663"/>
    <w:rsid w:val="007243CB"/>
    <w:rsid w:val="007324CB"/>
    <w:rsid w:val="007359A0"/>
    <w:rsid w:val="00756551"/>
    <w:rsid w:val="00761C73"/>
    <w:rsid w:val="007A5052"/>
    <w:rsid w:val="007B5C9D"/>
    <w:rsid w:val="007B7B98"/>
    <w:rsid w:val="007C6016"/>
    <w:rsid w:val="007D1672"/>
    <w:rsid w:val="007E172A"/>
    <w:rsid w:val="007E6A3D"/>
    <w:rsid w:val="007F64E0"/>
    <w:rsid w:val="00803C73"/>
    <w:rsid w:val="00804414"/>
    <w:rsid w:val="00817EE3"/>
    <w:rsid w:val="008221EC"/>
    <w:rsid w:val="008442B5"/>
    <w:rsid w:val="008663D7"/>
    <w:rsid w:val="008A2145"/>
    <w:rsid w:val="008B7CD1"/>
    <w:rsid w:val="008F667D"/>
    <w:rsid w:val="0090293E"/>
    <w:rsid w:val="0090404A"/>
    <w:rsid w:val="009121F1"/>
    <w:rsid w:val="00913D70"/>
    <w:rsid w:val="0092677D"/>
    <w:rsid w:val="00951EDA"/>
    <w:rsid w:val="00964A5B"/>
    <w:rsid w:val="009727BB"/>
    <w:rsid w:val="00977D9D"/>
    <w:rsid w:val="009815C9"/>
    <w:rsid w:val="00991B29"/>
    <w:rsid w:val="009B760B"/>
    <w:rsid w:val="009D2CD2"/>
    <w:rsid w:val="00A1542D"/>
    <w:rsid w:val="00A2667D"/>
    <w:rsid w:val="00A45D7B"/>
    <w:rsid w:val="00A4658E"/>
    <w:rsid w:val="00AA02D2"/>
    <w:rsid w:val="00AB2C16"/>
    <w:rsid w:val="00AC19FA"/>
    <w:rsid w:val="00AC303C"/>
    <w:rsid w:val="00AE6025"/>
    <w:rsid w:val="00AE789B"/>
    <w:rsid w:val="00B06746"/>
    <w:rsid w:val="00B06C76"/>
    <w:rsid w:val="00B236A3"/>
    <w:rsid w:val="00B731F8"/>
    <w:rsid w:val="00B95C17"/>
    <w:rsid w:val="00BB3CD5"/>
    <w:rsid w:val="00BC26FF"/>
    <w:rsid w:val="00BC4E7D"/>
    <w:rsid w:val="00BD7EC4"/>
    <w:rsid w:val="00BE0E69"/>
    <w:rsid w:val="00BF0A73"/>
    <w:rsid w:val="00BF474D"/>
    <w:rsid w:val="00BF6D33"/>
    <w:rsid w:val="00C10926"/>
    <w:rsid w:val="00C240F3"/>
    <w:rsid w:val="00C45337"/>
    <w:rsid w:val="00C47B3D"/>
    <w:rsid w:val="00C80A50"/>
    <w:rsid w:val="00C97DD0"/>
    <w:rsid w:val="00CC5E26"/>
    <w:rsid w:val="00CC7425"/>
    <w:rsid w:val="00CE020C"/>
    <w:rsid w:val="00D22B74"/>
    <w:rsid w:val="00D24169"/>
    <w:rsid w:val="00D2746F"/>
    <w:rsid w:val="00D33F5E"/>
    <w:rsid w:val="00D629D0"/>
    <w:rsid w:val="00D9704A"/>
    <w:rsid w:val="00DC789B"/>
    <w:rsid w:val="00DE6AC9"/>
    <w:rsid w:val="00E047EE"/>
    <w:rsid w:val="00E262C2"/>
    <w:rsid w:val="00E41695"/>
    <w:rsid w:val="00E74F5B"/>
    <w:rsid w:val="00E84FD7"/>
    <w:rsid w:val="00E95B75"/>
    <w:rsid w:val="00EB0686"/>
    <w:rsid w:val="00EC1C1D"/>
    <w:rsid w:val="00EC7809"/>
    <w:rsid w:val="00EC7AA1"/>
    <w:rsid w:val="00EE5D66"/>
    <w:rsid w:val="00EE5FED"/>
    <w:rsid w:val="00EF53A3"/>
    <w:rsid w:val="00F11C65"/>
    <w:rsid w:val="00F31313"/>
    <w:rsid w:val="00F34A40"/>
    <w:rsid w:val="00F3517A"/>
    <w:rsid w:val="00F579F1"/>
    <w:rsid w:val="00F65069"/>
    <w:rsid w:val="00F71294"/>
    <w:rsid w:val="00F76283"/>
    <w:rsid w:val="00F85795"/>
    <w:rsid w:val="00FA787A"/>
    <w:rsid w:val="00FA7CD2"/>
    <w:rsid w:val="00FC2F72"/>
    <w:rsid w:val="00FC430C"/>
    <w:rsid w:val="00FD1806"/>
    <w:rsid w:val="00FD7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A9"/>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50A9"/>
    <w:pPr>
      <w:widowControl/>
      <w:autoSpaceDE/>
      <w:autoSpaceDN/>
      <w:adjustRightInd/>
      <w:spacing w:before="100" w:beforeAutospacing="1" w:after="100" w:afterAutospacing="1"/>
    </w:pPr>
    <w:rPr>
      <w:sz w:val="24"/>
      <w:szCs w:val="24"/>
    </w:rPr>
  </w:style>
  <w:style w:type="character" w:styleId="a4">
    <w:name w:val="Emphasis"/>
    <w:basedOn w:val="a0"/>
    <w:uiPriority w:val="20"/>
    <w:qFormat/>
    <w:rsid w:val="00F76283"/>
    <w:rPr>
      <w:i/>
      <w:iCs/>
    </w:rPr>
  </w:style>
  <w:style w:type="paragraph" w:styleId="a5">
    <w:name w:val="No Spacing"/>
    <w:link w:val="a6"/>
    <w:uiPriority w:val="1"/>
    <w:qFormat/>
    <w:rsid w:val="00F76283"/>
    <w:pPr>
      <w:ind w:firstLine="709"/>
      <w:jc w:val="both"/>
    </w:pPr>
    <w:rPr>
      <w:rFonts w:ascii="Times New Roman" w:eastAsia="Times New Roman" w:hAnsi="Times New Roman"/>
      <w:sz w:val="22"/>
      <w:szCs w:val="22"/>
    </w:rPr>
  </w:style>
  <w:style w:type="character" w:customStyle="1" w:styleId="a6">
    <w:name w:val="Без интервала Знак"/>
    <w:link w:val="a5"/>
    <w:uiPriority w:val="1"/>
    <w:locked/>
    <w:rsid w:val="00F76283"/>
    <w:rPr>
      <w:rFonts w:ascii="Times New Roman" w:eastAsia="Times New Roman" w:hAnsi="Times New Roman"/>
      <w:sz w:val="22"/>
      <w:szCs w:val="22"/>
      <w:lang w:eastAsia="ru-RU" w:bidi="ar-SA"/>
    </w:rPr>
  </w:style>
  <w:style w:type="paragraph" w:styleId="a7">
    <w:name w:val="List Paragraph"/>
    <w:basedOn w:val="a"/>
    <w:qFormat/>
    <w:rsid w:val="00F76283"/>
    <w:pPr>
      <w:widowControl/>
      <w:autoSpaceDE/>
      <w:autoSpaceDN/>
      <w:adjustRightInd/>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rsid w:val="0069218B"/>
  </w:style>
  <w:style w:type="paragraph" w:customStyle="1" w:styleId="1">
    <w:name w:val="Обычный1"/>
    <w:next w:val="a"/>
    <w:qFormat/>
    <w:rsid w:val="00EC7AA1"/>
    <w:rPr>
      <w:rFonts w:ascii="Times New Roman" w:eastAsia="Times New Roman" w:hAnsi="Times New Roman"/>
      <w:sz w:val="24"/>
      <w:szCs w:val="24"/>
    </w:rPr>
  </w:style>
  <w:style w:type="character" w:customStyle="1" w:styleId="msonormal0">
    <w:name w:val="msonormal"/>
    <w:basedOn w:val="a0"/>
    <w:rsid w:val="00407EE0"/>
  </w:style>
  <w:style w:type="paragraph" w:styleId="a8">
    <w:name w:val="header"/>
    <w:basedOn w:val="a"/>
    <w:rsid w:val="006754D8"/>
    <w:pPr>
      <w:tabs>
        <w:tab w:val="center" w:pos="4677"/>
        <w:tab w:val="right" w:pos="9355"/>
      </w:tabs>
    </w:pPr>
  </w:style>
  <w:style w:type="character" w:styleId="a9">
    <w:name w:val="page number"/>
    <w:basedOn w:val="a0"/>
    <w:rsid w:val="006754D8"/>
  </w:style>
  <w:style w:type="paragraph" w:styleId="aa">
    <w:name w:val="footer"/>
    <w:basedOn w:val="a"/>
    <w:rsid w:val="006754D8"/>
    <w:pPr>
      <w:tabs>
        <w:tab w:val="center" w:pos="4677"/>
        <w:tab w:val="right" w:pos="9355"/>
      </w:tabs>
    </w:pPr>
  </w:style>
  <w:style w:type="paragraph" w:customStyle="1" w:styleId="2">
    <w:name w:val="Обычный2"/>
    <w:next w:val="a"/>
    <w:qFormat/>
    <w:rsid w:val="00552FD2"/>
    <w:rPr>
      <w:rFonts w:ascii="Times New Roman" w:eastAsia="Times New Roman" w:hAnsi="Times New Roman"/>
      <w:sz w:val="24"/>
      <w:szCs w:val="24"/>
    </w:rPr>
  </w:style>
  <w:style w:type="table" w:styleId="ab">
    <w:name w:val="Table Grid"/>
    <w:basedOn w:val="a1"/>
    <w:rsid w:val="009267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F65069"/>
    <w:pPr>
      <w:widowControl/>
      <w:autoSpaceDE/>
      <w:autoSpaceDN/>
      <w:adjustRightInd/>
      <w:spacing w:after="120"/>
    </w:pPr>
  </w:style>
  <w:style w:type="character" w:customStyle="1" w:styleId="ad">
    <w:name w:val="Основной текст Знак"/>
    <w:basedOn w:val="a0"/>
    <w:link w:val="ac"/>
    <w:rsid w:val="00F65069"/>
    <w:rPr>
      <w:rFonts w:ascii="Times New Roman" w:eastAsia="Times New Roman" w:hAnsi="Times New Roman"/>
    </w:rPr>
  </w:style>
  <w:style w:type="character" w:customStyle="1" w:styleId="normaltextrunscx32627041">
    <w:name w:val="normaltextrun scx32627041"/>
    <w:basedOn w:val="a0"/>
    <w:rsid w:val="004B624F"/>
  </w:style>
  <w:style w:type="paragraph" w:customStyle="1" w:styleId="paragraphscx32627041">
    <w:name w:val="paragraph scx32627041"/>
    <w:basedOn w:val="a"/>
    <w:rsid w:val="004B624F"/>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93712356">
      <w:bodyDiv w:val="1"/>
      <w:marLeft w:val="0"/>
      <w:marRight w:val="0"/>
      <w:marTop w:val="0"/>
      <w:marBottom w:val="0"/>
      <w:divBdr>
        <w:top w:val="none" w:sz="0" w:space="0" w:color="auto"/>
        <w:left w:val="none" w:sz="0" w:space="0" w:color="auto"/>
        <w:bottom w:val="none" w:sz="0" w:space="0" w:color="auto"/>
        <w:right w:val="none" w:sz="0" w:space="0" w:color="auto"/>
      </w:divBdr>
    </w:div>
    <w:div w:id="860163810">
      <w:bodyDiv w:val="1"/>
      <w:marLeft w:val="0"/>
      <w:marRight w:val="0"/>
      <w:marTop w:val="0"/>
      <w:marBottom w:val="0"/>
      <w:divBdr>
        <w:top w:val="none" w:sz="0" w:space="0" w:color="auto"/>
        <w:left w:val="none" w:sz="0" w:space="0" w:color="auto"/>
        <w:bottom w:val="none" w:sz="0" w:space="0" w:color="auto"/>
        <w:right w:val="none" w:sz="0" w:space="0" w:color="auto"/>
      </w:divBdr>
    </w:div>
    <w:div w:id="1644769474">
      <w:bodyDiv w:val="1"/>
      <w:marLeft w:val="0"/>
      <w:marRight w:val="0"/>
      <w:marTop w:val="0"/>
      <w:marBottom w:val="0"/>
      <w:divBdr>
        <w:top w:val="none" w:sz="0" w:space="0" w:color="auto"/>
        <w:left w:val="none" w:sz="0" w:space="0" w:color="auto"/>
        <w:bottom w:val="none" w:sz="0" w:space="0" w:color="auto"/>
        <w:right w:val="none" w:sz="0" w:space="0" w:color="auto"/>
      </w:divBdr>
    </w:div>
    <w:div w:id="18418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9F50C-EACE-4C1D-A663-903262EF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3900</Words>
  <Characters>22236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RePack by SPecialiST</Company>
  <LinksUpToDate>false</LinksUpToDate>
  <CharactersWithSpaces>26084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Ноутбук</dc:creator>
  <cp:lastModifiedBy>Пользователь Windows</cp:lastModifiedBy>
  <cp:revision>4</cp:revision>
  <cp:lastPrinted>2020-01-14T07:56:00Z</cp:lastPrinted>
  <dcterms:created xsi:type="dcterms:W3CDTF">2021-01-26T12:45:00Z</dcterms:created>
  <dcterms:modified xsi:type="dcterms:W3CDTF">2021-01-27T06:04:00Z</dcterms:modified>
</cp:coreProperties>
</file>