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B2" w:rsidRDefault="00D37DB2" w:rsidP="00B952B0">
      <w:pPr>
        <w:jc w:val="center"/>
        <w:rPr>
          <w:b/>
          <w:sz w:val="32"/>
          <w:szCs w:val="26"/>
        </w:rPr>
      </w:pPr>
    </w:p>
    <w:p w:rsidR="00D37DB2" w:rsidRDefault="00D37DB2" w:rsidP="00B952B0">
      <w:pPr>
        <w:jc w:val="center"/>
        <w:rPr>
          <w:b/>
          <w:sz w:val="32"/>
          <w:szCs w:val="26"/>
        </w:rPr>
      </w:pPr>
    </w:p>
    <w:p w:rsidR="00D15278" w:rsidRPr="00490560" w:rsidRDefault="00B952B0" w:rsidP="00B952B0">
      <w:pPr>
        <w:jc w:val="center"/>
        <w:rPr>
          <w:b/>
          <w:sz w:val="32"/>
          <w:szCs w:val="26"/>
        </w:rPr>
      </w:pPr>
      <w:r w:rsidRPr="00490560">
        <w:rPr>
          <w:b/>
          <w:sz w:val="32"/>
          <w:szCs w:val="26"/>
        </w:rPr>
        <w:t>ПАМЯТКА</w:t>
      </w:r>
    </w:p>
    <w:p w:rsidR="00B952B0" w:rsidRPr="00490560" w:rsidRDefault="00B952B0" w:rsidP="00B952B0">
      <w:pPr>
        <w:jc w:val="center"/>
        <w:rPr>
          <w:b/>
          <w:sz w:val="32"/>
          <w:szCs w:val="26"/>
        </w:rPr>
      </w:pPr>
      <w:r w:rsidRPr="00490560">
        <w:rPr>
          <w:b/>
          <w:sz w:val="32"/>
          <w:szCs w:val="26"/>
        </w:rPr>
        <w:t>жителям Покровского сельского поселения</w:t>
      </w:r>
    </w:p>
    <w:p w:rsidR="00B952B0" w:rsidRPr="00490560" w:rsidRDefault="00B952B0" w:rsidP="00B952B0">
      <w:pPr>
        <w:jc w:val="center"/>
        <w:rPr>
          <w:b/>
          <w:sz w:val="32"/>
          <w:szCs w:val="26"/>
        </w:rPr>
      </w:pPr>
      <w:r w:rsidRPr="00490560">
        <w:rPr>
          <w:b/>
          <w:sz w:val="32"/>
          <w:szCs w:val="26"/>
        </w:rPr>
        <w:t xml:space="preserve"> Новопокровского района.</w:t>
      </w:r>
    </w:p>
    <w:p w:rsidR="002D4556" w:rsidRPr="00F21D1A" w:rsidRDefault="002D4556" w:rsidP="00B952B0">
      <w:pPr>
        <w:jc w:val="center"/>
        <w:rPr>
          <w:b/>
          <w:sz w:val="26"/>
          <w:szCs w:val="26"/>
        </w:rPr>
      </w:pPr>
    </w:p>
    <w:p w:rsidR="00C00909" w:rsidRDefault="00EF37E7" w:rsidP="001A40B2">
      <w:pPr>
        <w:ind w:firstLine="709"/>
        <w:rPr>
          <w:sz w:val="32"/>
          <w:szCs w:val="26"/>
        </w:rPr>
      </w:pPr>
      <w:r w:rsidRPr="00EA00EF">
        <w:rPr>
          <w:sz w:val="32"/>
          <w:szCs w:val="26"/>
        </w:rPr>
        <w:t>Статьёй 3.2 Закона Крас</w:t>
      </w:r>
      <w:r w:rsidR="005A04E5" w:rsidRPr="00EA00EF">
        <w:rPr>
          <w:sz w:val="32"/>
          <w:szCs w:val="26"/>
        </w:rPr>
        <w:t>нодарского края от 23.07.2003 №</w:t>
      </w:r>
      <w:r w:rsidRPr="00EA00EF">
        <w:rPr>
          <w:sz w:val="32"/>
          <w:szCs w:val="26"/>
        </w:rPr>
        <w:t>608-КЗ</w:t>
      </w:r>
      <w:r w:rsidR="00882AED">
        <w:rPr>
          <w:sz w:val="32"/>
          <w:szCs w:val="26"/>
        </w:rPr>
        <w:t xml:space="preserve"> </w:t>
      </w:r>
      <w:r w:rsidRPr="00EA00EF">
        <w:rPr>
          <w:sz w:val="32"/>
          <w:szCs w:val="26"/>
        </w:rPr>
        <w:t xml:space="preserve">«Об административных правонарушениях» </w:t>
      </w:r>
      <w:r w:rsidR="004521FF" w:rsidRPr="00EA00EF">
        <w:rPr>
          <w:sz w:val="32"/>
          <w:szCs w:val="26"/>
        </w:rPr>
        <w:t xml:space="preserve">предусмотрена ответственность за нарушение </w:t>
      </w:r>
      <w:r w:rsidR="004521FF" w:rsidRPr="00882AED">
        <w:rPr>
          <w:sz w:val="32"/>
          <w:szCs w:val="26"/>
        </w:rPr>
        <w:t>правил благоустройства</w:t>
      </w:r>
      <w:r w:rsidR="004521FF" w:rsidRPr="00EA00EF">
        <w:rPr>
          <w:sz w:val="32"/>
          <w:szCs w:val="26"/>
        </w:rPr>
        <w:t>, установленных органами местного самоуправления в Краснодарском крае.</w:t>
      </w:r>
      <w:r w:rsidR="00AF0DB5" w:rsidRPr="00EA00EF">
        <w:rPr>
          <w:sz w:val="32"/>
          <w:szCs w:val="26"/>
        </w:rPr>
        <w:t xml:space="preserve"> </w:t>
      </w:r>
    </w:p>
    <w:p w:rsidR="00C00909" w:rsidRDefault="003430F5" w:rsidP="001A40B2">
      <w:pPr>
        <w:ind w:firstLine="709"/>
        <w:rPr>
          <w:b/>
          <w:sz w:val="32"/>
          <w:szCs w:val="26"/>
        </w:rPr>
      </w:pPr>
      <w:r w:rsidRPr="00EA00EF">
        <w:rPr>
          <w:sz w:val="32"/>
          <w:szCs w:val="26"/>
        </w:rPr>
        <w:t>Согласно п.10.6.3. Правил благоустройства территории Покровского сельского поселения</w:t>
      </w:r>
      <w:r w:rsidR="005F7332" w:rsidRPr="00EA00EF">
        <w:rPr>
          <w:sz w:val="32"/>
          <w:szCs w:val="26"/>
        </w:rPr>
        <w:t xml:space="preserve">, </w:t>
      </w:r>
      <w:r w:rsidR="005F7332" w:rsidRPr="00EA00EF">
        <w:rPr>
          <w:b/>
          <w:sz w:val="32"/>
          <w:szCs w:val="26"/>
        </w:rPr>
        <w:t>л</w:t>
      </w:r>
      <w:r w:rsidRPr="00EA00EF">
        <w:rPr>
          <w:b/>
          <w:sz w:val="32"/>
          <w:szCs w:val="26"/>
        </w:rPr>
        <w:t>ицам, ответственным за содержание соответствующей территории, рекомендуется:</w:t>
      </w:r>
      <w:r w:rsidR="00F21069" w:rsidRPr="00EA00EF">
        <w:rPr>
          <w:b/>
          <w:sz w:val="32"/>
          <w:szCs w:val="26"/>
        </w:rPr>
        <w:t xml:space="preserve"> </w:t>
      </w:r>
      <w:r w:rsidRPr="00EA00EF">
        <w:rPr>
          <w:b/>
          <w:sz w:val="32"/>
          <w:szCs w:val="26"/>
        </w:rPr>
        <w:t>обеспечить своевременное проведение всех необходимых агротехнических мероприятий (полив, рыхление, обрезка, сушка, борьба с вредителями и болезнями</w:t>
      </w:r>
      <w:r w:rsidR="00490560">
        <w:rPr>
          <w:b/>
          <w:sz w:val="32"/>
          <w:szCs w:val="26"/>
        </w:rPr>
        <w:t xml:space="preserve"> </w:t>
      </w:r>
      <w:r w:rsidRPr="00EA00EF">
        <w:rPr>
          <w:b/>
          <w:sz w:val="32"/>
          <w:szCs w:val="26"/>
        </w:rPr>
        <w:t xml:space="preserve"> растений, </w:t>
      </w:r>
      <w:r w:rsidRPr="00EA00EF">
        <w:rPr>
          <w:b/>
          <w:sz w:val="32"/>
          <w:szCs w:val="26"/>
          <w:u w:val="single"/>
        </w:rPr>
        <w:t>скашивание травы</w:t>
      </w:r>
      <w:r w:rsidRPr="00EA00EF">
        <w:rPr>
          <w:b/>
          <w:sz w:val="32"/>
          <w:szCs w:val="26"/>
        </w:rPr>
        <w:t>);</w:t>
      </w:r>
      <w:r w:rsidR="00EE5AF2" w:rsidRPr="00EA00EF">
        <w:rPr>
          <w:b/>
          <w:sz w:val="32"/>
          <w:szCs w:val="26"/>
        </w:rPr>
        <w:t xml:space="preserve"> </w:t>
      </w:r>
      <w:r w:rsidRPr="00EA00EF">
        <w:rPr>
          <w:b/>
          <w:sz w:val="32"/>
          <w:szCs w:val="26"/>
        </w:rPr>
        <w:t>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</w:t>
      </w:r>
      <w:r w:rsidR="005F7332" w:rsidRPr="00EA00EF">
        <w:rPr>
          <w:b/>
          <w:sz w:val="32"/>
          <w:szCs w:val="26"/>
        </w:rPr>
        <w:t>егулирования дорожного движения.</w:t>
      </w:r>
      <w:r w:rsidR="00AF0DB5" w:rsidRPr="00EA00EF">
        <w:rPr>
          <w:b/>
          <w:sz w:val="32"/>
          <w:szCs w:val="26"/>
        </w:rPr>
        <w:t xml:space="preserve"> </w:t>
      </w:r>
    </w:p>
    <w:p w:rsidR="00C00909" w:rsidRDefault="00F21069" w:rsidP="001A40B2">
      <w:pPr>
        <w:ind w:firstLine="709"/>
        <w:rPr>
          <w:b/>
          <w:sz w:val="32"/>
          <w:szCs w:val="26"/>
        </w:rPr>
      </w:pPr>
      <w:r w:rsidRPr="00EA00EF">
        <w:rPr>
          <w:sz w:val="32"/>
          <w:szCs w:val="26"/>
        </w:rPr>
        <w:t>Согласно п. 10.1.4.</w:t>
      </w:r>
      <w:r w:rsidR="00490560">
        <w:rPr>
          <w:sz w:val="32"/>
          <w:szCs w:val="26"/>
        </w:rPr>
        <w:t xml:space="preserve"> правил благоустройства </w:t>
      </w:r>
      <w:r w:rsidR="002C5216" w:rsidRPr="00EC117E">
        <w:rPr>
          <w:sz w:val="32"/>
          <w:szCs w:val="26"/>
        </w:rPr>
        <w:t>на территории поселения</w:t>
      </w:r>
      <w:r w:rsidR="002C5216" w:rsidRPr="00EC117E">
        <w:rPr>
          <w:b/>
          <w:sz w:val="32"/>
          <w:szCs w:val="26"/>
        </w:rPr>
        <w:t xml:space="preserve"> </w:t>
      </w:r>
      <w:r w:rsidR="002C5216" w:rsidRPr="00EA00EF">
        <w:rPr>
          <w:b/>
          <w:sz w:val="32"/>
          <w:szCs w:val="26"/>
          <w:u w:val="single"/>
        </w:rPr>
        <w:t>запрещается</w:t>
      </w:r>
      <w:r w:rsidR="002C5216" w:rsidRPr="00EA00EF">
        <w:rPr>
          <w:b/>
          <w:sz w:val="32"/>
          <w:szCs w:val="26"/>
        </w:rPr>
        <w:t>: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</w:t>
      </w:r>
      <w:r w:rsidR="00CD4767" w:rsidRPr="00EA00EF">
        <w:rPr>
          <w:b/>
          <w:sz w:val="32"/>
          <w:szCs w:val="26"/>
        </w:rPr>
        <w:t xml:space="preserve">тами, устраивать свалки отходов, </w:t>
      </w:r>
      <w:r w:rsidR="00610305" w:rsidRPr="00EA00EF">
        <w:rPr>
          <w:b/>
          <w:sz w:val="32"/>
          <w:szCs w:val="26"/>
        </w:rPr>
        <w:t>вывозить и сваливат</w:t>
      </w:r>
      <w:r w:rsidR="000173DA" w:rsidRPr="00EA00EF">
        <w:rPr>
          <w:b/>
          <w:sz w:val="32"/>
          <w:szCs w:val="26"/>
        </w:rPr>
        <w:t>ь грунт, мусор, отходы, снег, лё</w:t>
      </w:r>
      <w:r w:rsidR="00610305" w:rsidRPr="00EA00EF">
        <w:rPr>
          <w:b/>
          <w:sz w:val="32"/>
          <w:szCs w:val="26"/>
        </w:rPr>
        <w:t>д в места, не предназначенные для этих целей,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законодательства.</w:t>
      </w:r>
      <w:r w:rsidR="00AF0DB5" w:rsidRPr="00EA00EF">
        <w:rPr>
          <w:b/>
          <w:sz w:val="32"/>
          <w:szCs w:val="26"/>
        </w:rPr>
        <w:t xml:space="preserve"> </w:t>
      </w:r>
    </w:p>
    <w:p w:rsidR="00497DE4" w:rsidRDefault="00497DE4" w:rsidP="001A40B2">
      <w:pPr>
        <w:ind w:firstLine="709"/>
        <w:rPr>
          <w:b/>
          <w:sz w:val="32"/>
          <w:szCs w:val="26"/>
        </w:rPr>
      </w:pPr>
      <w:r w:rsidRPr="003573DD">
        <w:rPr>
          <w:sz w:val="32"/>
          <w:szCs w:val="26"/>
        </w:rPr>
        <w:t>Пунктом 10.2.22. установлены г</w:t>
      </w:r>
      <w:r w:rsidR="000F3525" w:rsidRPr="003573DD">
        <w:rPr>
          <w:sz w:val="32"/>
          <w:szCs w:val="26"/>
        </w:rPr>
        <w:t>раницы прилегающей территории к домовладению, которую нужно облагораживать, в следующих размерах</w:t>
      </w:r>
      <w:r w:rsidR="00AE1A29" w:rsidRPr="00EA00EF">
        <w:rPr>
          <w:b/>
          <w:sz w:val="32"/>
          <w:szCs w:val="26"/>
        </w:rPr>
        <w:t xml:space="preserve"> </w:t>
      </w:r>
      <w:r w:rsidR="00EE5AF2" w:rsidRPr="00EA00EF">
        <w:rPr>
          <w:b/>
          <w:sz w:val="32"/>
          <w:szCs w:val="26"/>
        </w:rPr>
        <w:t xml:space="preserve">- </w:t>
      </w:r>
      <w:r w:rsidR="002A60AF" w:rsidRPr="00EA00EF">
        <w:rPr>
          <w:b/>
          <w:sz w:val="32"/>
          <w:szCs w:val="26"/>
        </w:rPr>
        <w:t xml:space="preserve">для индивидуальных жилых домов и домов блокированной застройки - </w:t>
      </w:r>
      <w:r w:rsidR="00657FF1" w:rsidRPr="00EA00EF">
        <w:rPr>
          <w:b/>
          <w:sz w:val="32"/>
          <w:szCs w:val="26"/>
        </w:rPr>
        <w:t>10 метров по периметру границы земельного участка, но не далее границы проезжей части улицы.</w:t>
      </w:r>
      <w:r w:rsidR="00626EAC" w:rsidRPr="00EA00EF">
        <w:rPr>
          <w:b/>
          <w:sz w:val="32"/>
          <w:szCs w:val="26"/>
        </w:rPr>
        <w:t xml:space="preserve"> </w:t>
      </w:r>
    </w:p>
    <w:p w:rsidR="000F3525" w:rsidRPr="00EA00EF" w:rsidRDefault="00626EAC" w:rsidP="001A40B2">
      <w:pPr>
        <w:ind w:firstLine="709"/>
        <w:rPr>
          <w:sz w:val="32"/>
          <w:szCs w:val="26"/>
        </w:rPr>
      </w:pPr>
      <w:r w:rsidRPr="003573DD">
        <w:rPr>
          <w:sz w:val="32"/>
          <w:szCs w:val="26"/>
        </w:rPr>
        <w:t xml:space="preserve">В соответствии с п. </w:t>
      </w:r>
      <w:r w:rsidR="001A40B2" w:rsidRPr="003573DD">
        <w:rPr>
          <w:sz w:val="32"/>
          <w:szCs w:val="26"/>
        </w:rPr>
        <w:t xml:space="preserve">10.7. </w:t>
      </w:r>
      <w:r w:rsidRPr="003573DD">
        <w:rPr>
          <w:sz w:val="32"/>
          <w:szCs w:val="26"/>
        </w:rPr>
        <w:t>«</w:t>
      </w:r>
      <w:r w:rsidR="001A40B2" w:rsidRPr="003573DD">
        <w:rPr>
          <w:sz w:val="32"/>
          <w:szCs w:val="26"/>
        </w:rPr>
        <w:t>Содержание и эксплуатация дорог</w:t>
      </w:r>
      <w:r w:rsidRPr="003573DD">
        <w:rPr>
          <w:sz w:val="32"/>
          <w:szCs w:val="26"/>
        </w:rPr>
        <w:t>»</w:t>
      </w:r>
      <w:r w:rsidR="00F21D1A" w:rsidRPr="003573DD">
        <w:rPr>
          <w:sz w:val="32"/>
          <w:szCs w:val="26"/>
        </w:rPr>
        <w:t xml:space="preserve">, с </w:t>
      </w:r>
      <w:r w:rsidR="001A40B2" w:rsidRPr="003573DD">
        <w:rPr>
          <w:sz w:val="32"/>
          <w:szCs w:val="26"/>
        </w:rPr>
        <w:t xml:space="preserve">целью сохранения дорожных покрытий на территории поселения </w:t>
      </w:r>
      <w:r w:rsidR="001A40B2" w:rsidRPr="003573DD">
        <w:rPr>
          <w:b/>
          <w:sz w:val="32"/>
          <w:szCs w:val="26"/>
          <w:u w:val="single"/>
        </w:rPr>
        <w:t>запрещено</w:t>
      </w:r>
      <w:r w:rsidR="001A40B2" w:rsidRPr="003573DD">
        <w:rPr>
          <w:sz w:val="32"/>
          <w:szCs w:val="26"/>
          <w:u w:val="single"/>
        </w:rPr>
        <w:t>:</w:t>
      </w:r>
      <w:r w:rsidR="007D3225" w:rsidRPr="00EA00EF">
        <w:rPr>
          <w:b/>
          <w:sz w:val="32"/>
          <w:szCs w:val="26"/>
        </w:rPr>
        <w:t xml:space="preserve"> </w:t>
      </w:r>
      <w:r w:rsidR="001A40B2" w:rsidRPr="00EA00EF">
        <w:rPr>
          <w:b/>
          <w:sz w:val="32"/>
          <w:szCs w:val="26"/>
        </w:rPr>
        <w:t>перегон</w:t>
      </w:r>
      <w:r w:rsidR="00F778CC">
        <w:rPr>
          <w:b/>
          <w:sz w:val="32"/>
          <w:szCs w:val="26"/>
        </w:rPr>
        <w:t>ять</w:t>
      </w:r>
      <w:r w:rsidR="001A40B2" w:rsidRPr="00EA00EF">
        <w:rPr>
          <w:b/>
          <w:sz w:val="32"/>
          <w:szCs w:val="26"/>
        </w:rPr>
        <w:t xml:space="preserve"> по улицам поселения, имеющим твердое покрытие, машин</w:t>
      </w:r>
      <w:r w:rsidR="00F778CC">
        <w:rPr>
          <w:b/>
          <w:sz w:val="32"/>
          <w:szCs w:val="26"/>
        </w:rPr>
        <w:t>ы</w:t>
      </w:r>
      <w:r w:rsidR="001A40B2" w:rsidRPr="00EA00EF">
        <w:rPr>
          <w:b/>
          <w:sz w:val="32"/>
          <w:szCs w:val="26"/>
        </w:rPr>
        <w:t xml:space="preserve"> на гусеничном ходу;</w:t>
      </w:r>
      <w:r w:rsidR="007D3225" w:rsidRPr="00EA00EF">
        <w:rPr>
          <w:b/>
          <w:sz w:val="32"/>
          <w:szCs w:val="26"/>
        </w:rPr>
        <w:t xml:space="preserve"> </w:t>
      </w:r>
      <w:r w:rsidR="001A40B2" w:rsidRPr="00EA00EF">
        <w:rPr>
          <w:b/>
          <w:sz w:val="32"/>
          <w:szCs w:val="26"/>
        </w:rPr>
        <w:t>движение и стоянка большегрузного транспорта, сельскохозяйственной техники и орудий сельскохозяйственного производства на внутриквартальных пешеходных дорожках, тротуарах;</w:t>
      </w:r>
      <w:r w:rsidR="007D3225" w:rsidRPr="00EA00EF">
        <w:rPr>
          <w:b/>
          <w:sz w:val="32"/>
          <w:szCs w:val="26"/>
        </w:rPr>
        <w:t xml:space="preserve"> </w:t>
      </w:r>
      <w:r w:rsidR="001A40B2" w:rsidRPr="00EA00EF">
        <w:rPr>
          <w:b/>
          <w:sz w:val="32"/>
          <w:szCs w:val="26"/>
          <w:u w:val="single"/>
        </w:rPr>
        <w:t>стоянка большегрузного транспорта, сельскохозяйственной техники и орудий сельскохозяйственного производства на придомовых территориях и внутриквартальных проездах</w:t>
      </w:r>
      <w:r w:rsidR="00F778CC">
        <w:rPr>
          <w:b/>
          <w:sz w:val="32"/>
          <w:szCs w:val="26"/>
          <w:u w:val="single"/>
        </w:rPr>
        <w:t>.</w:t>
      </w:r>
    </w:p>
    <w:p w:rsidR="00EE5AF2" w:rsidRPr="00EA00EF" w:rsidRDefault="00F21D1A" w:rsidP="00881B40">
      <w:pPr>
        <w:ind w:firstLine="709"/>
        <w:rPr>
          <w:b/>
          <w:sz w:val="32"/>
          <w:szCs w:val="26"/>
        </w:rPr>
      </w:pPr>
      <w:r w:rsidRPr="00EA00EF">
        <w:rPr>
          <w:sz w:val="32"/>
          <w:szCs w:val="26"/>
        </w:rPr>
        <w:t>В случае невыполнения данных требований</w:t>
      </w:r>
      <w:r w:rsidR="00EE5AF2" w:rsidRPr="00EA00EF">
        <w:rPr>
          <w:sz w:val="32"/>
          <w:szCs w:val="26"/>
        </w:rPr>
        <w:t xml:space="preserve">, Вы будете привлечены к административной ответственности </w:t>
      </w:r>
      <w:r w:rsidR="00A26AC0" w:rsidRPr="00EA00EF">
        <w:rPr>
          <w:sz w:val="32"/>
          <w:szCs w:val="26"/>
        </w:rPr>
        <w:t xml:space="preserve">по статье 3.2 Закона Краснодарского края от 23.07.2003 № 608-КЗ «Об административных правонарушениях» с </w:t>
      </w:r>
      <w:r w:rsidR="00A26AC0" w:rsidRPr="00EA00EF">
        <w:rPr>
          <w:sz w:val="32"/>
          <w:szCs w:val="26"/>
        </w:rPr>
        <w:lastRenderedPageBreak/>
        <w:t xml:space="preserve">наложением </w:t>
      </w:r>
      <w:r w:rsidR="00A26AC0" w:rsidRPr="00EA00EF">
        <w:rPr>
          <w:b/>
          <w:sz w:val="32"/>
          <w:szCs w:val="26"/>
        </w:rPr>
        <w:t xml:space="preserve">административного наказания в виде штрафа от </w:t>
      </w:r>
      <w:r w:rsidR="0061493D" w:rsidRPr="00EA00EF">
        <w:rPr>
          <w:b/>
          <w:sz w:val="32"/>
          <w:szCs w:val="26"/>
        </w:rPr>
        <w:t>1000</w:t>
      </w:r>
      <w:r w:rsidR="00AE1A29" w:rsidRPr="00EA00EF">
        <w:rPr>
          <w:b/>
          <w:sz w:val="32"/>
          <w:szCs w:val="26"/>
        </w:rPr>
        <w:t xml:space="preserve"> </w:t>
      </w:r>
      <w:r w:rsidR="00A26AC0" w:rsidRPr="00EA00EF">
        <w:rPr>
          <w:b/>
          <w:sz w:val="32"/>
          <w:szCs w:val="26"/>
        </w:rPr>
        <w:t xml:space="preserve">до </w:t>
      </w:r>
      <w:r w:rsidR="0061493D" w:rsidRPr="00EA00EF">
        <w:rPr>
          <w:b/>
          <w:sz w:val="32"/>
          <w:szCs w:val="26"/>
        </w:rPr>
        <w:t>3000</w:t>
      </w:r>
      <w:r w:rsidR="00A26AC0" w:rsidRPr="00EA00EF">
        <w:rPr>
          <w:b/>
          <w:sz w:val="32"/>
          <w:szCs w:val="26"/>
        </w:rPr>
        <w:t xml:space="preserve"> тысяч рублей</w:t>
      </w:r>
      <w:r w:rsidR="00655351" w:rsidRPr="00EA00EF">
        <w:rPr>
          <w:b/>
          <w:sz w:val="32"/>
          <w:szCs w:val="26"/>
        </w:rPr>
        <w:t>,</w:t>
      </w:r>
      <w:r w:rsidR="00655351" w:rsidRPr="00EA00EF">
        <w:rPr>
          <w:sz w:val="32"/>
          <w:szCs w:val="26"/>
        </w:rPr>
        <w:t xml:space="preserve"> </w:t>
      </w:r>
      <w:r w:rsidR="00655351" w:rsidRPr="00EA00EF">
        <w:rPr>
          <w:b/>
          <w:sz w:val="32"/>
          <w:szCs w:val="26"/>
        </w:rPr>
        <w:t xml:space="preserve">на должностных лиц - от </w:t>
      </w:r>
      <w:r w:rsidR="0061493D" w:rsidRPr="00EA00EF">
        <w:rPr>
          <w:b/>
          <w:sz w:val="32"/>
          <w:szCs w:val="26"/>
        </w:rPr>
        <w:t>2000</w:t>
      </w:r>
      <w:r w:rsidR="00655351" w:rsidRPr="00EA00EF">
        <w:rPr>
          <w:b/>
          <w:sz w:val="32"/>
          <w:szCs w:val="26"/>
        </w:rPr>
        <w:t xml:space="preserve"> тысяч до </w:t>
      </w:r>
      <w:r w:rsidR="0061493D" w:rsidRPr="00EA00EF">
        <w:rPr>
          <w:b/>
          <w:sz w:val="32"/>
          <w:szCs w:val="26"/>
        </w:rPr>
        <w:t>10 000</w:t>
      </w:r>
      <w:r w:rsidR="00655351" w:rsidRPr="00EA00EF">
        <w:rPr>
          <w:b/>
          <w:sz w:val="32"/>
          <w:szCs w:val="26"/>
        </w:rPr>
        <w:t xml:space="preserve"> тысяч рублей, на юридических лиц - от </w:t>
      </w:r>
      <w:r w:rsidR="0061493D" w:rsidRPr="00EA00EF">
        <w:rPr>
          <w:b/>
          <w:sz w:val="32"/>
          <w:szCs w:val="26"/>
        </w:rPr>
        <w:t>15 000</w:t>
      </w:r>
      <w:r w:rsidR="00655351" w:rsidRPr="00EA00EF">
        <w:rPr>
          <w:b/>
          <w:sz w:val="32"/>
          <w:szCs w:val="26"/>
        </w:rPr>
        <w:t xml:space="preserve"> тысяч до </w:t>
      </w:r>
      <w:r w:rsidR="0061493D" w:rsidRPr="00EA00EF">
        <w:rPr>
          <w:b/>
          <w:sz w:val="32"/>
          <w:szCs w:val="26"/>
        </w:rPr>
        <w:t>50 000</w:t>
      </w:r>
      <w:r w:rsidR="00655351" w:rsidRPr="00EA00EF">
        <w:rPr>
          <w:b/>
          <w:sz w:val="32"/>
          <w:szCs w:val="26"/>
        </w:rPr>
        <w:t xml:space="preserve"> тысяч рублей.</w:t>
      </w:r>
    </w:p>
    <w:p w:rsidR="004A0D70" w:rsidRDefault="00DB2A3C" w:rsidP="00DB2A3C">
      <w:pPr>
        <w:ind w:firstLine="709"/>
        <w:rPr>
          <w:b/>
          <w:sz w:val="32"/>
          <w:szCs w:val="26"/>
        </w:rPr>
      </w:pPr>
      <w:r w:rsidRPr="00EA00EF">
        <w:rPr>
          <w:sz w:val="32"/>
          <w:szCs w:val="26"/>
        </w:rPr>
        <w:t>Несоблюдение данных требований влечё</w:t>
      </w:r>
      <w:r w:rsidR="001E52EE" w:rsidRPr="00EA00EF">
        <w:rPr>
          <w:sz w:val="32"/>
          <w:szCs w:val="26"/>
        </w:rPr>
        <w:t xml:space="preserve">т </w:t>
      </w:r>
      <w:r w:rsidR="001E52EE" w:rsidRPr="00EA00EF">
        <w:rPr>
          <w:b/>
          <w:sz w:val="32"/>
          <w:szCs w:val="26"/>
        </w:rPr>
        <w:t>предупреждение</w:t>
      </w:r>
      <w:r w:rsidR="001E52EE" w:rsidRPr="00EA00EF">
        <w:rPr>
          <w:sz w:val="32"/>
          <w:szCs w:val="26"/>
        </w:rPr>
        <w:t xml:space="preserve"> или </w:t>
      </w:r>
      <w:r w:rsidR="001E52EE" w:rsidRPr="00EA00EF">
        <w:rPr>
          <w:b/>
          <w:sz w:val="32"/>
          <w:szCs w:val="26"/>
        </w:rPr>
        <w:t xml:space="preserve">наложение административного штрафа на граждан в размере от </w:t>
      </w:r>
      <w:r w:rsidR="0006133D" w:rsidRPr="00EA00EF">
        <w:rPr>
          <w:b/>
          <w:sz w:val="32"/>
          <w:szCs w:val="26"/>
        </w:rPr>
        <w:t>1000</w:t>
      </w:r>
      <w:r w:rsidR="001E52EE" w:rsidRPr="00EA00EF">
        <w:rPr>
          <w:b/>
          <w:sz w:val="32"/>
          <w:szCs w:val="26"/>
        </w:rPr>
        <w:t xml:space="preserve"> до </w:t>
      </w:r>
      <w:r w:rsidR="0006133D" w:rsidRPr="00EA00EF">
        <w:rPr>
          <w:b/>
          <w:sz w:val="32"/>
          <w:szCs w:val="26"/>
        </w:rPr>
        <w:t>2000</w:t>
      </w:r>
      <w:r w:rsidR="001E52EE" w:rsidRPr="00EA00EF">
        <w:rPr>
          <w:b/>
          <w:sz w:val="32"/>
          <w:szCs w:val="26"/>
        </w:rPr>
        <w:t xml:space="preserve"> тысяч</w:t>
      </w:r>
      <w:r w:rsidRPr="00EA00EF">
        <w:rPr>
          <w:b/>
          <w:sz w:val="32"/>
          <w:szCs w:val="26"/>
        </w:rPr>
        <w:t xml:space="preserve"> </w:t>
      </w:r>
      <w:r w:rsidR="001E52EE" w:rsidRPr="00EA00EF">
        <w:rPr>
          <w:b/>
          <w:sz w:val="32"/>
          <w:szCs w:val="26"/>
        </w:rPr>
        <w:t>рублей</w:t>
      </w:r>
      <w:r w:rsidR="00C93CB5" w:rsidRPr="00EA00EF">
        <w:rPr>
          <w:b/>
          <w:sz w:val="32"/>
          <w:szCs w:val="26"/>
        </w:rPr>
        <w:t xml:space="preserve">, на должностных лиц - от </w:t>
      </w:r>
      <w:r w:rsidR="00A92B71" w:rsidRPr="00EA00EF">
        <w:rPr>
          <w:b/>
          <w:sz w:val="32"/>
          <w:szCs w:val="26"/>
        </w:rPr>
        <w:t>10 000</w:t>
      </w:r>
      <w:r w:rsidR="00C93CB5" w:rsidRPr="00EA00EF">
        <w:rPr>
          <w:b/>
          <w:sz w:val="32"/>
          <w:szCs w:val="26"/>
        </w:rPr>
        <w:t xml:space="preserve"> тысяч до </w:t>
      </w:r>
      <w:r w:rsidR="00A92B71" w:rsidRPr="00EA00EF">
        <w:rPr>
          <w:b/>
          <w:sz w:val="32"/>
          <w:szCs w:val="26"/>
        </w:rPr>
        <w:t>20 000</w:t>
      </w:r>
      <w:r w:rsidR="00C93CB5" w:rsidRPr="00EA00EF">
        <w:rPr>
          <w:b/>
          <w:sz w:val="32"/>
          <w:szCs w:val="26"/>
        </w:rPr>
        <w:t xml:space="preserve"> тысяч рублей, на юридических лиц - от </w:t>
      </w:r>
      <w:r w:rsidR="00A92B71" w:rsidRPr="00EA00EF">
        <w:rPr>
          <w:b/>
          <w:sz w:val="32"/>
          <w:szCs w:val="26"/>
        </w:rPr>
        <w:t>40 000</w:t>
      </w:r>
      <w:r w:rsidR="00C93CB5" w:rsidRPr="00EA00EF">
        <w:rPr>
          <w:b/>
          <w:sz w:val="32"/>
          <w:szCs w:val="26"/>
        </w:rPr>
        <w:t xml:space="preserve"> тысяч до </w:t>
      </w:r>
      <w:r w:rsidR="00A92B71" w:rsidRPr="00EA00EF">
        <w:rPr>
          <w:b/>
          <w:sz w:val="32"/>
          <w:szCs w:val="26"/>
        </w:rPr>
        <w:t>50 000</w:t>
      </w:r>
      <w:r w:rsidR="00C93CB5" w:rsidRPr="00EA00EF">
        <w:rPr>
          <w:b/>
          <w:sz w:val="32"/>
          <w:szCs w:val="26"/>
        </w:rPr>
        <w:t xml:space="preserve"> тысяч рублей.</w:t>
      </w:r>
    </w:p>
    <w:p w:rsidR="00596880" w:rsidRDefault="00596880" w:rsidP="00DB2A3C">
      <w:pPr>
        <w:ind w:firstLine="709"/>
        <w:rPr>
          <w:b/>
          <w:sz w:val="32"/>
          <w:szCs w:val="26"/>
        </w:rPr>
      </w:pPr>
    </w:p>
    <w:p w:rsidR="00596880" w:rsidRPr="00596880" w:rsidRDefault="00596880" w:rsidP="00DB2A3C">
      <w:pPr>
        <w:ind w:firstLine="709"/>
        <w:rPr>
          <w:b/>
          <w:sz w:val="32"/>
          <w:szCs w:val="26"/>
        </w:rPr>
      </w:pPr>
      <w:r w:rsidRPr="00596880">
        <w:rPr>
          <w:b/>
          <w:sz w:val="32"/>
          <w:szCs w:val="26"/>
        </w:rPr>
        <w:t>Предупреждение: с 18 марта 2024 года начинает работу административная комиссия</w:t>
      </w:r>
      <w:r w:rsidR="006353E3">
        <w:rPr>
          <w:b/>
          <w:sz w:val="32"/>
          <w:szCs w:val="26"/>
        </w:rPr>
        <w:t>,</w:t>
      </w:r>
      <w:r w:rsidRPr="00596880">
        <w:rPr>
          <w:b/>
          <w:sz w:val="32"/>
          <w:szCs w:val="26"/>
        </w:rPr>
        <w:t xml:space="preserve"> по соблюдению Закона Краснодарского края от 23.07.2003 №608-КЗ «Об административных правонарушениях»</w:t>
      </w:r>
    </w:p>
    <w:p w:rsidR="00E2252C" w:rsidRDefault="00E2252C" w:rsidP="00DB2A3C">
      <w:pPr>
        <w:ind w:firstLine="709"/>
        <w:rPr>
          <w:sz w:val="32"/>
          <w:szCs w:val="26"/>
        </w:rPr>
      </w:pPr>
    </w:p>
    <w:p w:rsidR="00935A6F" w:rsidRDefault="00E2252C" w:rsidP="002F66A9">
      <w:pPr>
        <w:jc w:val="center"/>
        <w:rPr>
          <w:b/>
          <w:sz w:val="32"/>
          <w:szCs w:val="26"/>
        </w:rPr>
      </w:pPr>
      <w:r w:rsidRPr="00EA00EF">
        <w:rPr>
          <w:b/>
          <w:sz w:val="32"/>
          <w:szCs w:val="26"/>
        </w:rPr>
        <w:t>Соблюдайте правила благоустройства!</w:t>
      </w:r>
    </w:p>
    <w:p w:rsidR="00AE1BE3" w:rsidRPr="00EA00EF" w:rsidRDefault="00AE1BE3" w:rsidP="00E2252C">
      <w:pPr>
        <w:ind w:firstLine="709"/>
        <w:jc w:val="center"/>
        <w:rPr>
          <w:b/>
          <w:sz w:val="32"/>
          <w:szCs w:val="26"/>
        </w:rPr>
      </w:pPr>
    </w:p>
    <w:p w:rsidR="005F7332" w:rsidRPr="00EA00EF" w:rsidRDefault="005F7332" w:rsidP="003430F5">
      <w:pPr>
        <w:rPr>
          <w:sz w:val="36"/>
        </w:rPr>
      </w:pPr>
    </w:p>
    <w:p w:rsidR="00933DDD" w:rsidRDefault="00933DDD" w:rsidP="003430F5"/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50317E" w:rsidRDefault="0050317E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50317E" w:rsidRDefault="0050317E" w:rsidP="00923BD9">
      <w:pPr>
        <w:jc w:val="center"/>
        <w:rPr>
          <w:b/>
          <w:sz w:val="26"/>
          <w:szCs w:val="26"/>
        </w:rPr>
      </w:pPr>
    </w:p>
    <w:p w:rsidR="0050317E" w:rsidRDefault="0050317E" w:rsidP="00923BD9">
      <w:pPr>
        <w:jc w:val="center"/>
        <w:rPr>
          <w:b/>
          <w:sz w:val="26"/>
          <w:szCs w:val="26"/>
        </w:rPr>
      </w:pPr>
    </w:p>
    <w:p w:rsidR="0050317E" w:rsidRDefault="0050317E" w:rsidP="00923BD9">
      <w:pPr>
        <w:jc w:val="center"/>
        <w:rPr>
          <w:b/>
          <w:sz w:val="26"/>
          <w:szCs w:val="26"/>
        </w:rPr>
      </w:pPr>
    </w:p>
    <w:p w:rsidR="0050317E" w:rsidRPr="00490560" w:rsidRDefault="0050317E" w:rsidP="00D37DB2">
      <w:pPr>
        <w:jc w:val="center"/>
        <w:rPr>
          <w:b/>
          <w:sz w:val="32"/>
          <w:szCs w:val="26"/>
        </w:rPr>
      </w:pPr>
      <w:r w:rsidRPr="00490560">
        <w:rPr>
          <w:b/>
          <w:sz w:val="32"/>
          <w:szCs w:val="26"/>
        </w:rPr>
        <w:t>ПАМЯТКА</w:t>
      </w:r>
    </w:p>
    <w:p w:rsidR="0050317E" w:rsidRPr="00490560" w:rsidRDefault="0050317E" w:rsidP="0050317E">
      <w:pPr>
        <w:jc w:val="center"/>
        <w:rPr>
          <w:b/>
          <w:sz w:val="32"/>
          <w:szCs w:val="26"/>
        </w:rPr>
      </w:pPr>
      <w:r w:rsidRPr="00490560">
        <w:rPr>
          <w:b/>
          <w:sz w:val="32"/>
          <w:szCs w:val="26"/>
        </w:rPr>
        <w:t>жителям Покровского сельского поселения</w:t>
      </w:r>
    </w:p>
    <w:p w:rsidR="0050317E" w:rsidRPr="00490560" w:rsidRDefault="0050317E" w:rsidP="0050317E">
      <w:pPr>
        <w:jc w:val="center"/>
        <w:rPr>
          <w:b/>
          <w:sz w:val="32"/>
          <w:szCs w:val="26"/>
        </w:rPr>
      </w:pPr>
      <w:r w:rsidRPr="00490560">
        <w:rPr>
          <w:b/>
          <w:sz w:val="32"/>
          <w:szCs w:val="26"/>
        </w:rPr>
        <w:t xml:space="preserve"> Новопокровского района.</w:t>
      </w:r>
    </w:p>
    <w:p w:rsidR="0050317E" w:rsidRPr="00F21D1A" w:rsidRDefault="0050317E" w:rsidP="0050317E">
      <w:pPr>
        <w:jc w:val="center"/>
        <w:rPr>
          <w:b/>
          <w:sz w:val="26"/>
          <w:szCs w:val="26"/>
        </w:rPr>
      </w:pPr>
    </w:p>
    <w:p w:rsidR="0050317E" w:rsidRDefault="0050317E" w:rsidP="0050317E">
      <w:pPr>
        <w:ind w:firstLine="709"/>
        <w:rPr>
          <w:sz w:val="32"/>
          <w:szCs w:val="26"/>
        </w:rPr>
      </w:pPr>
      <w:r w:rsidRPr="00EA00EF">
        <w:rPr>
          <w:sz w:val="32"/>
          <w:szCs w:val="26"/>
        </w:rPr>
        <w:t xml:space="preserve">Статьёй 3.2 Закона Краснодарского края от 23.07.2003 №608-КЗ </w:t>
      </w:r>
      <w:r>
        <w:rPr>
          <w:sz w:val="32"/>
          <w:szCs w:val="26"/>
        </w:rPr>
        <w:t xml:space="preserve">                 </w:t>
      </w:r>
      <w:r w:rsidRPr="00EA00EF">
        <w:rPr>
          <w:sz w:val="32"/>
          <w:szCs w:val="26"/>
        </w:rPr>
        <w:t xml:space="preserve">«Об административных правонарушениях» предусмотрена ответственность за </w:t>
      </w:r>
      <w:r w:rsidRPr="00EA00EF">
        <w:rPr>
          <w:sz w:val="32"/>
          <w:szCs w:val="26"/>
        </w:rPr>
        <w:lastRenderedPageBreak/>
        <w:t xml:space="preserve">нарушение </w:t>
      </w:r>
      <w:r w:rsidRPr="00882AED">
        <w:rPr>
          <w:sz w:val="32"/>
          <w:szCs w:val="26"/>
        </w:rPr>
        <w:t>правил благоустройства</w:t>
      </w:r>
      <w:r w:rsidRPr="00EA00EF">
        <w:rPr>
          <w:sz w:val="32"/>
          <w:szCs w:val="26"/>
        </w:rPr>
        <w:t xml:space="preserve">, установленных органами местного самоуправления в Краснодарском крае. </w:t>
      </w:r>
    </w:p>
    <w:p w:rsidR="0050317E" w:rsidRDefault="0050317E" w:rsidP="0050317E">
      <w:pPr>
        <w:ind w:firstLine="709"/>
        <w:rPr>
          <w:b/>
          <w:sz w:val="32"/>
          <w:szCs w:val="26"/>
        </w:rPr>
      </w:pPr>
      <w:r w:rsidRPr="00EA00EF">
        <w:rPr>
          <w:sz w:val="32"/>
          <w:szCs w:val="26"/>
        </w:rPr>
        <w:t xml:space="preserve">Согласно п.10.6.3. Правил благоустройства территории Покровского сельского поселения, </w:t>
      </w:r>
      <w:r w:rsidRPr="00EA00EF">
        <w:rPr>
          <w:b/>
          <w:sz w:val="32"/>
          <w:szCs w:val="26"/>
        </w:rPr>
        <w:t>лицам, ответственным за содержание соответствующей территории, рекомендуется: обеспечить своевременное проведение всех необходимых агротехнических мероприятий (полив, рыхление, обрезка, сушка, борьба с вредителями и болезнями</w:t>
      </w:r>
      <w:r>
        <w:rPr>
          <w:b/>
          <w:sz w:val="32"/>
          <w:szCs w:val="26"/>
        </w:rPr>
        <w:t xml:space="preserve"> </w:t>
      </w:r>
      <w:r w:rsidRPr="00EA00EF">
        <w:rPr>
          <w:b/>
          <w:sz w:val="32"/>
          <w:szCs w:val="26"/>
        </w:rPr>
        <w:t xml:space="preserve"> растений, </w:t>
      </w:r>
      <w:r w:rsidRPr="00EA00EF">
        <w:rPr>
          <w:b/>
          <w:sz w:val="32"/>
          <w:szCs w:val="26"/>
          <w:u w:val="single"/>
        </w:rPr>
        <w:t>скашивание травы</w:t>
      </w:r>
      <w:r w:rsidRPr="00EA00EF">
        <w:rPr>
          <w:b/>
          <w:sz w:val="32"/>
          <w:szCs w:val="26"/>
        </w:rPr>
        <w:t xml:space="preserve">);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движения. </w:t>
      </w:r>
    </w:p>
    <w:p w:rsidR="0050317E" w:rsidRDefault="0050317E" w:rsidP="0050317E">
      <w:pPr>
        <w:ind w:firstLine="709"/>
        <w:rPr>
          <w:b/>
          <w:sz w:val="32"/>
          <w:szCs w:val="26"/>
        </w:rPr>
      </w:pPr>
      <w:r w:rsidRPr="00EA00EF">
        <w:rPr>
          <w:sz w:val="32"/>
          <w:szCs w:val="26"/>
        </w:rPr>
        <w:t>Согласно п. 10.1.4.</w:t>
      </w:r>
      <w:r>
        <w:rPr>
          <w:sz w:val="32"/>
          <w:szCs w:val="26"/>
        </w:rPr>
        <w:t xml:space="preserve"> правил благоустройства </w:t>
      </w:r>
      <w:r w:rsidRPr="00EC117E">
        <w:rPr>
          <w:sz w:val="32"/>
          <w:szCs w:val="26"/>
        </w:rPr>
        <w:t>на территории поселения</w:t>
      </w:r>
      <w:r w:rsidRPr="00EC117E">
        <w:rPr>
          <w:b/>
          <w:sz w:val="32"/>
          <w:szCs w:val="26"/>
        </w:rPr>
        <w:t xml:space="preserve"> </w:t>
      </w:r>
      <w:r w:rsidRPr="00EA00EF">
        <w:rPr>
          <w:b/>
          <w:sz w:val="32"/>
          <w:szCs w:val="26"/>
          <w:u w:val="single"/>
        </w:rPr>
        <w:t>запрещается</w:t>
      </w:r>
      <w:r w:rsidRPr="00EA00EF">
        <w:rPr>
          <w:b/>
          <w:sz w:val="32"/>
          <w:szCs w:val="26"/>
        </w:rPr>
        <w:t xml:space="preserve">: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отходов, вывозить и сваливать грунт, мусор, отходы, снег, лёд в места, не предназначенные для этих целей,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законодательства. </w:t>
      </w:r>
    </w:p>
    <w:p w:rsidR="0050317E" w:rsidRDefault="0050317E" w:rsidP="0050317E">
      <w:pPr>
        <w:ind w:firstLine="709"/>
        <w:rPr>
          <w:b/>
          <w:sz w:val="32"/>
          <w:szCs w:val="26"/>
        </w:rPr>
      </w:pPr>
      <w:r w:rsidRPr="003573DD">
        <w:rPr>
          <w:sz w:val="32"/>
          <w:szCs w:val="26"/>
        </w:rPr>
        <w:t>Пунктом 10.2.22. установлены границы прилегающей территории к домовладению, которую нужно облагораживать, в следующих размерах</w:t>
      </w:r>
      <w:r w:rsidRPr="00EA00EF">
        <w:rPr>
          <w:b/>
          <w:sz w:val="32"/>
          <w:szCs w:val="26"/>
        </w:rPr>
        <w:t xml:space="preserve"> - для индивидуальных жилых домов и домов блокированной застройки - 10 метров по периметру границы земельного участка, но не далее границы проезжей части улицы. </w:t>
      </w:r>
    </w:p>
    <w:p w:rsidR="0050317E" w:rsidRPr="00EA00EF" w:rsidRDefault="0050317E" w:rsidP="0050317E">
      <w:pPr>
        <w:ind w:firstLine="709"/>
        <w:rPr>
          <w:sz w:val="32"/>
          <w:szCs w:val="26"/>
        </w:rPr>
      </w:pPr>
      <w:r w:rsidRPr="003573DD">
        <w:rPr>
          <w:sz w:val="32"/>
          <w:szCs w:val="26"/>
        </w:rPr>
        <w:t xml:space="preserve">В соответствии с п. 10.7. «Содержание и эксплуатация дорог», с целью сохранения дорожных покрытий на территории поселения </w:t>
      </w:r>
      <w:r w:rsidRPr="003573DD">
        <w:rPr>
          <w:b/>
          <w:sz w:val="32"/>
          <w:szCs w:val="26"/>
          <w:u w:val="single"/>
        </w:rPr>
        <w:t>запрещено</w:t>
      </w:r>
      <w:r w:rsidRPr="003573DD">
        <w:rPr>
          <w:sz w:val="32"/>
          <w:szCs w:val="26"/>
          <w:u w:val="single"/>
        </w:rPr>
        <w:t>:</w:t>
      </w:r>
      <w:r w:rsidRPr="00EA00EF">
        <w:rPr>
          <w:b/>
          <w:sz w:val="32"/>
          <w:szCs w:val="26"/>
        </w:rPr>
        <w:t xml:space="preserve"> перегон</w:t>
      </w:r>
      <w:r>
        <w:rPr>
          <w:b/>
          <w:sz w:val="32"/>
          <w:szCs w:val="26"/>
        </w:rPr>
        <w:t>ять</w:t>
      </w:r>
      <w:r w:rsidRPr="00EA00EF">
        <w:rPr>
          <w:b/>
          <w:sz w:val="32"/>
          <w:szCs w:val="26"/>
        </w:rPr>
        <w:t xml:space="preserve"> по улицам поселения, имеющим твердое покрытие, машин</w:t>
      </w:r>
      <w:r>
        <w:rPr>
          <w:b/>
          <w:sz w:val="32"/>
          <w:szCs w:val="26"/>
        </w:rPr>
        <w:t>ы</w:t>
      </w:r>
      <w:r w:rsidRPr="00EA00EF">
        <w:rPr>
          <w:b/>
          <w:sz w:val="32"/>
          <w:szCs w:val="26"/>
        </w:rPr>
        <w:t xml:space="preserve"> на гусеничном ходу; движение и стоянка большегрузного транспорта, сельскохозяйственной техники и орудий сельскохозяйственного производства на внутриквартальных пешеходных дорожках, тротуарах; </w:t>
      </w:r>
      <w:r w:rsidRPr="00EA00EF">
        <w:rPr>
          <w:b/>
          <w:sz w:val="32"/>
          <w:szCs w:val="26"/>
          <w:u w:val="single"/>
        </w:rPr>
        <w:t>стоянка большегрузного транспорта, сельскохозяйственной техники и орудий сельскохозяйственного производства на придомовых территориях и внутриквартальных проездах</w:t>
      </w:r>
      <w:r>
        <w:rPr>
          <w:b/>
          <w:sz w:val="32"/>
          <w:szCs w:val="26"/>
          <w:u w:val="single"/>
        </w:rPr>
        <w:t>.</w:t>
      </w:r>
    </w:p>
    <w:p w:rsidR="0050317E" w:rsidRPr="00EA00EF" w:rsidRDefault="0050317E" w:rsidP="0050317E">
      <w:pPr>
        <w:ind w:firstLine="709"/>
        <w:rPr>
          <w:b/>
          <w:sz w:val="32"/>
          <w:szCs w:val="26"/>
        </w:rPr>
      </w:pPr>
      <w:r w:rsidRPr="00EA00EF">
        <w:rPr>
          <w:sz w:val="32"/>
          <w:szCs w:val="26"/>
        </w:rPr>
        <w:t xml:space="preserve">В случае невыполнения данных требований, Вы будете привлечены к административной ответственности по статье 3.2 Закона Краснодарского края от 23.07.2003 № 608-КЗ «Об административных правонарушениях» с наложением </w:t>
      </w:r>
      <w:r w:rsidRPr="00EA00EF">
        <w:rPr>
          <w:b/>
          <w:sz w:val="32"/>
          <w:szCs w:val="26"/>
        </w:rPr>
        <w:t>административного наказания в виде штрафа от 1000 до 3000 тысяч рублей,</w:t>
      </w:r>
      <w:r w:rsidRPr="00EA00EF">
        <w:rPr>
          <w:sz w:val="32"/>
          <w:szCs w:val="26"/>
        </w:rPr>
        <w:t xml:space="preserve"> </w:t>
      </w:r>
      <w:r w:rsidRPr="00EA00EF">
        <w:rPr>
          <w:b/>
          <w:sz w:val="32"/>
          <w:szCs w:val="26"/>
        </w:rPr>
        <w:t>на должностных лиц - от 2000 тысяч до 10 000 тысяч рублей, на юридических лиц - от 15 000 тысяч до 50 000 тысяч рублей.</w:t>
      </w:r>
    </w:p>
    <w:p w:rsidR="0050317E" w:rsidRDefault="0050317E" w:rsidP="0050317E">
      <w:pPr>
        <w:ind w:firstLine="709"/>
        <w:rPr>
          <w:sz w:val="32"/>
          <w:szCs w:val="26"/>
        </w:rPr>
      </w:pPr>
      <w:r w:rsidRPr="00EA00EF">
        <w:rPr>
          <w:sz w:val="32"/>
          <w:szCs w:val="26"/>
        </w:rPr>
        <w:t>Также, в соответствии со статьёй 7.15. Закона Краснодарского края от 23.07.2003</w:t>
      </w:r>
      <w:r>
        <w:rPr>
          <w:sz w:val="32"/>
          <w:szCs w:val="26"/>
        </w:rPr>
        <w:t xml:space="preserve"> </w:t>
      </w:r>
      <w:r w:rsidRPr="00EA00EF">
        <w:rPr>
          <w:sz w:val="32"/>
          <w:szCs w:val="26"/>
        </w:rPr>
        <w:t>№608-КЗ «Об административных правонарушениях</w:t>
      </w:r>
      <w:r w:rsidRPr="00EA00EF">
        <w:rPr>
          <w:b/>
          <w:sz w:val="32"/>
          <w:szCs w:val="26"/>
        </w:rPr>
        <w:t xml:space="preserve">» </w:t>
      </w:r>
      <w:r w:rsidRPr="00EA00EF">
        <w:rPr>
          <w:b/>
          <w:sz w:val="32"/>
          <w:szCs w:val="26"/>
          <w:u w:val="single"/>
        </w:rPr>
        <w:t>запрещено</w:t>
      </w:r>
      <w:r w:rsidRPr="00EA00EF">
        <w:rPr>
          <w:b/>
          <w:sz w:val="32"/>
          <w:szCs w:val="26"/>
        </w:rPr>
        <w:t xml:space="preserve"> </w:t>
      </w:r>
      <w:r w:rsidRPr="00EA00EF">
        <w:rPr>
          <w:b/>
          <w:sz w:val="32"/>
          <w:szCs w:val="26"/>
          <w:u w:val="single"/>
        </w:rPr>
        <w:t xml:space="preserve">сжигание травы, листвы, выжигание сухой травянистой растительности, </w:t>
      </w:r>
      <w:r w:rsidRPr="00EA00EF">
        <w:rPr>
          <w:b/>
          <w:sz w:val="32"/>
          <w:szCs w:val="26"/>
          <w:u w:val="single"/>
        </w:rPr>
        <w:lastRenderedPageBreak/>
        <w:t>стерни, пожнивных остатков</w:t>
      </w:r>
      <w:r w:rsidRPr="00EA00EF">
        <w:rPr>
          <w:b/>
          <w:sz w:val="32"/>
          <w:szCs w:val="26"/>
        </w:rPr>
        <w:t xml:space="preserve"> (за исключением рисовой соломы) сельскохозяйственных культур на землях населенных пунктов</w:t>
      </w:r>
      <w:r w:rsidRPr="00EA00EF">
        <w:rPr>
          <w:sz w:val="32"/>
          <w:szCs w:val="26"/>
        </w:rPr>
        <w:t xml:space="preserve">. </w:t>
      </w:r>
    </w:p>
    <w:p w:rsidR="0050317E" w:rsidRPr="00EA00EF" w:rsidRDefault="0050317E" w:rsidP="0050317E">
      <w:pPr>
        <w:ind w:firstLine="709"/>
        <w:rPr>
          <w:b/>
          <w:sz w:val="32"/>
          <w:szCs w:val="26"/>
        </w:rPr>
      </w:pPr>
      <w:r w:rsidRPr="00EA00EF">
        <w:rPr>
          <w:sz w:val="32"/>
          <w:szCs w:val="26"/>
        </w:rPr>
        <w:t xml:space="preserve">Несоблюдение данных требований влечёт </w:t>
      </w:r>
      <w:r w:rsidRPr="00EA00EF">
        <w:rPr>
          <w:b/>
          <w:sz w:val="32"/>
          <w:szCs w:val="26"/>
        </w:rPr>
        <w:t>предупреждение</w:t>
      </w:r>
      <w:r w:rsidRPr="00EA00EF">
        <w:rPr>
          <w:sz w:val="32"/>
          <w:szCs w:val="26"/>
        </w:rPr>
        <w:t xml:space="preserve"> или </w:t>
      </w:r>
      <w:r w:rsidRPr="00EA00EF">
        <w:rPr>
          <w:b/>
          <w:sz w:val="32"/>
          <w:szCs w:val="26"/>
        </w:rPr>
        <w:t>наложение административного штрафа на граждан в размере от 1000 до 2000 тысяч рублей, на должностных лиц - от 10 000 тысяч до 20 000 тысяч рублей, на юридических лиц - от 40 000 тысяч до 50 000 тысяч рублей.</w:t>
      </w:r>
    </w:p>
    <w:p w:rsidR="0050317E" w:rsidRDefault="0050317E" w:rsidP="0050317E">
      <w:pPr>
        <w:ind w:firstLine="709"/>
        <w:rPr>
          <w:sz w:val="32"/>
          <w:szCs w:val="26"/>
        </w:rPr>
      </w:pPr>
    </w:p>
    <w:p w:rsidR="0050317E" w:rsidRDefault="0050317E" w:rsidP="0050317E">
      <w:pPr>
        <w:jc w:val="center"/>
        <w:rPr>
          <w:b/>
          <w:sz w:val="32"/>
          <w:szCs w:val="26"/>
        </w:rPr>
      </w:pPr>
      <w:r w:rsidRPr="00EA00EF">
        <w:rPr>
          <w:b/>
          <w:sz w:val="32"/>
          <w:szCs w:val="26"/>
        </w:rPr>
        <w:t>Соблюдайте правила благоустройства!</w:t>
      </w:r>
    </w:p>
    <w:p w:rsidR="0050317E" w:rsidRDefault="0050317E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p w:rsidR="00D83360" w:rsidRDefault="00D83360" w:rsidP="00923BD9">
      <w:pPr>
        <w:jc w:val="center"/>
        <w:rPr>
          <w:b/>
          <w:sz w:val="26"/>
          <w:szCs w:val="26"/>
        </w:rPr>
      </w:pPr>
    </w:p>
    <w:sectPr w:rsidR="00D83360" w:rsidSect="00D37DB2">
      <w:headerReference w:type="default" r:id="rId7"/>
      <w:pgSz w:w="11906" w:h="16838"/>
      <w:pgMar w:top="38" w:right="424" w:bottom="284" w:left="567" w:header="57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647" w:rsidRDefault="00F27647" w:rsidP="00987E37">
      <w:r>
        <w:separator/>
      </w:r>
    </w:p>
  </w:endnote>
  <w:endnote w:type="continuationSeparator" w:id="1">
    <w:p w:rsidR="00F27647" w:rsidRDefault="00F27647" w:rsidP="00987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647" w:rsidRDefault="00F27647" w:rsidP="00987E37">
      <w:r>
        <w:separator/>
      </w:r>
    </w:p>
  </w:footnote>
  <w:footnote w:type="continuationSeparator" w:id="1">
    <w:p w:rsidR="00F27647" w:rsidRDefault="00F27647" w:rsidP="00987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37" w:rsidRDefault="00987E37">
    <w:pPr>
      <w:pStyle w:val="a3"/>
      <w:jc w:val="center"/>
    </w:pPr>
  </w:p>
  <w:p w:rsidR="00987E37" w:rsidRDefault="00987E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2B0"/>
    <w:rsid w:val="000173DA"/>
    <w:rsid w:val="000340F6"/>
    <w:rsid w:val="0006133D"/>
    <w:rsid w:val="00081D51"/>
    <w:rsid w:val="000943DA"/>
    <w:rsid w:val="000A148D"/>
    <w:rsid w:val="000F3525"/>
    <w:rsid w:val="00113C50"/>
    <w:rsid w:val="00125D2A"/>
    <w:rsid w:val="00155E41"/>
    <w:rsid w:val="001A40B2"/>
    <w:rsid w:val="001C00CD"/>
    <w:rsid w:val="001E52EE"/>
    <w:rsid w:val="002A60AF"/>
    <w:rsid w:val="002C5216"/>
    <w:rsid w:val="002D4556"/>
    <w:rsid w:val="002D7B98"/>
    <w:rsid w:val="002E132D"/>
    <w:rsid w:val="002F66A9"/>
    <w:rsid w:val="00320307"/>
    <w:rsid w:val="003415B1"/>
    <w:rsid w:val="003430F5"/>
    <w:rsid w:val="0035227A"/>
    <w:rsid w:val="003573DD"/>
    <w:rsid w:val="00370ABE"/>
    <w:rsid w:val="003D7948"/>
    <w:rsid w:val="003E5FC8"/>
    <w:rsid w:val="003F3707"/>
    <w:rsid w:val="00416C54"/>
    <w:rsid w:val="004521FF"/>
    <w:rsid w:val="004539C9"/>
    <w:rsid w:val="00490560"/>
    <w:rsid w:val="00497DE4"/>
    <w:rsid w:val="004A0D70"/>
    <w:rsid w:val="004F4D9C"/>
    <w:rsid w:val="0050317E"/>
    <w:rsid w:val="00513631"/>
    <w:rsid w:val="00524D6E"/>
    <w:rsid w:val="005617B3"/>
    <w:rsid w:val="00582D14"/>
    <w:rsid w:val="0058350C"/>
    <w:rsid w:val="00596880"/>
    <w:rsid w:val="005A04E5"/>
    <w:rsid w:val="005F13E0"/>
    <w:rsid w:val="005F7332"/>
    <w:rsid w:val="00610305"/>
    <w:rsid w:val="0061493D"/>
    <w:rsid w:val="00626EAC"/>
    <w:rsid w:val="006353E3"/>
    <w:rsid w:val="00654000"/>
    <w:rsid w:val="00655351"/>
    <w:rsid w:val="00657FF1"/>
    <w:rsid w:val="006C1314"/>
    <w:rsid w:val="007226D7"/>
    <w:rsid w:val="00725CE4"/>
    <w:rsid w:val="007B3D76"/>
    <w:rsid w:val="007D3225"/>
    <w:rsid w:val="007F4840"/>
    <w:rsid w:val="00881B40"/>
    <w:rsid w:val="00882AED"/>
    <w:rsid w:val="0090253F"/>
    <w:rsid w:val="00923BD9"/>
    <w:rsid w:val="00933DDD"/>
    <w:rsid w:val="00935A6F"/>
    <w:rsid w:val="0094179B"/>
    <w:rsid w:val="00964C4A"/>
    <w:rsid w:val="009729AD"/>
    <w:rsid w:val="009729CD"/>
    <w:rsid w:val="00987E37"/>
    <w:rsid w:val="00994AB2"/>
    <w:rsid w:val="009A459C"/>
    <w:rsid w:val="009D0112"/>
    <w:rsid w:val="00A20AD1"/>
    <w:rsid w:val="00A26AC0"/>
    <w:rsid w:val="00A622D9"/>
    <w:rsid w:val="00A929FC"/>
    <w:rsid w:val="00A92B71"/>
    <w:rsid w:val="00AE1A29"/>
    <w:rsid w:val="00AE1BE3"/>
    <w:rsid w:val="00AF0DB5"/>
    <w:rsid w:val="00B30034"/>
    <w:rsid w:val="00B40B5B"/>
    <w:rsid w:val="00B54D33"/>
    <w:rsid w:val="00B952B0"/>
    <w:rsid w:val="00BE2E53"/>
    <w:rsid w:val="00BF0E84"/>
    <w:rsid w:val="00C00909"/>
    <w:rsid w:val="00C50932"/>
    <w:rsid w:val="00C63634"/>
    <w:rsid w:val="00C93CB5"/>
    <w:rsid w:val="00CD4767"/>
    <w:rsid w:val="00D11270"/>
    <w:rsid w:val="00D15278"/>
    <w:rsid w:val="00D37DB2"/>
    <w:rsid w:val="00D83360"/>
    <w:rsid w:val="00DA7B7C"/>
    <w:rsid w:val="00DB2A3C"/>
    <w:rsid w:val="00E2252C"/>
    <w:rsid w:val="00EA00EF"/>
    <w:rsid w:val="00EB2895"/>
    <w:rsid w:val="00EB69FC"/>
    <w:rsid w:val="00EC117E"/>
    <w:rsid w:val="00EC21CA"/>
    <w:rsid w:val="00EE3E17"/>
    <w:rsid w:val="00EE5AF2"/>
    <w:rsid w:val="00EF37E7"/>
    <w:rsid w:val="00F152E0"/>
    <w:rsid w:val="00F21069"/>
    <w:rsid w:val="00F21D1A"/>
    <w:rsid w:val="00F27647"/>
    <w:rsid w:val="00F778CC"/>
    <w:rsid w:val="00FD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E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7E37"/>
  </w:style>
  <w:style w:type="paragraph" w:styleId="a5">
    <w:name w:val="footer"/>
    <w:basedOn w:val="a"/>
    <w:link w:val="a6"/>
    <w:uiPriority w:val="99"/>
    <w:semiHidden/>
    <w:unhideWhenUsed/>
    <w:rsid w:val="00987E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7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1462D-5BEE-44CA-8BC6-C4548CEF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DELL</cp:lastModifiedBy>
  <cp:revision>17</cp:revision>
  <cp:lastPrinted>2022-08-17T05:27:00Z</cp:lastPrinted>
  <dcterms:created xsi:type="dcterms:W3CDTF">2022-05-11T11:31:00Z</dcterms:created>
  <dcterms:modified xsi:type="dcterms:W3CDTF">2024-05-15T12:42:00Z</dcterms:modified>
</cp:coreProperties>
</file>