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0A9" w:rsidRPr="00D80C72" w:rsidRDefault="001B50A9" w:rsidP="00EE6C0F">
      <w:pPr>
        <w:jc w:val="center"/>
        <w:rPr>
          <w:b/>
          <w:sz w:val="28"/>
          <w:szCs w:val="28"/>
        </w:rPr>
      </w:pPr>
      <w:r w:rsidRPr="00D80C72">
        <w:rPr>
          <w:b/>
          <w:sz w:val="28"/>
          <w:szCs w:val="28"/>
        </w:rPr>
        <w:t>Отчет</w:t>
      </w:r>
    </w:p>
    <w:p w:rsidR="00371E10" w:rsidRPr="00D80C72" w:rsidRDefault="001B50A9" w:rsidP="006C4CB1">
      <w:pPr>
        <w:pStyle w:val="a3"/>
        <w:tabs>
          <w:tab w:val="left" w:pos="360"/>
        </w:tabs>
        <w:spacing w:before="0" w:beforeAutospacing="0" w:after="0" w:afterAutospacing="0"/>
        <w:jc w:val="center"/>
        <w:rPr>
          <w:b/>
          <w:sz w:val="28"/>
          <w:szCs w:val="28"/>
        </w:rPr>
      </w:pPr>
      <w:r w:rsidRPr="00D80C72">
        <w:rPr>
          <w:b/>
          <w:sz w:val="28"/>
          <w:szCs w:val="28"/>
        </w:rPr>
        <w:t>главы Покровского сельского п</w:t>
      </w:r>
      <w:r w:rsidR="00F65069" w:rsidRPr="00D80C72">
        <w:rPr>
          <w:b/>
          <w:sz w:val="28"/>
          <w:szCs w:val="28"/>
        </w:rPr>
        <w:t>оселения</w:t>
      </w:r>
      <w:r w:rsidR="00371E10" w:rsidRPr="00D80C72">
        <w:rPr>
          <w:b/>
          <w:sz w:val="28"/>
          <w:szCs w:val="28"/>
        </w:rPr>
        <w:t xml:space="preserve"> Новопокровского района о результатах своей деятельности и деятельности администрации сельского поселения </w:t>
      </w:r>
    </w:p>
    <w:p w:rsidR="001B50A9" w:rsidRPr="00D80C72" w:rsidRDefault="00383C08" w:rsidP="006C4CB1">
      <w:pPr>
        <w:pStyle w:val="a3"/>
        <w:tabs>
          <w:tab w:val="left" w:pos="360"/>
        </w:tabs>
        <w:spacing w:before="0" w:beforeAutospacing="0" w:after="0" w:afterAutospacing="0"/>
        <w:jc w:val="center"/>
        <w:rPr>
          <w:b/>
          <w:sz w:val="28"/>
          <w:szCs w:val="28"/>
        </w:rPr>
      </w:pPr>
      <w:r w:rsidRPr="00D80C72">
        <w:rPr>
          <w:b/>
          <w:sz w:val="28"/>
          <w:szCs w:val="28"/>
        </w:rPr>
        <w:t>за 20</w:t>
      </w:r>
      <w:r w:rsidR="00A4658E" w:rsidRPr="00D80C72">
        <w:rPr>
          <w:b/>
          <w:sz w:val="28"/>
          <w:szCs w:val="28"/>
        </w:rPr>
        <w:t>2</w:t>
      </w:r>
      <w:r w:rsidR="00440E00" w:rsidRPr="00D80C72">
        <w:rPr>
          <w:b/>
          <w:sz w:val="28"/>
          <w:szCs w:val="28"/>
        </w:rPr>
        <w:t>1</w:t>
      </w:r>
      <w:r w:rsidR="00371E10" w:rsidRPr="00D80C72">
        <w:rPr>
          <w:b/>
          <w:sz w:val="28"/>
          <w:szCs w:val="28"/>
        </w:rPr>
        <w:t xml:space="preserve"> год</w:t>
      </w:r>
    </w:p>
    <w:p w:rsidR="00371E10" w:rsidRPr="00D80C72" w:rsidRDefault="00371E10" w:rsidP="004B624F">
      <w:pPr>
        <w:pStyle w:val="a3"/>
        <w:tabs>
          <w:tab w:val="left" w:pos="360"/>
        </w:tabs>
        <w:spacing w:before="0" w:beforeAutospacing="0" w:after="0" w:afterAutospacing="0"/>
        <w:ind w:firstLine="709"/>
        <w:jc w:val="center"/>
        <w:rPr>
          <w:b/>
          <w:sz w:val="28"/>
          <w:szCs w:val="28"/>
        </w:rPr>
      </w:pPr>
    </w:p>
    <w:p w:rsidR="001B50A9" w:rsidRPr="00D80C72" w:rsidRDefault="001B50A9" w:rsidP="006C4CB1">
      <w:pPr>
        <w:jc w:val="center"/>
        <w:rPr>
          <w:sz w:val="28"/>
          <w:szCs w:val="28"/>
        </w:rPr>
      </w:pPr>
      <w:r w:rsidRPr="00D80C72">
        <w:rPr>
          <w:sz w:val="28"/>
          <w:szCs w:val="28"/>
        </w:rPr>
        <w:t>Добрый день уважаемые жители Покровского сельского поселения, приглашенные, гости!</w:t>
      </w:r>
    </w:p>
    <w:p w:rsidR="00011FE3" w:rsidRPr="00D80C72" w:rsidRDefault="00011FE3" w:rsidP="004B624F">
      <w:pPr>
        <w:jc w:val="both"/>
        <w:rPr>
          <w:sz w:val="28"/>
          <w:szCs w:val="28"/>
        </w:rPr>
      </w:pPr>
    </w:p>
    <w:p w:rsidR="00BE0E69" w:rsidRPr="00D80C72" w:rsidRDefault="00BE0E69" w:rsidP="006C4CB1">
      <w:pPr>
        <w:ind w:firstLine="709"/>
        <w:jc w:val="both"/>
        <w:rPr>
          <w:sz w:val="28"/>
          <w:szCs w:val="28"/>
        </w:rPr>
      </w:pPr>
      <w:r w:rsidRPr="00D80C72">
        <w:rPr>
          <w:sz w:val="28"/>
          <w:szCs w:val="28"/>
        </w:rPr>
        <w:t>Сегодня мы собрались здесь</w:t>
      </w:r>
      <w:r w:rsidR="009F0258">
        <w:rPr>
          <w:sz w:val="28"/>
          <w:szCs w:val="28"/>
        </w:rPr>
        <w:t xml:space="preserve"> </w:t>
      </w:r>
      <w:r w:rsidR="00A7642E" w:rsidRPr="00D80C72">
        <w:rPr>
          <w:sz w:val="28"/>
          <w:szCs w:val="28"/>
        </w:rPr>
        <w:t xml:space="preserve">с Вами </w:t>
      </w:r>
      <w:r w:rsidRPr="00D80C72">
        <w:rPr>
          <w:sz w:val="28"/>
          <w:szCs w:val="28"/>
        </w:rPr>
        <w:t xml:space="preserve">для того, чтобы подвести итоги </w:t>
      </w:r>
      <w:r w:rsidR="00A7642E" w:rsidRPr="00D80C72">
        <w:rPr>
          <w:sz w:val="28"/>
          <w:szCs w:val="28"/>
        </w:rPr>
        <w:t>результатов деятельности администрации Пок</w:t>
      </w:r>
      <w:r w:rsidR="006C4CB1">
        <w:rPr>
          <w:sz w:val="28"/>
          <w:szCs w:val="28"/>
        </w:rPr>
        <w:t>ровского сельского поселения за</w:t>
      </w:r>
      <w:r w:rsidRPr="00D80C72">
        <w:rPr>
          <w:sz w:val="28"/>
          <w:szCs w:val="28"/>
        </w:rPr>
        <w:t xml:space="preserve"> 202</w:t>
      </w:r>
      <w:r w:rsidR="00440E00" w:rsidRPr="00D80C72">
        <w:rPr>
          <w:sz w:val="28"/>
          <w:szCs w:val="28"/>
        </w:rPr>
        <w:t>1</w:t>
      </w:r>
      <w:r w:rsidRPr="00D80C72">
        <w:rPr>
          <w:sz w:val="28"/>
          <w:szCs w:val="28"/>
        </w:rPr>
        <w:t xml:space="preserve"> год. Я </w:t>
      </w:r>
      <w:r w:rsidR="00A7642E" w:rsidRPr="00D80C72">
        <w:rPr>
          <w:sz w:val="28"/>
          <w:szCs w:val="28"/>
        </w:rPr>
        <w:t>хочу предоставить Вам</w:t>
      </w:r>
      <w:r w:rsidRPr="00D80C72">
        <w:rPr>
          <w:sz w:val="28"/>
          <w:szCs w:val="28"/>
        </w:rPr>
        <w:t xml:space="preserve"> отчет, в котором постараюсь отразить деятельность администрации, обозначить проблемные вопросы. Такая форма взаимодействия с общественностью очень важна и эффективна. </w:t>
      </w:r>
    </w:p>
    <w:p w:rsidR="00A7642E" w:rsidRPr="00D80C72" w:rsidRDefault="00A7642E" w:rsidP="00A7642E">
      <w:pPr>
        <w:pBdr>
          <w:bottom w:val="dotted" w:sz="24" w:space="1" w:color="auto"/>
        </w:pBdr>
        <w:ind w:firstLine="708"/>
        <w:jc w:val="both"/>
        <w:rPr>
          <w:sz w:val="28"/>
          <w:szCs w:val="28"/>
        </w:rPr>
      </w:pPr>
      <w:r w:rsidRPr="00D80C72">
        <w:rPr>
          <w:sz w:val="28"/>
          <w:szCs w:val="28"/>
        </w:rPr>
        <w:t>2021 год стал сложным из-за продолжающейся эпидемии коронавируса в стране, и работать приходилось в режиме чрезвычайной многозадачности.</w:t>
      </w:r>
    </w:p>
    <w:p w:rsidR="00A7642E" w:rsidRPr="00D80C72" w:rsidRDefault="00A7642E" w:rsidP="00A7642E">
      <w:pPr>
        <w:pBdr>
          <w:bottom w:val="dotted" w:sz="24" w:space="1" w:color="auto"/>
        </w:pBdr>
        <w:ind w:firstLine="708"/>
        <w:jc w:val="both"/>
        <w:rPr>
          <w:sz w:val="28"/>
          <w:szCs w:val="28"/>
        </w:rPr>
      </w:pPr>
      <w:r w:rsidRPr="00D80C72">
        <w:rPr>
          <w:sz w:val="28"/>
          <w:szCs w:val="28"/>
        </w:rPr>
        <w:t>В целях обеспечения профилактических мероприятий, направленных на снижение риска инфицирования населения, в целях недопущения распространения коронавирусной инфекции, руководителям предприятий и организаций, индивидуальным предпринимателям, осуществляющих свою деятельность на территории Покровского сельского поселения были направлены перечни производителей и потенциальных производителей средств индивидуальной защиты и дезинфицирующих средств, рекомендации по профилактике новой коронавирусной инфекции COVID-19.</w:t>
      </w:r>
    </w:p>
    <w:p w:rsidR="00A7642E" w:rsidRPr="00D80C72" w:rsidRDefault="00A7642E" w:rsidP="00A7642E">
      <w:pPr>
        <w:pBdr>
          <w:bottom w:val="dotted" w:sz="24" w:space="1" w:color="auto"/>
        </w:pBdr>
        <w:ind w:firstLine="708"/>
        <w:jc w:val="both"/>
        <w:rPr>
          <w:sz w:val="28"/>
          <w:szCs w:val="28"/>
        </w:rPr>
      </w:pPr>
      <w:r w:rsidRPr="00D80C72">
        <w:rPr>
          <w:sz w:val="28"/>
          <w:szCs w:val="28"/>
        </w:rPr>
        <w:t>Важным направлением деятельности администрации поселения в условиях распространения новой коронавирусной инфекции (COVID-19)" стало</w:t>
      </w:r>
      <w:r w:rsidR="009F0258">
        <w:rPr>
          <w:sz w:val="28"/>
          <w:szCs w:val="28"/>
        </w:rPr>
        <w:t>:</w:t>
      </w:r>
    </w:p>
    <w:p w:rsidR="00A7642E" w:rsidRPr="00D80C72" w:rsidRDefault="00D80C72" w:rsidP="00A7642E">
      <w:pPr>
        <w:pBdr>
          <w:bottom w:val="dotted" w:sz="24" w:space="1" w:color="auto"/>
        </w:pBdr>
        <w:ind w:firstLine="708"/>
        <w:jc w:val="both"/>
        <w:rPr>
          <w:sz w:val="28"/>
          <w:szCs w:val="28"/>
        </w:rPr>
      </w:pPr>
      <w:r>
        <w:rPr>
          <w:sz w:val="28"/>
          <w:szCs w:val="28"/>
        </w:rPr>
        <w:t xml:space="preserve">- </w:t>
      </w:r>
      <w:r w:rsidR="00A7642E" w:rsidRPr="00D80C72">
        <w:rPr>
          <w:sz w:val="28"/>
          <w:szCs w:val="28"/>
        </w:rPr>
        <w:t>Информирование населения о преимуществах вакцинации;</w:t>
      </w:r>
    </w:p>
    <w:p w:rsidR="00A7642E" w:rsidRPr="00D80C72" w:rsidRDefault="00D80C72" w:rsidP="00A7642E">
      <w:pPr>
        <w:pBdr>
          <w:bottom w:val="dotted" w:sz="24" w:space="1" w:color="auto"/>
        </w:pBdr>
        <w:ind w:firstLine="708"/>
        <w:jc w:val="both"/>
        <w:rPr>
          <w:sz w:val="28"/>
          <w:szCs w:val="28"/>
        </w:rPr>
      </w:pPr>
      <w:r>
        <w:rPr>
          <w:sz w:val="28"/>
          <w:szCs w:val="28"/>
        </w:rPr>
        <w:t xml:space="preserve">- </w:t>
      </w:r>
      <w:r w:rsidR="00A7642E" w:rsidRPr="00D80C72">
        <w:rPr>
          <w:sz w:val="28"/>
          <w:szCs w:val="28"/>
        </w:rPr>
        <w:t>представление населению подробной информации о COVID-19;</w:t>
      </w:r>
    </w:p>
    <w:p w:rsidR="00A7642E" w:rsidRPr="00D80C72" w:rsidRDefault="00D80C72" w:rsidP="00A7642E">
      <w:pPr>
        <w:pBdr>
          <w:bottom w:val="dotted" w:sz="24" w:space="1" w:color="auto"/>
        </w:pBdr>
        <w:ind w:firstLine="708"/>
        <w:jc w:val="both"/>
        <w:rPr>
          <w:sz w:val="28"/>
          <w:szCs w:val="28"/>
        </w:rPr>
      </w:pPr>
      <w:r>
        <w:rPr>
          <w:sz w:val="28"/>
          <w:szCs w:val="28"/>
        </w:rPr>
        <w:t xml:space="preserve">- </w:t>
      </w:r>
      <w:r w:rsidR="00A7642E" w:rsidRPr="00D80C72">
        <w:rPr>
          <w:sz w:val="28"/>
          <w:szCs w:val="28"/>
        </w:rPr>
        <w:t>разъяснение правил применения средств индивидуальной защиты и дезинфицирующих средств;</w:t>
      </w:r>
    </w:p>
    <w:p w:rsidR="00A7642E" w:rsidRPr="00D80C72" w:rsidRDefault="00D80C72" w:rsidP="00A7642E">
      <w:pPr>
        <w:pBdr>
          <w:bottom w:val="dotted" w:sz="24" w:space="1" w:color="auto"/>
        </w:pBdr>
        <w:ind w:firstLine="708"/>
        <w:jc w:val="both"/>
        <w:rPr>
          <w:sz w:val="28"/>
          <w:szCs w:val="28"/>
        </w:rPr>
      </w:pPr>
      <w:r>
        <w:rPr>
          <w:sz w:val="28"/>
          <w:szCs w:val="28"/>
        </w:rPr>
        <w:t xml:space="preserve">- </w:t>
      </w:r>
      <w:r w:rsidR="00A7642E" w:rsidRPr="00D80C72">
        <w:rPr>
          <w:sz w:val="28"/>
          <w:szCs w:val="28"/>
        </w:rPr>
        <w:t>разъяснение необходимости соблюдения социальной дистанции;</w:t>
      </w:r>
    </w:p>
    <w:p w:rsidR="00A7642E" w:rsidRPr="00D80C72" w:rsidRDefault="00D80C72" w:rsidP="00A7642E">
      <w:pPr>
        <w:pBdr>
          <w:bottom w:val="dotted" w:sz="24" w:space="1" w:color="auto"/>
        </w:pBdr>
        <w:ind w:firstLine="708"/>
        <w:jc w:val="both"/>
        <w:rPr>
          <w:sz w:val="28"/>
          <w:szCs w:val="28"/>
        </w:rPr>
      </w:pPr>
      <w:r>
        <w:rPr>
          <w:sz w:val="28"/>
          <w:szCs w:val="28"/>
        </w:rPr>
        <w:t xml:space="preserve">- </w:t>
      </w:r>
      <w:r w:rsidR="00A7642E" w:rsidRPr="00D80C72">
        <w:rPr>
          <w:sz w:val="28"/>
          <w:szCs w:val="28"/>
        </w:rPr>
        <w:t xml:space="preserve">доведение до </w:t>
      </w:r>
      <w:r w:rsidR="009F0258">
        <w:rPr>
          <w:sz w:val="28"/>
          <w:szCs w:val="28"/>
        </w:rPr>
        <w:t>населения</w:t>
      </w:r>
      <w:r w:rsidR="00A7642E" w:rsidRPr="00D80C72">
        <w:rPr>
          <w:sz w:val="28"/>
          <w:szCs w:val="28"/>
        </w:rPr>
        <w:t xml:space="preserve"> правил организации деятельности в период подъема заболеваемости COVID-19.</w:t>
      </w:r>
    </w:p>
    <w:p w:rsidR="00A7642E" w:rsidRPr="00D80C72" w:rsidRDefault="00A7642E" w:rsidP="00A7642E">
      <w:pPr>
        <w:pBdr>
          <w:bottom w:val="dotted" w:sz="24" w:space="1" w:color="auto"/>
        </w:pBdr>
        <w:ind w:firstLine="708"/>
        <w:jc w:val="both"/>
        <w:rPr>
          <w:sz w:val="28"/>
          <w:szCs w:val="28"/>
        </w:rPr>
      </w:pPr>
      <w:r w:rsidRPr="00D80C72">
        <w:rPr>
          <w:sz w:val="28"/>
          <w:szCs w:val="28"/>
        </w:rPr>
        <w:t xml:space="preserve">На информационных стендах поселения и на сайте Администрации поселения размещены памятки по профилактике новой коронавирусной инфекции </w:t>
      </w:r>
      <w:r w:rsidRPr="00D80C72">
        <w:rPr>
          <w:sz w:val="28"/>
          <w:szCs w:val="28"/>
          <w:lang w:val="en-US"/>
        </w:rPr>
        <w:t>COVID</w:t>
      </w:r>
      <w:r w:rsidRPr="00D80C72">
        <w:rPr>
          <w:sz w:val="28"/>
          <w:szCs w:val="28"/>
          <w:lang w:val="az-Cyrl-AZ"/>
        </w:rPr>
        <w:t>-19</w:t>
      </w:r>
      <w:r w:rsidR="00D80C72">
        <w:rPr>
          <w:sz w:val="28"/>
          <w:szCs w:val="28"/>
          <w:lang w:val="az-Cyrl-AZ"/>
        </w:rPr>
        <w:t xml:space="preserve">, </w:t>
      </w:r>
      <w:r w:rsidR="00D80C72" w:rsidRPr="00D80C72">
        <w:rPr>
          <w:sz w:val="28"/>
          <w:szCs w:val="28"/>
        </w:rPr>
        <w:t>плакаты Роспотребнадзора «Правила профилактики новой коронавирусной инфекции – Защити себя!», памятки Министерства Здравоохранения РФ «Что надо знать о коронавирусе», «Рекомендации по профилактике коронавирусной инфекции для тех, кому 60 и более лет</w:t>
      </w:r>
      <w:r w:rsidR="009F0258">
        <w:rPr>
          <w:sz w:val="28"/>
          <w:szCs w:val="28"/>
        </w:rPr>
        <w:t xml:space="preserve">. </w:t>
      </w:r>
      <w:r w:rsidRPr="00D80C72">
        <w:rPr>
          <w:sz w:val="28"/>
          <w:szCs w:val="28"/>
        </w:rPr>
        <w:t>Населению выдавались памятки по профилактике коронавирусной инфекции, которые распространены с помощью</w:t>
      </w:r>
      <w:r w:rsidR="009F0258">
        <w:rPr>
          <w:sz w:val="28"/>
          <w:szCs w:val="28"/>
        </w:rPr>
        <w:t xml:space="preserve"> сотрудников администрации и </w:t>
      </w:r>
      <w:r w:rsidRPr="00D80C72">
        <w:rPr>
          <w:sz w:val="28"/>
          <w:szCs w:val="28"/>
        </w:rPr>
        <w:t>председателей ТОСов поселков.</w:t>
      </w:r>
    </w:p>
    <w:p w:rsidR="00A7642E" w:rsidRDefault="00A7642E" w:rsidP="00A7642E">
      <w:pPr>
        <w:pBdr>
          <w:bottom w:val="dotted" w:sz="24" w:space="1" w:color="auto"/>
        </w:pBdr>
        <w:ind w:firstLine="708"/>
        <w:jc w:val="both"/>
        <w:rPr>
          <w:sz w:val="28"/>
          <w:szCs w:val="28"/>
        </w:rPr>
      </w:pPr>
      <w:r w:rsidRPr="00D80C72">
        <w:rPr>
          <w:sz w:val="28"/>
          <w:szCs w:val="28"/>
        </w:rPr>
        <w:t>Проводились встречи с гражданами с целью информирования населения</w:t>
      </w:r>
      <w:r w:rsidR="00D80C72" w:rsidRPr="00D80C72">
        <w:rPr>
          <w:sz w:val="28"/>
          <w:szCs w:val="28"/>
        </w:rPr>
        <w:t xml:space="preserve"> по профилактике новой коронавирусной инфекции </w:t>
      </w:r>
      <w:r w:rsidR="00D80C72" w:rsidRPr="00D80C72">
        <w:rPr>
          <w:sz w:val="28"/>
          <w:szCs w:val="28"/>
          <w:lang w:val="en-US"/>
        </w:rPr>
        <w:t>COVID</w:t>
      </w:r>
      <w:r w:rsidR="00D80C72" w:rsidRPr="00D80C72">
        <w:rPr>
          <w:sz w:val="28"/>
          <w:szCs w:val="28"/>
          <w:lang w:val="az-Cyrl-AZ"/>
        </w:rPr>
        <w:t>-19</w:t>
      </w:r>
      <w:r w:rsidRPr="00D80C72">
        <w:rPr>
          <w:sz w:val="28"/>
          <w:szCs w:val="28"/>
        </w:rPr>
        <w:t>.</w:t>
      </w:r>
    </w:p>
    <w:p w:rsidR="00D80C72" w:rsidRPr="00D80C72" w:rsidRDefault="00D80C72" w:rsidP="00A7642E">
      <w:pPr>
        <w:pBdr>
          <w:bottom w:val="dotted" w:sz="24" w:space="1" w:color="auto"/>
        </w:pBdr>
        <w:ind w:firstLine="708"/>
        <w:jc w:val="both"/>
        <w:rPr>
          <w:sz w:val="28"/>
          <w:szCs w:val="28"/>
        </w:rPr>
      </w:pPr>
      <w:r>
        <w:rPr>
          <w:sz w:val="28"/>
          <w:szCs w:val="28"/>
        </w:rPr>
        <w:lastRenderedPageBreak/>
        <w:t xml:space="preserve">Никто не остался в стороне. </w:t>
      </w:r>
      <w:r w:rsidRPr="00D80C72">
        <w:rPr>
          <w:sz w:val="28"/>
          <w:szCs w:val="28"/>
        </w:rPr>
        <w:t>В поселении вакцинировано</w:t>
      </w:r>
      <w:r>
        <w:rPr>
          <w:sz w:val="28"/>
          <w:szCs w:val="28"/>
        </w:rPr>
        <w:t xml:space="preserve"> 67</w:t>
      </w:r>
      <w:r w:rsidRPr="00D80C72">
        <w:rPr>
          <w:sz w:val="28"/>
          <w:szCs w:val="28"/>
        </w:rPr>
        <w:t>%</w:t>
      </w:r>
      <w:r>
        <w:rPr>
          <w:sz w:val="28"/>
          <w:szCs w:val="28"/>
        </w:rPr>
        <w:t xml:space="preserve"> жителей, динамика вакцинации медленно, но растет. Приятно, что граждане ответственно относятся к своему здоровью.</w:t>
      </w:r>
    </w:p>
    <w:p w:rsidR="009F0258" w:rsidRDefault="009F0258" w:rsidP="00964A5B">
      <w:pPr>
        <w:ind w:firstLine="708"/>
        <w:jc w:val="both"/>
        <w:rPr>
          <w:sz w:val="28"/>
          <w:szCs w:val="28"/>
        </w:rPr>
      </w:pPr>
    </w:p>
    <w:p w:rsidR="00BE0E69" w:rsidRPr="00D80C72" w:rsidRDefault="00BE0E69" w:rsidP="00964A5B">
      <w:pPr>
        <w:ind w:firstLine="708"/>
        <w:jc w:val="both"/>
        <w:rPr>
          <w:sz w:val="28"/>
          <w:szCs w:val="28"/>
        </w:rPr>
      </w:pPr>
      <w:r w:rsidRPr="00D80C72">
        <w:rPr>
          <w:sz w:val="28"/>
          <w:szCs w:val="28"/>
        </w:rPr>
        <w:t>Приоритетное направление деятельности администрации в 202</w:t>
      </w:r>
      <w:r w:rsidR="00440E00" w:rsidRPr="00D80C72">
        <w:rPr>
          <w:sz w:val="28"/>
          <w:szCs w:val="28"/>
        </w:rPr>
        <w:t>1</w:t>
      </w:r>
      <w:r w:rsidRPr="00D80C72">
        <w:rPr>
          <w:sz w:val="28"/>
          <w:szCs w:val="28"/>
        </w:rPr>
        <w:t xml:space="preserve"> году – это исполнение полномочий, предусмотренных Федеральным законодательством и Уставом поселения по обеспечению деятельности местного самоуправления. </w:t>
      </w:r>
    </w:p>
    <w:p w:rsidR="00A7642E" w:rsidRPr="00D80C72" w:rsidRDefault="00A7642E" w:rsidP="00964A5B">
      <w:pPr>
        <w:ind w:firstLine="708"/>
        <w:jc w:val="both"/>
        <w:rPr>
          <w:sz w:val="28"/>
          <w:szCs w:val="28"/>
        </w:rPr>
      </w:pPr>
      <w:r w:rsidRPr="00D80C72">
        <w:rPr>
          <w:sz w:val="28"/>
          <w:szCs w:val="28"/>
        </w:rPr>
        <w:t>Основны</w:t>
      </w:r>
      <w:r w:rsidR="00D80C72">
        <w:rPr>
          <w:sz w:val="28"/>
          <w:szCs w:val="28"/>
        </w:rPr>
        <w:t>ми целями и задачами</w:t>
      </w:r>
      <w:r w:rsidRPr="00D80C72">
        <w:rPr>
          <w:sz w:val="28"/>
          <w:szCs w:val="28"/>
        </w:rPr>
        <w:t xml:space="preserve"> деятельности </w:t>
      </w:r>
      <w:r w:rsidR="00D80C72">
        <w:rPr>
          <w:sz w:val="28"/>
          <w:szCs w:val="28"/>
        </w:rPr>
        <w:t xml:space="preserve">главы и </w:t>
      </w:r>
      <w:r w:rsidRPr="00D80C72">
        <w:rPr>
          <w:sz w:val="28"/>
          <w:szCs w:val="28"/>
        </w:rPr>
        <w:t>администрации Покровского сельского поселения</w:t>
      </w:r>
      <w:r w:rsidR="00D80C72">
        <w:rPr>
          <w:sz w:val="28"/>
          <w:szCs w:val="28"/>
        </w:rPr>
        <w:t xml:space="preserve"> являются</w:t>
      </w:r>
      <w:r w:rsidRPr="00D80C72">
        <w:rPr>
          <w:sz w:val="28"/>
          <w:szCs w:val="28"/>
        </w:rPr>
        <w:t>:</w:t>
      </w:r>
    </w:p>
    <w:p w:rsidR="00A7642E" w:rsidRPr="00D80C72" w:rsidRDefault="00A7642E" w:rsidP="009F0258">
      <w:pPr>
        <w:pStyle w:val="2"/>
        <w:numPr>
          <w:ilvl w:val="0"/>
          <w:numId w:val="4"/>
        </w:numPr>
        <w:jc w:val="both"/>
        <w:rPr>
          <w:sz w:val="28"/>
          <w:szCs w:val="28"/>
        </w:rPr>
      </w:pPr>
      <w:r w:rsidRPr="00D80C72">
        <w:rPr>
          <w:sz w:val="28"/>
          <w:szCs w:val="28"/>
        </w:rPr>
        <w:t>Создание условий для достижения  достойного  уровня  и качества жизни населения;</w:t>
      </w:r>
    </w:p>
    <w:p w:rsidR="00A7642E" w:rsidRPr="00D80C72" w:rsidRDefault="00A7642E" w:rsidP="009F0258">
      <w:pPr>
        <w:pStyle w:val="2"/>
        <w:numPr>
          <w:ilvl w:val="0"/>
          <w:numId w:val="4"/>
        </w:numPr>
        <w:jc w:val="both"/>
        <w:rPr>
          <w:sz w:val="28"/>
          <w:szCs w:val="28"/>
        </w:rPr>
      </w:pPr>
      <w:r w:rsidRPr="00D80C72">
        <w:rPr>
          <w:sz w:val="28"/>
          <w:szCs w:val="28"/>
        </w:rPr>
        <w:t>благоустройство территорий населенных пунктов, развитие инфраструктуры, обеспечение жизнедеятельности поселения;</w:t>
      </w:r>
    </w:p>
    <w:p w:rsidR="00D80C72" w:rsidRDefault="00A7642E" w:rsidP="009F0258">
      <w:pPr>
        <w:pStyle w:val="2"/>
        <w:numPr>
          <w:ilvl w:val="0"/>
          <w:numId w:val="4"/>
        </w:numPr>
        <w:jc w:val="both"/>
        <w:rPr>
          <w:sz w:val="28"/>
          <w:szCs w:val="28"/>
        </w:rPr>
      </w:pPr>
      <w:r w:rsidRPr="00D80C72">
        <w:rPr>
          <w:sz w:val="28"/>
          <w:szCs w:val="28"/>
        </w:rPr>
        <w:t xml:space="preserve">взаимодействие с предприятиями и организациями всех форм собственности с целью укрепления </w:t>
      </w:r>
      <w:r w:rsidR="00D80C72">
        <w:rPr>
          <w:sz w:val="28"/>
          <w:szCs w:val="28"/>
        </w:rPr>
        <w:t>и развития экономики поселения;</w:t>
      </w:r>
    </w:p>
    <w:p w:rsidR="00A7642E" w:rsidRPr="00D80C72" w:rsidRDefault="00A7642E" w:rsidP="009F0258">
      <w:pPr>
        <w:pStyle w:val="2"/>
        <w:numPr>
          <w:ilvl w:val="0"/>
          <w:numId w:val="4"/>
        </w:numPr>
        <w:jc w:val="both"/>
        <w:rPr>
          <w:sz w:val="28"/>
          <w:szCs w:val="28"/>
        </w:rPr>
      </w:pPr>
      <w:r w:rsidRPr="00D80C72">
        <w:rPr>
          <w:sz w:val="28"/>
          <w:szCs w:val="28"/>
        </w:rPr>
        <w:t>заложение  основ  для  дальнейшего  развития поселения;</w:t>
      </w:r>
    </w:p>
    <w:p w:rsidR="00A7642E" w:rsidRPr="00D80C72" w:rsidRDefault="00A7642E" w:rsidP="009F0258">
      <w:pPr>
        <w:pStyle w:val="2"/>
        <w:numPr>
          <w:ilvl w:val="0"/>
          <w:numId w:val="4"/>
        </w:numPr>
        <w:jc w:val="both"/>
        <w:rPr>
          <w:sz w:val="28"/>
          <w:szCs w:val="28"/>
        </w:rPr>
      </w:pPr>
      <w:r w:rsidRPr="00D80C72">
        <w:rPr>
          <w:sz w:val="28"/>
          <w:szCs w:val="28"/>
        </w:rPr>
        <w:t>исполнение бюджета поселения;</w:t>
      </w:r>
    </w:p>
    <w:p w:rsidR="00C80A50" w:rsidRDefault="00C80A50" w:rsidP="00D80C72">
      <w:pPr>
        <w:rPr>
          <w:sz w:val="28"/>
          <w:szCs w:val="28"/>
        </w:rPr>
      </w:pPr>
    </w:p>
    <w:p w:rsidR="001B50A9" w:rsidRPr="00D80C72" w:rsidRDefault="001B50A9" w:rsidP="004B624F">
      <w:pPr>
        <w:ind w:firstLine="709"/>
        <w:jc w:val="both"/>
        <w:rPr>
          <w:sz w:val="28"/>
          <w:szCs w:val="28"/>
        </w:rPr>
      </w:pPr>
      <w:r w:rsidRPr="00D80C72">
        <w:rPr>
          <w:sz w:val="28"/>
          <w:szCs w:val="28"/>
        </w:rPr>
        <w:t xml:space="preserve"> Территория Покровского сельского поселения составляет 23643 га, </w:t>
      </w:r>
      <w:r w:rsidR="009F0258">
        <w:rPr>
          <w:sz w:val="28"/>
          <w:szCs w:val="28"/>
        </w:rPr>
        <w:t xml:space="preserve">              в его состав входят </w:t>
      </w:r>
      <w:r w:rsidRPr="00D80C72">
        <w:rPr>
          <w:sz w:val="28"/>
          <w:szCs w:val="28"/>
        </w:rPr>
        <w:t xml:space="preserve">6 населенных пунктов, </w:t>
      </w:r>
      <w:r w:rsidR="009F0258">
        <w:rPr>
          <w:sz w:val="28"/>
          <w:szCs w:val="28"/>
        </w:rPr>
        <w:t>состоящих из</w:t>
      </w:r>
      <w:r w:rsidRPr="00D80C72">
        <w:rPr>
          <w:sz w:val="28"/>
          <w:szCs w:val="28"/>
        </w:rPr>
        <w:t xml:space="preserve"> 1090 домовладений. </w:t>
      </w:r>
    </w:p>
    <w:p w:rsidR="00D80C72" w:rsidRDefault="001B50A9" w:rsidP="00964A5B">
      <w:pPr>
        <w:ind w:firstLine="709"/>
        <w:jc w:val="both"/>
        <w:rPr>
          <w:sz w:val="28"/>
          <w:szCs w:val="28"/>
        </w:rPr>
      </w:pPr>
      <w:r w:rsidRPr="00D80C72">
        <w:rPr>
          <w:sz w:val="28"/>
          <w:szCs w:val="28"/>
        </w:rPr>
        <w:t xml:space="preserve">Демографическая ситуация в сельском поселении так же, как в </w:t>
      </w:r>
      <w:r w:rsidR="004B489D" w:rsidRPr="00D80C72">
        <w:rPr>
          <w:sz w:val="28"/>
          <w:szCs w:val="28"/>
        </w:rPr>
        <w:t>прошл</w:t>
      </w:r>
      <w:r w:rsidR="00D80C72">
        <w:rPr>
          <w:sz w:val="28"/>
          <w:szCs w:val="28"/>
        </w:rPr>
        <w:t>ом</w:t>
      </w:r>
      <w:r w:rsidR="004B489D" w:rsidRPr="00D80C72">
        <w:rPr>
          <w:sz w:val="28"/>
          <w:szCs w:val="28"/>
        </w:rPr>
        <w:t xml:space="preserve"> год</w:t>
      </w:r>
      <w:r w:rsidR="00D80C72">
        <w:rPr>
          <w:sz w:val="28"/>
          <w:szCs w:val="28"/>
        </w:rPr>
        <w:t>у</w:t>
      </w:r>
      <w:r w:rsidRPr="00D80C72">
        <w:rPr>
          <w:sz w:val="28"/>
          <w:szCs w:val="28"/>
        </w:rPr>
        <w:t xml:space="preserve"> характеризуется снижением численности населения по причине естественной и миграционной убыли населения. </w:t>
      </w:r>
    </w:p>
    <w:p w:rsidR="00D80C72" w:rsidRDefault="00D80C72" w:rsidP="00964A5B">
      <w:pPr>
        <w:ind w:firstLine="709"/>
        <w:jc w:val="both"/>
        <w:rPr>
          <w:sz w:val="28"/>
          <w:szCs w:val="28"/>
        </w:rPr>
      </w:pPr>
      <w:r>
        <w:rPr>
          <w:sz w:val="28"/>
          <w:szCs w:val="28"/>
        </w:rPr>
        <w:t xml:space="preserve">На первое января </w:t>
      </w:r>
      <w:r w:rsidR="004B489D" w:rsidRPr="00D80C72">
        <w:rPr>
          <w:sz w:val="28"/>
          <w:szCs w:val="28"/>
        </w:rPr>
        <w:t> </w:t>
      </w:r>
      <w:r w:rsidR="00964A5B" w:rsidRPr="00D80C72">
        <w:rPr>
          <w:sz w:val="28"/>
          <w:szCs w:val="28"/>
        </w:rPr>
        <w:t>202</w:t>
      </w:r>
      <w:r w:rsidR="004A1004" w:rsidRPr="00D80C72">
        <w:rPr>
          <w:sz w:val="28"/>
          <w:szCs w:val="28"/>
        </w:rPr>
        <w:t>2</w:t>
      </w:r>
      <w:r w:rsidR="001B50A9" w:rsidRPr="00D80C72">
        <w:rPr>
          <w:sz w:val="28"/>
          <w:szCs w:val="28"/>
        </w:rPr>
        <w:t xml:space="preserve"> года численность постоянно проживающих в сельском поселении граждан</w:t>
      </w:r>
      <w:r w:rsidR="00DC789B" w:rsidRPr="00D80C72">
        <w:rPr>
          <w:sz w:val="28"/>
          <w:szCs w:val="28"/>
        </w:rPr>
        <w:t xml:space="preserve"> снизилась </w:t>
      </w:r>
      <w:r>
        <w:rPr>
          <w:sz w:val="28"/>
          <w:szCs w:val="28"/>
        </w:rPr>
        <w:t xml:space="preserve">и </w:t>
      </w:r>
      <w:r w:rsidR="001B50A9" w:rsidRPr="00D80C72">
        <w:rPr>
          <w:sz w:val="28"/>
          <w:szCs w:val="28"/>
        </w:rPr>
        <w:t>составл</w:t>
      </w:r>
      <w:r>
        <w:rPr>
          <w:sz w:val="28"/>
          <w:szCs w:val="28"/>
        </w:rPr>
        <w:t xml:space="preserve">яет </w:t>
      </w:r>
      <w:r w:rsidR="00964A5B" w:rsidRPr="00D80C72">
        <w:rPr>
          <w:sz w:val="28"/>
          <w:szCs w:val="28"/>
        </w:rPr>
        <w:t>2</w:t>
      </w:r>
      <w:r w:rsidR="003D4308" w:rsidRPr="00D80C72">
        <w:rPr>
          <w:sz w:val="28"/>
          <w:szCs w:val="28"/>
        </w:rPr>
        <w:t>005</w:t>
      </w:r>
      <w:r w:rsidR="00964A5B" w:rsidRPr="00D80C72">
        <w:rPr>
          <w:sz w:val="28"/>
          <w:szCs w:val="28"/>
        </w:rPr>
        <w:t xml:space="preserve"> человек. </w:t>
      </w:r>
    </w:p>
    <w:p w:rsidR="00DC789B" w:rsidRPr="00D80C72" w:rsidRDefault="00D80C72" w:rsidP="00964A5B">
      <w:pPr>
        <w:ind w:firstLine="709"/>
        <w:jc w:val="both"/>
        <w:rPr>
          <w:sz w:val="28"/>
          <w:szCs w:val="28"/>
        </w:rPr>
      </w:pPr>
      <w:r>
        <w:rPr>
          <w:sz w:val="28"/>
          <w:szCs w:val="28"/>
        </w:rPr>
        <w:t>В 2021 году на свет появилось 13 детей,</w:t>
      </w:r>
      <w:r w:rsidR="001B50A9" w:rsidRPr="00D80C72">
        <w:rPr>
          <w:sz w:val="28"/>
          <w:szCs w:val="28"/>
        </w:rPr>
        <w:t xml:space="preserve"> умерло</w:t>
      </w:r>
      <w:r>
        <w:rPr>
          <w:sz w:val="28"/>
          <w:szCs w:val="28"/>
        </w:rPr>
        <w:t>, к сожалению,</w:t>
      </w:r>
      <w:r w:rsidR="001B50A9" w:rsidRPr="00D80C72">
        <w:rPr>
          <w:sz w:val="28"/>
          <w:szCs w:val="28"/>
        </w:rPr>
        <w:t xml:space="preserve"> </w:t>
      </w:r>
      <w:r w:rsidR="00964A5B" w:rsidRPr="00D80C72">
        <w:rPr>
          <w:sz w:val="28"/>
          <w:szCs w:val="28"/>
        </w:rPr>
        <w:t>3</w:t>
      </w:r>
      <w:r w:rsidR="003D4308" w:rsidRPr="00D80C72">
        <w:rPr>
          <w:sz w:val="28"/>
          <w:szCs w:val="28"/>
        </w:rPr>
        <w:t>0</w:t>
      </w:r>
      <w:r w:rsidR="001B50A9" w:rsidRPr="00D80C72">
        <w:rPr>
          <w:sz w:val="28"/>
          <w:szCs w:val="28"/>
        </w:rPr>
        <w:t xml:space="preserve"> человек. </w:t>
      </w:r>
    </w:p>
    <w:p w:rsidR="00964A5B" w:rsidRDefault="00964A5B" w:rsidP="00964A5B">
      <w:pPr>
        <w:ind w:firstLine="709"/>
        <w:jc w:val="both"/>
        <w:rPr>
          <w:sz w:val="28"/>
          <w:szCs w:val="28"/>
        </w:rPr>
      </w:pPr>
    </w:p>
    <w:p w:rsidR="00785D82" w:rsidRDefault="00785D82" w:rsidP="00964A5B">
      <w:pPr>
        <w:ind w:firstLine="709"/>
        <w:jc w:val="both"/>
        <w:rPr>
          <w:sz w:val="28"/>
          <w:szCs w:val="28"/>
        </w:rPr>
      </w:pPr>
      <w:r>
        <w:rPr>
          <w:sz w:val="28"/>
          <w:szCs w:val="28"/>
        </w:rPr>
        <w:t xml:space="preserve">Экономическая форма деятельности населения представлена традиционными видами деятельности для сельской местности. </w:t>
      </w:r>
    </w:p>
    <w:p w:rsidR="00785D82" w:rsidRDefault="00785D82" w:rsidP="00964A5B">
      <w:pPr>
        <w:ind w:firstLine="709"/>
        <w:jc w:val="both"/>
        <w:rPr>
          <w:sz w:val="28"/>
          <w:szCs w:val="28"/>
        </w:rPr>
      </w:pPr>
      <w:r>
        <w:rPr>
          <w:sz w:val="28"/>
          <w:szCs w:val="28"/>
        </w:rPr>
        <w:t>На территории поселения ведут свою деятельность 206 крестьянско-фермерских</w:t>
      </w:r>
      <w:r w:rsidRPr="00D80C72">
        <w:rPr>
          <w:sz w:val="28"/>
          <w:szCs w:val="28"/>
        </w:rPr>
        <w:t xml:space="preserve"> хозяйств</w:t>
      </w:r>
      <w:r>
        <w:rPr>
          <w:sz w:val="28"/>
          <w:szCs w:val="28"/>
        </w:rPr>
        <w:t xml:space="preserve">, 75 индивидуальных предпринимателей, открыто </w:t>
      </w:r>
      <w:r w:rsidR="009F0258">
        <w:rPr>
          <w:sz w:val="28"/>
          <w:szCs w:val="28"/>
        </w:rPr>
        <w:t xml:space="preserve">                    </w:t>
      </w:r>
      <w:r>
        <w:rPr>
          <w:sz w:val="28"/>
          <w:szCs w:val="28"/>
        </w:rPr>
        <w:t>7 объектов стационарной торговли.</w:t>
      </w:r>
    </w:p>
    <w:p w:rsidR="00785D82" w:rsidRDefault="004C65AF" w:rsidP="00964A5B">
      <w:pPr>
        <w:ind w:firstLine="709"/>
        <w:jc w:val="both"/>
        <w:rPr>
          <w:sz w:val="28"/>
          <w:szCs w:val="28"/>
        </w:rPr>
      </w:pPr>
      <w:r w:rsidRPr="00D80C72">
        <w:rPr>
          <w:sz w:val="28"/>
          <w:szCs w:val="28"/>
        </w:rPr>
        <w:t xml:space="preserve">Общая площадь пашни в </w:t>
      </w:r>
      <w:r>
        <w:rPr>
          <w:sz w:val="28"/>
          <w:szCs w:val="28"/>
        </w:rPr>
        <w:t>поселении</w:t>
      </w:r>
      <w:r w:rsidRPr="00D80C72">
        <w:rPr>
          <w:sz w:val="28"/>
          <w:szCs w:val="28"/>
        </w:rPr>
        <w:t xml:space="preserve"> составляет 18</w:t>
      </w:r>
      <w:r>
        <w:rPr>
          <w:sz w:val="28"/>
          <w:szCs w:val="28"/>
        </w:rPr>
        <w:t xml:space="preserve"> 861,61 </w:t>
      </w:r>
      <w:r w:rsidRPr="00D80C72">
        <w:rPr>
          <w:sz w:val="28"/>
          <w:szCs w:val="28"/>
        </w:rPr>
        <w:t>га.</w:t>
      </w:r>
      <w:r w:rsidR="009F0258">
        <w:rPr>
          <w:sz w:val="28"/>
          <w:szCs w:val="28"/>
        </w:rPr>
        <w:t xml:space="preserve"> </w:t>
      </w:r>
      <w:r>
        <w:rPr>
          <w:sz w:val="28"/>
          <w:szCs w:val="28"/>
        </w:rPr>
        <w:t xml:space="preserve">, площадь пастбищ составляет - </w:t>
      </w:r>
      <w:r w:rsidRPr="00D80C72">
        <w:rPr>
          <w:sz w:val="28"/>
          <w:szCs w:val="28"/>
        </w:rPr>
        <w:t xml:space="preserve">18,2 га </w:t>
      </w:r>
      <w:r>
        <w:rPr>
          <w:sz w:val="28"/>
          <w:szCs w:val="28"/>
        </w:rPr>
        <w:t>(расположены преимущественно в пос. Мирный и Заречный), площадь сенокосов</w:t>
      </w:r>
      <w:r w:rsidRPr="00D80C72">
        <w:rPr>
          <w:sz w:val="28"/>
          <w:szCs w:val="28"/>
        </w:rPr>
        <w:t xml:space="preserve"> 36,76 га.</w:t>
      </w:r>
    </w:p>
    <w:p w:rsidR="004C65AF" w:rsidRDefault="004C65AF" w:rsidP="00964A5B">
      <w:pPr>
        <w:ind w:firstLine="709"/>
        <w:jc w:val="both"/>
        <w:rPr>
          <w:sz w:val="28"/>
          <w:szCs w:val="28"/>
        </w:rPr>
      </w:pPr>
    </w:p>
    <w:p w:rsidR="00D80C72" w:rsidRDefault="00785D82" w:rsidP="00964A5B">
      <w:pPr>
        <w:ind w:firstLine="709"/>
        <w:jc w:val="both"/>
        <w:rPr>
          <w:sz w:val="28"/>
          <w:szCs w:val="28"/>
        </w:rPr>
      </w:pPr>
      <w:r>
        <w:rPr>
          <w:sz w:val="28"/>
          <w:szCs w:val="28"/>
        </w:rPr>
        <w:t xml:space="preserve">Более рентабельным видом деятельности </w:t>
      </w:r>
      <w:r w:rsidRPr="00D80C72">
        <w:rPr>
          <w:sz w:val="28"/>
          <w:szCs w:val="28"/>
        </w:rPr>
        <w:t xml:space="preserve">позволяющим, поддерживать общую положительную </w:t>
      </w:r>
      <w:r>
        <w:rPr>
          <w:sz w:val="28"/>
          <w:szCs w:val="28"/>
        </w:rPr>
        <w:t>динамику</w:t>
      </w:r>
      <w:r w:rsidRPr="00D80C72">
        <w:rPr>
          <w:sz w:val="28"/>
          <w:szCs w:val="28"/>
        </w:rPr>
        <w:t xml:space="preserve"> сельскохозяйственного производства является растениеводство.</w:t>
      </w:r>
    </w:p>
    <w:p w:rsidR="00D80C72" w:rsidRPr="00D80C72" w:rsidRDefault="00D80C72" w:rsidP="00D80C72">
      <w:pPr>
        <w:ind w:firstLine="709"/>
        <w:contextualSpacing/>
        <w:jc w:val="both"/>
        <w:rPr>
          <w:sz w:val="28"/>
          <w:szCs w:val="28"/>
        </w:rPr>
      </w:pPr>
      <w:r w:rsidRPr="00D80C72">
        <w:rPr>
          <w:sz w:val="28"/>
          <w:szCs w:val="28"/>
        </w:rPr>
        <w:t xml:space="preserve">Покровское сельское поселение отличается от многих других поселений района многочисленностью крестьянских хозяйств, что создает некоторые трудности в соблюдении севооборота, а это ведет к  снижению </w:t>
      </w:r>
      <w:r w:rsidRPr="00D80C72">
        <w:rPr>
          <w:sz w:val="28"/>
          <w:szCs w:val="28"/>
        </w:rPr>
        <w:lastRenderedPageBreak/>
        <w:t>урожайности культур. Кроме того, существующая на сегодняшний день система отчетности не отражает реальной картины производства продукции в КФХ.</w:t>
      </w:r>
    </w:p>
    <w:p w:rsidR="00D80C72" w:rsidRDefault="00D80C72" w:rsidP="004C65AF">
      <w:pPr>
        <w:contextualSpacing/>
        <w:jc w:val="both"/>
        <w:rPr>
          <w:sz w:val="28"/>
          <w:szCs w:val="28"/>
        </w:rPr>
      </w:pPr>
      <w:r w:rsidRPr="00D80C72">
        <w:rPr>
          <w:sz w:val="28"/>
          <w:szCs w:val="28"/>
        </w:rPr>
        <w:t xml:space="preserve">          </w:t>
      </w:r>
      <w:r w:rsidR="004C65AF">
        <w:rPr>
          <w:sz w:val="28"/>
          <w:szCs w:val="28"/>
        </w:rPr>
        <w:t xml:space="preserve">Несмотря на все трудности в </w:t>
      </w:r>
      <w:r w:rsidRPr="00D80C72">
        <w:rPr>
          <w:sz w:val="28"/>
          <w:szCs w:val="28"/>
        </w:rPr>
        <w:t xml:space="preserve"> </w:t>
      </w:r>
      <w:r w:rsidRPr="00D80C72">
        <w:rPr>
          <w:b/>
          <w:sz w:val="28"/>
          <w:szCs w:val="28"/>
        </w:rPr>
        <w:t>2021</w:t>
      </w:r>
      <w:r w:rsidRPr="00D80C72">
        <w:rPr>
          <w:sz w:val="28"/>
          <w:szCs w:val="28"/>
        </w:rPr>
        <w:t xml:space="preserve"> году было посеяно:</w:t>
      </w:r>
    </w:p>
    <w:p w:rsidR="009F0258" w:rsidRPr="00D80C72" w:rsidRDefault="009F0258" w:rsidP="004C65AF">
      <w:pPr>
        <w:contextualSpacing/>
        <w:jc w:val="both"/>
        <w:rPr>
          <w:sz w:val="28"/>
          <w:szCs w:val="28"/>
        </w:rPr>
      </w:pPr>
    </w:p>
    <w:p w:rsidR="00D80C72" w:rsidRPr="00D80C72" w:rsidRDefault="00D80C72" w:rsidP="00D80C72">
      <w:pPr>
        <w:rPr>
          <w:sz w:val="28"/>
          <w:szCs w:val="28"/>
          <w:u w:val="single"/>
        </w:rPr>
      </w:pPr>
      <w:r w:rsidRPr="00D80C72">
        <w:rPr>
          <w:sz w:val="28"/>
          <w:szCs w:val="28"/>
        </w:rPr>
        <w:t>1.</w:t>
      </w:r>
      <w:r w:rsidRPr="00D80C72">
        <w:rPr>
          <w:sz w:val="28"/>
          <w:szCs w:val="28"/>
          <w:u w:val="single"/>
        </w:rPr>
        <w:t>Зерновых колосовых культур:</w:t>
      </w:r>
    </w:p>
    <w:p w:rsidR="00D80C72" w:rsidRPr="00D80C72" w:rsidRDefault="00D80C72" w:rsidP="00D80C72">
      <w:pPr>
        <w:rPr>
          <w:sz w:val="28"/>
          <w:szCs w:val="28"/>
        </w:rPr>
      </w:pPr>
      <w:r w:rsidRPr="00D80C72">
        <w:rPr>
          <w:sz w:val="28"/>
          <w:szCs w:val="28"/>
        </w:rPr>
        <w:t>- озимой пшеницы – 5</w:t>
      </w:r>
      <w:r w:rsidR="004C65AF">
        <w:rPr>
          <w:sz w:val="28"/>
          <w:szCs w:val="28"/>
        </w:rPr>
        <w:t xml:space="preserve"> </w:t>
      </w:r>
      <w:r w:rsidRPr="00D80C72">
        <w:rPr>
          <w:sz w:val="28"/>
          <w:szCs w:val="28"/>
        </w:rPr>
        <w:t>520,49</w:t>
      </w:r>
      <w:r w:rsidR="004C65AF">
        <w:rPr>
          <w:sz w:val="28"/>
          <w:szCs w:val="28"/>
        </w:rPr>
        <w:t xml:space="preserve"> </w:t>
      </w:r>
      <w:r w:rsidRPr="00D80C72">
        <w:rPr>
          <w:sz w:val="28"/>
          <w:szCs w:val="28"/>
        </w:rPr>
        <w:t>га;</w:t>
      </w:r>
    </w:p>
    <w:p w:rsidR="00D80C72" w:rsidRPr="00D80C72" w:rsidRDefault="00D80C72" w:rsidP="00D80C72">
      <w:pPr>
        <w:rPr>
          <w:sz w:val="28"/>
          <w:szCs w:val="28"/>
        </w:rPr>
      </w:pPr>
      <w:r w:rsidRPr="00D80C72">
        <w:rPr>
          <w:sz w:val="28"/>
          <w:szCs w:val="28"/>
        </w:rPr>
        <w:t>- озимого ячменя – 1</w:t>
      </w:r>
      <w:r w:rsidR="004C65AF">
        <w:rPr>
          <w:sz w:val="28"/>
          <w:szCs w:val="28"/>
        </w:rPr>
        <w:t xml:space="preserve"> </w:t>
      </w:r>
      <w:r w:rsidRPr="00D80C72">
        <w:rPr>
          <w:sz w:val="28"/>
          <w:szCs w:val="28"/>
        </w:rPr>
        <w:t>348,9</w:t>
      </w:r>
      <w:r w:rsidR="004C65AF">
        <w:rPr>
          <w:sz w:val="28"/>
          <w:szCs w:val="28"/>
        </w:rPr>
        <w:t xml:space="preserve"> </w:t>
      </w:r>
      <w:r w:rsidRPr="00D80C72">
        <w:rPr>
          <w:sz w:val="28"/>
          <w:szCs w:val="28"/>
        </w:rPr>
        <w:t xml:space="preserve"> га;</w:t>
      </w:r>
    </w:p>
    <w:p w:rsidR="00D80C72" w:rsidRPr="00D80C72" w:rsidRDefault="00D80C72" w:rsidP="00D80C72">
      <w:pPr>
        <w:rPr>
          <w:sz w:val="28"/>
          <w:szCs w:val="28"/>
        </w:rPr>
      </w:pPr>
      <w:r w:rsidRPr="00D80C72">
        <w:rPr>
          <w:sz w:val="28"/>
          <w:szCs w:val="28"/>
        </w:rPr>
        <w:t>- ярового ячменя – 68</w:t>
      </w:r>
      <w:r w:rsidR="004C65AF">
        <w:rPr>
          <w:sz w:val="28"/>
          <w:szCs w:val="28"/>
        </w:rPr>
        <w:t xml:space="preserve"> га</w:t>
      </w:r>
      <w:r w:rsidRPr="00D80C72">
        <w:rPr>
          <w:sz w:val="28"/>
          <w:szCs w:val="28"/>
        </w:rPr>
        <w:t>.</w:t>
      </w:r>
    </w:p>
    <w:p w:rsidR="00D80C72" w:rsidRDefault="00D80C72" w:rsidP="00D80C72">
      <w:pPr>
        <w:rPr>
          <w:sz w:val="28"/>
          <w:szCs w:val="28"/>
        </w:rPr>
      </w:pPr>
      <w:r w:rsidRPr="00D80C72">
        <w:rPr>
          <w:sz w:val="28"/>
          <w:szCs w:val="28"/>
        </w:rPr>
        <w:t>-горох</w:t>
      </w:r>
      <w:r w:rsidR="009F0258">
        <w:rPr>
          <w:sz w:val="28"/>
          <w:szCs w:val="28"/>
        </w:rPr>
        <w:t xml:space="preserve"> </w:t>
      </w:r>
      <w:r w:rsidRPr="00D80C72">
        <w:rPr>
          <w:sz w:val="28"/>
          <w:szCs w:val="28"/>
        </w:rPr>
        <w:t>-</w:t>
      </w:r>
      <w:r w:rsidR="009F0258">
        <w:rPr>
          <w:sz w:val="28"/>
          <w:szCs w:val="28"/>
        </w:rPr>
        <w:t xml:space="preserve"> </w:t>
      </w:r>
      <w:r w:rsidRPr="00D80C72">
        <w:rPr>
          <w:sz w:val="28"/>
          <w:szCs w:val="28"/>
        </w:rPr>
        <w:t>269,6</w:t>
      </w:r>
      <w:r w:rsidR="004C65AF">
        <w:rPr>
          <w:sz w:val="28"/>
          <w:szCs w:val="28"/>
        </w:rPr>
        <w:t xml:space="preserve"> </w:t>
      </w:r>
      <w:r w:rsidRPr="00D80C72">
        <w:rPr>
          <w:sz w:val="28"/>
          <w:szCs w:val="28"/>
        </w:rPr>
        <w:t>га</w:t>
      </w:r>
    </w:p>
    <w:p w:rsidR="004C65AF" w:rsidRPr="00D80C72" w:rsidRDefault="004C65AF" w:rsidP="00D80C72">
      <w:pPr>
        <w:rPr>
          <w:sz w:val="28"/>
          <w:szCs w:val="28"/>
        </w:rPr>
      </w:pPr>
    </w:p>
    <w:p w:rsidR="00D80C72" w:rsidRPr="00D80C72" w:rsidRDefault="00D80C72" w:rsidP="00D80C72">
      <w:pPr>
        <w:rPr>
          <w:sz w:val="28"/>
          <w:szCs w:val="28"/>
          <w:u w:val="single"/>
        </w:rPr>
      </w:pPr>
      <w:r w:rsidRPr="00D80C72">
        <w:rPr>
          <w:sz w:val="28"/>
          <w:szCs w:val="28"/>
          <w:u w:val="single"/>
        </w:rPr>
        <w:t>Урожайность</w:t>
      </w:r>
      <w:r w:rsidR="004C65AF">
        <w:rPr>
          <w:sz w:val="28"/>
          <w:szCs w:val="28"/>
          <w:u w:val="single"/>
        </w:rPr>
        <w:t xml:space="preserve"> составила</w:t>
      </w:r>
      <w:r w:rsidRPr="00D80C72">
        <w:rPr>
          <w:sz w:val="28"/>
          <w:szCs w:val="28"/>
          <w:u w:val="single"/>
        </w:rPr>
        <w:t>:</w:t>
      </w:r>
    </w:p>
    <w:p w:rsidR="00D80C72" w:rsidRPr="00D80C72" w:rsidRDefault="00D80C72" w:rsidP="00D80C72">
      <w:pPr>
        <w:rPr>
          <w:sz w:val="28"/>
          <w:szCs w:val="28"/>
        </w:rPr>
      </w:pPr>
      <w:r w:rsidRPr="00D80C72">
        <w:rPr>
          <w:sz w:val="28"/>
          <w:szCs w:val="28"/>
        </w:rPr>
        <w:t>- озимой пшеницы – 55ц/га;</w:t>
      </w:r>
    </w:p>
    <w:p w:rsidR="00D80C72" w:rsidRPr="00D80C72" w:rsidRDefault="00D80C72" w:rsidP="00D80C72">
      <w:pPr>
        <w:rPr>
          <w:sz w:val="28"/>
          <w:szCs w:val="28"/>
        </w:rPr>
      </w:pPr>
      <w:r w:rsidRPr="00D80C72">
        <w:rPr>
          <w:sz w:val="28"/>
          <w:szCs w:val="28"/>
        </w:rPr>
        <w:t>- озимого ячменя - 57 ц/га;</w:t>
      </w:r>
    </w:p>
    <w:p w:rsidR="00D80C72" w:rsidRPr="00D80C72" w:rsidRDefault="00D80C72" w:rsidP="00D80C72">
      <w:pPr>
        <w:rPr>
          <w:sz w:val="28"/>
          <w:szCs w:val="28"/>
        </w:rPr>
      </w:pPr>
      <w:r w:rsidRPr="00D80C72">
        <w:rPr>
          <w:sz w:val="28"/>
          <w:szCs w:val="28"/>
        </w:rPr>
        <w:t>- ярового ячменя – 35ц/га.</w:t>
      </w:r>
    </w:p>
    <w:p w:rsidR="00D80C72" w:rsidRDefault="00D80C72" w:rsidP="00D80C72">
      <w:pPr>
        <w:rPr>
          <w:sz w:val="28"/>
          <w:szCs w:val="28"/>
        </w:rPr>
      </w:pPr>
      <w:r w:rsidRPr="00D80C72">
        <w:rPr>
          <w:sz w:val="28"/>
          <w:szCs w:val="28"/>
        </w:rPr>
        <w:t>-горох -40ц/га</w:t>
      </w:r>
    </w:p>
    <w:p w:rsidR="004C65AF" w:rsidRPr="00D80C72" w:rsidRDefault="004C65AF" w:rsidP="00D80C72">
      <w:pPr>
        <w:rPr>
          <w:sz w:val="28"/>
          <w:szCs w:val="28"/>
        </w:rPr>
      </w:pPr>
    </w:p>
    <w:p w:rsidR="00D80C72" w:rsidRPr="00D80C72" w:rsidRDefault="004C65AF" w:rsidP="00D80C72">
      <w:pPr>
        <w:rPr>
          <w:sz w:val="28"/>
          <w:szCs w:val="28"/>
          <w:u w:val="single"/>
        </w:rPr>
      </w:pPr>
      <w:r>
        <w:rPr>
          <w:sz w:val="28"/>
          <w:szCs w:val="28"/>
          <w:u w:val="single"/>
        </w:rPr>
        <w:t>Некоторые хозяйства осуществляли сев бахчевых культур, так</w:t>
      </w:r>
      <w:r w:rsidR="00D80C72" w:rsidRPr="00D80C72">
        <w:rPr>
          <w:sz w:val="28"/>
          <w:szCs w:val="28"/>
          <w:u w:val="single"/>
        </w:rPr>
        <w:t>:</w:t>
      </w:r>
    </w:p>
    <w:p w:rsidR="00D80C72" w:rsidRPr="00D80C72" w:rsidRDefault="00D80C72" w:rsidP="00D80C72">
      <w:pPr>
        <w:rPr>
          <w:sz w:val="28"/>
          <w:szCs w:val="28"/>
        </w:rPr>
      </w:pPr>
      <w:r w:rsidRPr="00D80C72">
        <w:rPr>
          <w:sz w:val="28"/>
          <w:szCs w:val="28"/>
        </w:rPr>
        <w:t>-</w:t>
      </w:r>
      <w:r w:rsidR="009F0258">
        <w:rPr>
          <w:sz w:val="28"/>
          <w:szCs w:val="28"/>
        </w:rPr>
        <w:t xml:space="preserve"> </w:t>
      </w:r>
      <w:r w:rsidRPr="00D80C72">
        <w:rPr>
          <w:sz w:val="28"/>
          <w:szCs w:val="28"/>
        </w:rPr>
        <w:t>арбузы</w:t>
      </w:r>
      <w:r w:rsidR="004C65AF">
        <w:rPr>
          <w:sz w:val="28"/>
          <w:szCs w:val="28"/>
        </w:rPr>
        <w:t xml:space="preserve"> – </w:t>
      </w:r>
      <w:r w:rsidRPr="00D80C72">
        <w:rPr>
          <w:sz w:val="28"/>
          <w:szCs w:val="28"/>
        </w:rPr>
        <w:t>26</w:t>
      </w:r>
      <w:r w:rsidR="004C65AF">
        <w:rPr>
          <w:sz w:val="28"/>
          <w:szCs w:val="28"/>
        </w:rPr>
        <w:t xml:space="preserve"> </w:t>
      </w:r>
      <w:r w:rsidRPr="00D80C72">
        <w:rPr>
          <w:sz w:val="28"/>
          <w:szCs w:val="28"/>
        </w:rPr>
        <w:t>га</w:t>
      </w:r>
    </w:p>
    <w:p w:rsidR="00D80C72" w:rsidRPr="00D80C72" w:rsidRDefault="00D80C72" w:rsidP="00D80C72">
      <w:pPr>
        <w:rPr>
          <w:sz w:val="28"/>
          <w:szCs w:val="28"/>
        </w:rPr>
      </w:pPr>
      <w:r w:rsidRPr="00D80C72">
        <w:rPr>
          <w:sz w:val="28"/>
          <w:szCs w:val="28"/>
        </w:rPr>
        <w:t>Урожайность: арбузы</w:t>
      </w:r>
      <w:r w:rsidR="004C65AF">
        <w:rPr>
          <w:sz w:val="28"/>
          <w:szCs w:val="28"/>
        </w:rPr>
        <w:t xml:space="preserve"> </w:t>
      </w:r>
      <w:r w:rsidRPr="00D80C72">
        <w:rPr>
          <w:sz w:val="28"/>
          <w:szCs w:val="28"/>
        </w:rPr>
        <w:t>-</w:t>
      </w:r>
      <w:r w:rsidR="004C65AF">
        <w:rPr>
          <w:sz w:val="28"/>
          <w:szCs w:val="28"/>
        </w:rPr>
        <w:t xml:space="preserve"> </w:t>
      </w:r>
      <w:r w:rsidRPr="00D80C72">
        <w:rPr>
          <w:sz w:val="28"/>
          <w:szCs w:val="28"/>
        </w:rPr>
        <w:t>35 ц/га</w:t>
      </w:r>
    </w:p>
    <w:p w:rsidR="004C65AF" w:rsidRDefault="004C65AF" w:rsidP="00D80C72">
      <w:pPr>
        <w:rPr>
          <w:sz w:val="28"/>
          <w:szCs w:val="28"/>
          <w:u w:val="single"/>
        </w:rPr>
      </w:pPr>
    </w:p>
    <w:p w:rsidR="00D80C72" w:rsidRPr="00D80C72" w:rsidRDefault="00D80C72" w:rsidP="00D80C72">
      <w:pPr>
        <w:rPr>
          <w:sz w:val="28"/>
          <w:szCs w:val="28"/>
          <w:u w:val="single"/>
        </w:rPr>
      </w:pPr>
      <w:r w:rsidRPr="00D80C72">
        <w:rPr>
          <w:sz w:val="28"/>
          <w:szCs w:val="28"/>
          <w:u w:val="single"/>
        </w:rPr>
        <w:t>2.Пропашных технических культур:</w:t>
      </w:r>
    </w:p>
    <w:p w:rsidR="00D80C72" w:rsidRPr="00D80C72" w:rsidRDefault="00D80C72" w:rsidP="00D80C72">
      <w:pPr>
        <w:rPr>
          <w:sz w:val="28"/>
          <w:szCs w:val="28"/>
        </w:rPr>
      </w:pPr>
      <w:r w:rsidRPr="00D80C72">
        <w:rPr>
          <w:sz w:val="28"/>
          <w:szCs w:val="28"/>
        </w:rPr>
        <w:t>- подсолнечник –</w:t>
      </w:r>
      <w:r w:rsidR="009F0258">
        <w:rPr>
          <w:sz w:val="28"/>
          <w:szCs w:val="28"/>
        </w:rPr>
        <w:t xml:space="preserve"> </w:t>
      </w:r>
      <w:r w:rsidRPr="00D80C72">
        <w:rPr>
          <w:sz w:val="28"/>
          <w:szCs w:val="28"/>
        </w:rPr>
        <w:t>4387,9</w:t>
      </w:r>
      <w:r w:rsidR="009F0258">
        <w:rPr>
          <w:sz w:val="28"/>
          <w:szCs w:val="28"/>
        </w:rPr>
        <w:t xml:space="preserve"> </w:t>
      </w:r>
      <w:r w:rsidRPr="00D80C72">
        <w:rPr>
          <w:sz w:val="28"/>
          <w:szCs w:val="28"/>
        </w:rPr>
        <w:t>га;</w:t>
      </w:r>
    </w:p>
    <w:p w:rsidR="00D80C72" w:rsidRPr="00D80C72" w:rsidRDefault="00D80C72" w:rsidP="00D80C72">
      <w:pPr>
        <w:rPr>
          <w:sz w:val="28"/>
          <w:szCs w:val="28"/>
        </w:rPr>
      </w:pPr>
      <w:r w:rsidRPr="00D80C72">
        <w:rPr>
          <w:sz w:val="28"/>
          <w:szCs w:val="28"/>
        </w:rPr>
        <w:t>- кукуруза на зерно – 6564,7</w:t>
      </w:r>
      <w:r w:rsidR="009F0258">
        <w:rPr>
          <w:sz w:val="28"/>
          <w:szCs w:val="28"/>
        </w:rPr>
        <w:t xml:space="preserve"> </w:t>
      </w:r>
      <w:r w:rsidRPr="00D80C72">
        <w:rPr>
          <w:sz w:val="28"/>
          <w:szCs w:val="28"/>
        </w:rPr>
        <w:t>га;</w:t>
      </w:r>
    </w:p>
    <w:p w:rsidR="00D80C72" w:rsidRPr="00D80C72" w:rsidRDefault="00D80C72" w:rsidP="00D80C72">
      <w:pPr>
        <w:rPr>
          <w:sz w:val="28"/>
          <w:szCs w:val="28"/>
        </w:rPr>
      </w:pPr>
      <w:r w:rsidRPr="00D80C72">
        <w:rPr>
          <w:sz w:val="28"/>
          <w:szCs w:val="28"/>
        </w:rPr>
        <w:t>- сахарная свекла – 676</w:t>
      </w:r>
      <w:r w:rsidR="009F0258">
        <w:rPr>
          <w:sz w:val="28"/>
          <w:szCs w:val="28"/>
        </w:rPr>
        <w:t xml:space="preserve"> </w:t>
      </w:r>
      <w:r w:rsidRPr="00D80C72">
        <w:rPr>
          <w:sz w:val="28"/>
          <w:szCs w:val="28"/>
        </w:rPr>
        <w:t>га</w:t>
      </w:r>
    </w:p>
    <w:p w:rsidR="009F0258" w:rsidRDefault="009F0258" w:rsidP="00D80C72">
      <w:pPr>
        <w:rPr>
          <w:sz w:val="28"/>
          <w:szCs w:val="28"/>
          <w:u w:val="single"/>
        </w:rPr>
      </w:pPr>
    </w:p>
    <w:p w:rsidR="00D80C72" w:rsidRPr="00D80C72" w:rsidRDefault="00D80C72" w:rsidP="00D80C72">
      <w:pPr>
        <w:rPr>
          <w:sz w:val="28"/>
          <w:szCs w:val="28"/>
          <w:u w:val="single"/>
        </w:rPr>
      </w:pPr>
      <w:r w:rsidRPr="00D80C72">
        <w:rPr>
          <w:sz w:val="28"/>
          <w:szCs w:val="28"/>
          <w:u w:val="single"/>
        </w:rPr>
        <w:t>Урожайность:</w:t>
      </w:r>
    </w:p>
    <w:p w:rsidR="00D80C72" w:rsidRPr="00D80C72" w:rsidRDefault="00D80C72" w:rsidP="00D80C72">
      <w:pPr>
        <w:rPr>
          <w:sz w:val="28"/>
          <w:szCs w:val="28"/>
        </w:rPr>
      </w:pPr>
      <w:r w:rsidRPr="00D80C72">
        <w:rPr>
          <w:sz w:val="28"/>
          <w:szCs w:val="28"/>
        </w:rPr>
        <w:t>- подсолнечника - 18 ц/га</w:t>
      </w:r>
    </w:p>
    <w:p w:rsidR="00D80C72" w:rsidRPr="00D80C72" w:rsidRDefault="00D80C72" w:rsidP="00D80C72">
      <w:pPr>
        <w:rPr>
          <w:sz w:val="28"/>
          <w:szCs w:val="28"/>
        </w:rPr>
      </w:pPr>
      <w:r w:rsidRPr="00D80C72">
        <w:rPr>
          <w:sz w:val="28"/>
          <w:szCs w:val="28"/>
        </w:rPr>
        <w:t>- кукурузы на зерно- 37ц/га</w:t>
      </w:r>
    </w:p>
    <w:p w:rsidR="00D80C72" w:rsidRDefault="00D80C72" w:rsidP="00D80C72">
      <w:pPr>
        <w:rPr>
          <w:sz w:val="28"/>
          <w:szCs w:val="28"/>
        </w:rPr>
      </w:pPr>
      <w:r w:rsidRPr="00D80C72">
        <w:rPr>
          <w:sz w:val="28"/>
          <w:szCs w:val="28"/>
        </w:rPr>
        <w:t>- сахарная свекла – 450 ц/га.</w:t>
      </w:r>
    </w:p>
    <w:p w:rsidR="004C65AF" w:rsidRPr="00D80C72" w:rsidRDefault="004C65AF" w:rsidP="00D80C72">
      <w:pPr>
        <w:rPr>
          <w:sz w:val="28"/>
          <w:szCs w:val="28"/>
        </w:rPr>
      </w:pPr>
    </w:p>
    <w:p w:rsidR="00D80C72" w:rsidRDefault="004C65AF" w:rsidP="00D519F1">
      <w:pPr>
        <w:ind w:firstLine="708"/>
        <w:jc w:val="both"/>
        <w:rPr>
          <w:sz w:val="28"/>
          <w:szCs w:val="28"/>
        </w:rPr>
      </w:pPr>
      <w:r>
        <w:rPr>
          <w:sz w:val="28"/>
          <w:szCs w:val="28"/>
        </w:rPr>
        <w:t xml:space="preserve">Важным по значению является </w:t>
      </w:r>
      <w:r w:rsidR="00D80C72" w:rsidRPr="00D80C72">
        <w:rPr>
          <w:sz w:val="28"/>
          <w:szCs w:val="28"/>
        </w:rPr>
        <w:t xml:space="preserve"> </w:t>
      </w:r>
      <w:r>
        <w:rPr>
          <w:sz w:val="28"/>
          <w:szCs w:val="28"/>
        </w:rPr>
        <w:t>озимый клин под урожай 2022 года, который составил</w:t>
      </w:r>
      <w:r w:rsidR="00D80C72" w:rsidRPr="00D80C72">
        <w:rPr>
          <w:sz w:val="28"/>
          <w:szCs w:val="28"/>
        </w:rPr>
        <w:t>:</w:t>
      </w:r>
    </w:p>
    <w:p w:rsidR="00D519F1" w:rsidRPr="00D80C72" w:rsidRDefault="00D519F1" w:rsidP="00D519F1">
      <w:pPr>
        <w:ind w:firstLine="708"/>
        <w:jc w:val="both"/>
        <w:rPr>
          <w:sz w:val="28"/>
          <w:szCs w:val="28"/>
        </w:rPr>
      </w:pPr>
    </w:p>
    <w:p w:rsidR="00D80C72" w:rsidRPr="00D80C72" w:rsidRDefault="00D80C72" w:rsidP="00D80C72">
      <w:pPr>
        <w:rPr>
          <w:sz w:val="28"/>
          <w:szCs w:val="28"/>
        </w:rPr>
      </w:pPr>
      <w:r w:rsidRPr="00D80C72">
        <w:rPr>
          <w:sz w:val="28"/>
          <w:szCs w:val="28"/>
        </w:rPr>
        <w:t>- озимая пшеница – 5317,26</w:t>
      </w:r>
      <w:r w:rsidR="004C65AF">
        <w:rPr>
          <w:sz w:val="28"/>
          <w:szCs w:val="28"/>
        </w:rPr>
        <w:t xml:space="preserve"> </w:t>
      </w:r>
      <w:r w:rsidRPr="00D80C72">
        <w:rPr>
          <w:sz w:val="28"/>
          <w:szCs w:val="28"/>
        </w:rPr>
        <w:t>га.</w:t>
      </w:r>
    </w:p>
    <w:p w:rsidR="00D80C72" w:rsidRPr="00D80C72" w:rsidRDefault="00D80C72" w:rsidP="00D80C72">
      <w:pPr>
        <w:rPr>
          <w:sz w:val="28"/>
          <w:szCs w:val="28"/>
        </w:rPr>
      </w:pPr>
      <w:r w:rsidRPr="00D80C72">
        <w:rPr>
          <w:sz w:val="28"/>
          <w:szCs w:val="28"/>
        </w:rPr>
        <w:t>-озимый ячмень</w:t>
      </w:r>
      <w:r w:rsidR="004C65AF">
        <w:rPr>
          <w:sz w:val="28"/>
          <w:szCs w:val="28"/>
        </w:rPr>
        <w:t xml:space="preserve"> </w:t>
      </w:r>
      <w:r w:rsidRPr="00D80C72">
        <w:rPr>
          <w:sz w:val="28"/>
          <w:szCs w:val="28"/>
        </w:rPr>
        <w:t>- 1432,9</w:t>
      </w:r>
      <w:r w:rsidR="004C65AF">
        <w:rPr>
          <w:sz w:val="28"/>
          <w:szCs w:val="28"/>
        </w:rPr>
        <w:t xml:space="preserve"> </w:t>
      </w:r>
      <w:r w:rsidRPr="00D80C72">
        <w:rPr>
          <w:sz w:val="28"/>
          <w:szCs w:val="28"/>
        </w:rPr>
        <w:t xml:space="preserve">га       </w:t>
      </w:r>
    </w:p>
    <w:p w:rsidR="00D80C72" w:rsidRDefault="00D80C72" w:rsidP="00D80C72">
      <w:pPr>
        <w:rPr>
          <w:sz w:val="28"/>
          <w:szCs w:val="28"/>
        </w:rPr>
      </w:pPr>
      <w:r w:rsidRPr="00D80C72">
        <w:rPr>
          <w:sz w:val="28"/>
          <w:szCs w:val="28"/>
        </w:rPr>
        <w:t xml:space="preserve"> -озимый рапс 387,8   </w:t>
      </w:r>
      <w:r w:rsidR="004C65AF">
        <w:rPr>
          <w:sz w:val="28"/>
          <w:szCs w:val="28"/>
        </w:rPr>
        <w:t>га</w:t>
      </w:r>
    </w:p>
    <w:p w:rsidR="00D519F1" w:rsidRPr="00D80C72" w:rsidRDefault="00D519F1" w:rsidP="00D80C72">
      <w:pPr>
        <w:rPr>
          <w:sz w:val="28"/>
          <w:szCs w:val="28"/>
        </w:rPr>
      </w:pPr>
    </w:p>
    <w:p w:rsidR="00D80C72" w:rsidRPr="00D80C72" w:rsidRDefault="00D80C72" w:rsidP="00D80C72">
      <w:pPr>
        <w:rPr>
          <w:sz w:val="28"/>
          <w:szCs w:val="28"/>
          <w:u w:val="single"/>
        </w:rPr>
      </w:pPr>
      <w:r w:rsidRPr="00D80C72">
        <w:rPr>
          <w:sz w:val="28"/>
          <w:szCs w:val="28"/>
        </w:rPr>
        <w:t xml:space="preserve"> </w:t>
      </w:r>
      <w:r w:rsidRPr="00D80C72">
        <w:rPr>
          <w:sz w:val="28"/>
          <w:szCs w:val="28"/>
          <w:u w:val="single"/>
        </w:rPr>
        <w:t xml:space="preserve">Всего: </w:t>
      </w:r>
      <w:r w:rsidRPr="00D80C72">
        <w:rPr>
          <w:b/>
          <w:sz w:val="28"/>
          <w:szCs w:val="28"/>
          <w:u w:val="single"/>
        </w:rPr>
        <w:t>7138,6</w:t>
      </w:r>
      <w:r w:rsidRPr="00D80C72">
        <w:rPr>
          <w:sz w:val="28"/>
          <w:szCs w:val="28"/>
          <w:u w:val="single"/>
        </w:rPr>
        <w:t xml:space="preserve"> га</w:t>
      </w:r>
    </w:p>
    <w:p w:rsidR="00D80C72" w:rsidRPr="00D80C72" w:rsidRDefault="00D80C72" w:rsidP="00D80C72">
      <w:pPr>
        <w:jc w:val="both"/>
        <w:rPr>
          <w:color w:val="FF0000"/>
          <w:sz w:val="28"/>
          <w:szCs w:val="28"/>
        </w:rPr>
      </w:pPr>
    </w:p>
    <w:p w:rsidR="004C65AF" w:rsidRDefault="004C65AF" w:rsidP="00D80C72">
      <w:pPr>
        <w:ind w:firstLine="708"/>
        <w:jc w:val="both"/>
        <w:rPr>
          <w:sz w:val="28"/>
          <w:szCs w:val="28"/>
        </w:rPr>
      </w:pPr>
      <w:r>
        <w:rPr>
          <w:sz w:val="28"/>
          <w:szCs w:val="28"/>
        </w:rPr>
        <w:t>В</w:t>
      </w:r>
      <w:r w:rsidR="00D80C72" w:rsidRPr="00D80C72">
        <w:rPr>
          <w:sz w:val="28"/>
          <w:szCs w:val="28"/>
        </w:rPr>
        <w:t xml:space="preserve"> сравнении с </w:t>
      </w:r>
      <w:r w:rsidR="00D80C72" w:rsidRPr="00D80C72">
        <w:rPr>
          <w:b/>
          <w:sz w:val="28"/>
          <w:szCs w:val="28"/>
        </w:rPr>
        <w:t xml:space="preserve">2020 </w:t>
      </w:r>
      <w:r w:rsidR="00D80C72" w:rsidRPr="00D80C72">
        <w:rPr>
          <w:sz w:val="28"/>
          <w:szCs w:val="28"/>
        </w:rPr>
        <w:t xml:space="preserve">годом зерновых и колосовых культур в </w:t>
      </w:r>
      <w:r w:rsidR="00D80C72" w:rsidRPr="00D80C72">
        <w:rPr>
          <w:b/>
          <w:sz w:val="28"/>
          <w:szCs w:val="28"/>
        </w:rPr>
        <w:t>2021</w:t>
      </w:r>
      <w:r w:rsidR="00D80C72" w:rsidRPr="00D80C72">
        <w:rPr>
          <w:sz w:val="28"/>
          <w:szCs w:val="28"/>
        </w:rPr>
        <w:t xml:space="preserve"> году было посеяно меньше на </w:t>
      </w:r>
      <w:r w:rsidR="00D80C72" w:rsidRPr="00D80C72">
        <w:rPr>
          <w:b/>
          <w:sz w:val="28"/>
          <w:szCs w:val="28"/>
        </w:rPr>
        <w:t>11%</w:t>
      </w:r>
      <w:r w:rsidR="00D80C72" w:rsidRPr="00D80C72">
        <w:rPr>
          <w:sz w:val="28"/>
          <w:szCs w:val="28"/>
        </w:rPr>
        <w:t xml:space="preserve">, </w:t>
      </w:r>
    </w:p>
    <w:p w:rsidR="004C65AF" w:rsidRDefault="00D80C72" w:rsidP="00D80C72">
      <w:pPr>
        <w:ind w:firstLine="708"/>
        <w:jc w:val="both"/>
        <w:rPr>
          <w:sz w:val="28"/>
          <w:szCs w:val="28"/>
        </w:rPr>
      </w:pPr>
      <w:r w:rsidRPr="00D80C72">
        <w:rPr>
          <w:sz w:val="28"/>
          <w:szCs w:val="28"/>
        </w:rPr>
        <w:t xml:space="preserve">урожайность </w:t>
      </w:r>
      <w:r w:rsidR="004C65AF" w:rsidRPr="00D80C72">
        <w:rPr>
          <w:sz w:val="28"/>
          <w:szCs w:val="28"/>
        </w:rPr>
        <w:t>озим</w:t>
      </w:r>
      <w:r w:rsidR="004C65AF">
        <w:rPr>
          <w:sz w:val="28"/>
          <w:szCs w:val="28"/>
        </w:rPr>
        <w:t>ой  пшеницы в 2021 году</w:t>
      </w:r>
      <w:r w:rsidR="004C65AF" w:rsidRPr="00D80C72">
        <w:rPr>
          <w:sz w:val="28"/>
          <w:szCs w:val="28"/>
        </w:rPr>
        <w:t xml:space="preserve"> больше на 34%</w:t>
      </w:r>
      <w:r w:rsidR="004C65AF">
        <w:rPr>
          <w:sz w:val="28"/>
          <w:szCs w:val="28"/>
        </w:rPr>
        <w:t>, чем в предыдущем;</w:t>
      </w:r>
    </w:p>
    <w:p w:rsidR="004C65AF" w:rsidRDefault="004C65AF" w:rsidP="004C65AF">
      <w:pPr>
        <w:ind w:firstLine="708"/>
        <w:jc w:val="both"/>
        <w:rPr>
          <w:sz w:val="28"/>
          <w:szCs w:val="28"/>
        </w:rPr>
      </w:pPr>
      <w:r w:rsidRPr="00D80C72">
        <w:rPr>
          <w:sz w:val="28"/>
          <w:szCs w:val="28"/>
        </w:rPr>
        <w:t xml:space="preserve">урожайность </w:t>
      </w:r>
      <w:r>
        <w:rPr>
          <w:sz w:val="28"/>
          <w:szCs w:val="28"/>
        </w:rPr>
        <w:t xml:space="preserve">озимого </w:t>
      </w:r>
      <w:r w:rsidRPr="00D80C72">
        <w:rPr>
          <w:sz w:val="28"/>
          <w:szCs w:val="28"/>
        </w:rPr>
        <w:t xml:space="preserve"> ячмен</w:t>
      </w:r>
      <w:r>
        <w:rPr>
          <w:sz w:val="28"/>
          <w:szCs w:val="28"/>
        </w:rPr>
        <w:t>я</w:t>
      </w:r>
      <w:r w:rsidRPr="00D80C72">
        <w:rPr>
          <w:sz w:val="28"/>
          <w:szCs w:val="28"/>
        </w:rPr>
        <w:t xml:space="preserve"> </w:t>
      </w:r>
      <w:r>
        <w:rPr>
          <w:sz w:val="28"/>
          <w:szCs w:val="28"/>
        </w:rPr>
        <w:t>в 2021 году</w:t>
      </w:r>
      <w:r w:rsidRPr="00D80C72">
        <w:rPr>
          <w:sz w:val="28"/>
          <w:szCs w:val="28"/>
        </w:rPr>
        <w:t xml:space="preserve"> </w:t>
      </w:r>
      <w:r>
        <w:rPr>
          <w:sz w:val="28"/>
          <w:szCs w:val="28"/>
        </w:rPr>
        <w:t xml:space="preserve">больше </w:t>
      </w:r>
      <w:r w:rsidRPr="00D80C72">
        <w:rPr>
          <w:sz w:val="28"/>
          <w:szCs w:val="28"/>
        </w:rPr>
        <w:t>на 29%</w:t>
      </w:r>
      <w:r>
        <w:rPr>
          <w:sz w:val="28"/>
          <w:szCs w:val="28"/>
        </w:rPr>
        <w:t xml:space="preserve">, чем в </w:t>
      </w:r>
      <w:r>
        <w:rPr>
          <w:sz w:val="28"/>
          <w:szCs w:val="28"/>
        </w:rPr>
        <w:lastRenderedPageBreak/>
        <w:t>предыдущем;</w:t>
      </w:r>
    </w:p>
    <w:p w:rsidR="004C65AF" w:rsidRDefault="004C65AF" w:rsidP="004C65AF">
      <w:pPr>
        <w:ind w:firstLine="708"/>
        <w:jc w:val="both"/>
        <w:rPr>
          <w:sz w:val="28"/>
          <w:szCs w:val="28"/>
        </w:rPr>
      </w:pPr>
      <w:r w:rsidRPr="00D80C72">
        <w:rPr>
          <w:sz w:val="28"/>
          <w:szCs w:val="28"/>
        </w:rPr>
        <w:t xml:space="preserve">урожайность </w:t>
      </w:r>
      <w:r>
        <w:rPr>
          <w:sz w:val="28"/>
          <w:szCs w:val="28"/>
        </w:rPr>
        <w:t xml:space="preserve">ярового </w:t>
      </w:r>
      <w:r w:rsidRPr="00D80C72">
        <w:rPr>
          <w:sz w:val="28"/>
          <w:szCs w:val="28"/>
        </w:rPr>
        <w:t>ячмен</w:t>
      </w:r>
      <w:r>
        <w:rPr>
          <w:sz w:val="28"/>
          <w:szCs w:val="28"/>
        </w:rPr>
        <w:t>я и подсолнечника</w:t>
      </w:r>
      <w:r w:rsidRPr="00D80C72">
        <w:rPr>
          <w:sz w:val="28"/>
          <w:szCs w:val="28"/>
        </w:rPr>
        <w:t xml:space="preserve"> </w:t>
      </w:r>
      <w:r>
        <w:rPr>
          <w:sz w:val="28"/>
          <w:szCs w:val="28"/>
        </w:rPr>
        <w:t>в 2021 году</w:t>
      </w:r>
      <w:r w:rsidRPr="00D80C72">
        <w:rPr>
          <w:sz w:val="28"/>
          <w:szCs w:val="28"/>
        </w:rPr>
        <w:t xml:space="preserve"> </w:t>
      </w:r>
      <w:r>
        <w:rPr>
          <w:sz w:val="28"/>
          <w:szCs w:val="28"/>
        </w:rPr>
        <w:t>аналогичная с предыдущим годом;</w:t>
      </w:r>
    </w:p>
    <w:p w:rsidR="004C65AF" w:rsidRDefault="004C65AF" w:rsidP="00D80C72">
      <w:pPr>
        <w:ind w:firstLine="708"/>
        <w:jc w:val="both"/>
        <w:rPr>
          <w:sz w:val="28"/>
          <w:szCs w:val="28"/>
        </w:rPr>
      </w:pPr>
      <w:r w:rsidRPr="00D80C72">
        <w:rPr>
          <w:sz w:val="28"/>
          <w:szCs w:val="28"/>
        </w:rPr>
        <w:t xml:space="preserve">урожайность </w:t>
      </w:r>
      <w:r>
        <w:rPr>
          <w:sz w:val="28"/>
          <w:szCs w:val="28"/>
        </w:rPr>
        <w:t>гороха</w:t>
      </w:r>
      <w:r w:rsidRPr="00D80C72">
        <w:rPr>
          <w:sz w:val="28"/>
          <w:szCs w:val="28"/>
        </w:rPr>
        <w:t xml:space="preserve"> </w:t>
      </w:r>
      <w:r>
        <w:rPr>
          <w:sz w:val="28"/>
          <w:szCs w:val="28"/>
        </w:rPr>
        <w:t>в 2021 году</w:t>
      </w:r>
      <w:r w:rsidRPr="00D80C72">
        <w:rPr>
          <w:sz w:val="28"/>
          <w:szCs w:val="28"/>
        </w:rPr>
        <w:t xml:space="preserve"> </w:t>
      </w:r>
      <w:r>
        <w:rPr>
          <w:sz w:val="28"/>
          <w:szCs w:val="28"/>
        </w:rPr>
        <w:t xml:space="preserve">больше </w:t>
      </w:r>
      <w:r w:rsidRPr="00D80C72">
        <w:rPr>
          <w:sz w:val="28"/>
          <w:szCs w:val="28"/>
        </w:rPr>
        <w:t xml:space="preserve">на </w:t>
      </w:r>
      <w:r>
        <w:rPr>
          <w:sz w:val="28"/>
          <w:szCs w:val="28"/>
        </w:rPr>
        <w:t>14</w:t>
      </w:r>
      <w:r w:rsidRPr="00D80C72">
        <w:rPr>
          <w:sz w:val="28"/>
          <w:szCs w:val="28"/>
        </w:rPr>
        <w:t>%</w:t>
      </w:r>
      <w:r>
        <w:rPr>
          <w:sz w:val="28"/>
          <w:szCs w:val="28"/>
        </w:rPr>
        <w:t>, чем в предыдущем;</w:t>
      </w:r>
    </w:p>
    <w:p w:rsidR="00D80C72" w:rsidRPr="00D80C72" w:rsidRDefault="004C65AF" w:rsidP="00D80C72">
      <w:pPr>
        <w:ind w:firstLine="708"/>
        <w:jc w:val="both"/>
        <w:rPr>
          <w:sz w:val="28"/>
          <w:szCs w:val="28"/>
        </w:rPr>
      </w:pPr>
      <w:r w:rsidRPr="00D80C72">
        <w:rPr>
          <w:sz w:val="28"/>
          <w:szCs w:val="28"/>
        </w:rPr>
        <w:t xml:space="preserve">урожайность </w:t>
      </w:r>
      <w:r>
        <w:rPr>
          <w:sz w:val="28"/>
          <w:szCs w:val="28"/>
        </w:rPr>
        <w:t>кукурузы</w:t>
      </w:r>
      <w:r w:rsidRPr="00D80C72">
        <w:rPr>
          <w:sz w:val="28"/>
          <w:szCs w:val="28"/>
        </w:rPr>
        <w:t xml:space="preserve"> </w:t>
      </w:r>
      <w:r>
        <w:rPr>
          <w:sz w:val="28"/>
          <w:szCs w:val="28"/>
        </w:rPr>
        <w:t>в 2021 году</w:t>
      </w:r>
      <w:r w:rsidRPr="00D80C72">
        <w:rPr>
          <w:sz w:val="28"/>
          <w:szCs w:val="28"/>
        </w:rPr>
        <w:t xml:space="preserve"> </w:t>
      </w:r>
      <w:r>
        <w:rPr>
          <w:sz w:val="28"/>
          <w:szCs w:val="28"/>
        </w:rPr>
        <w:t xml:space="preserve">больше </w:t>
      </w:r>
      <w:r w:rsidRPr="00D80C72">
        <w:rPr>
          <w:sz w:val="28"/>
          <w:szCs w:val="28"/>
        </w:rPr>
        <w:t xml:space="preserve">на </w:t>
      </w:r>
      <w:r>
        <w:rPr>
          <w:sz w:val="28"/>
          <w:szCs w:val="28"/>
        </w:rPr>
        <w:t>48</w:t>
      </w:r>
      <w:r w:rsidRPr="00D80C72">
        <w:rPr>
          <w:sz w:val="28"/>
          <w:szCs w:val="28"/>
        </w:rPr>
        <w:t>%</w:t>
      </w:r>
      <w:r>
        <w:rPr>
          <w:sz w:val="28"/>
          <w:szCs w:val="28"/>
        </w:rPr>
        <w:t xml:space="preserve"> и сахарной свеклы на 7%, чем в предыдущем; </w:t>
      </w:r>
    </w:p>
    <w:p w:rsidR="00D80C72" w:rsidRPr="00D80C72" w:rsidRDefault="00D80C72" w:rsidP="00D80C72">
      <w:pPr>
        <w:tabs>
          <w:tab w:val="left" w:pos="7845"/>
        </w:tabs>
        <w:ind w:firstLine="709"/>
        <w:jc w:val="center"/>
        <w:rPr>
          <w:sz w:val="28"/>
          <w:szCs w:val="28"/>
        </w:rPr>
      </w:pPr>
    </w:p>
    <w:p w:rsidR="00D80C72" w:rsidRPr="00D80C72" w:rsidRDefault="00D80C72" w:rsidP="00D80C72">
      <w:pPr>
        <w:tabs>
          <w:tab w:val="left" w:pos="7845"/>
        </w:tabs>
        <w:ind w:firstLine="709"/>
        <w:jc w:val="center"/>
        <w:rPr>
          <w:sz w:val="28"/>
          <w:szCs w:val="28"/>
        </w:rPr>
      </w:pPr>
    </w:p>
    <w:p w:rsidR="00D80C72" w:rsidRPr="00D80C72" w:rsidRDefault="00D80C72" w:rsidP="00D80C72">
      <w:pPr>
        <w:ind w:firstLine="709"/>
        <w:jc w:val="both"/>
        <w:rPr>
          <w:rFonts w:eastAsia="@Batang"/>
          <w:sz w:val="28"/>
          <w:szCs w:val="28"/>
        </w:rPr>
      </w:pPr>
      <w:r w:rsidRPr="00D80C72">
        <w:rPr>
          <w:rFonts w:eastAsia="@Batang"/>
          <w:sz w:val="28"/>
          <w:szCs w:val="28"/>
        </w:rPr>
        <w:t xml:space="preserve"> </w:t>
      </w:r>
    </w:p>
    <w:p w:rsidR="00D80C72" w:rsidRPr="00D80C72" w:rsidRDefault="00D80C72" w:rsidP="00D80C72">
      <w:pPr>
        <w:tabs>
          <w:tab w:val="left" w:pos="7845"/>
        </w:tabs>
        <w:ind w:firstLine="709"/>
        <w:jc w:val="center"/>
        <w:rPr>
          <w:b/>
          <w:sz w:val="28"/>
          <w:szCs w:val="28"/>
        </w:rPr>
      </w:pPr>
      <w:r w:rsidRPr="00D80C72">
        <w:rPr>
          <w:b/>
          <w:sz w:val="28"/>
          <w:szCs w:val="28"/>
        </w:rPr>
        <w:t>ЛПХ</w:t>
      </w:r>
    </w:p>
    <w:p w:rsidR="004C65AF" w:rsidRDefault="00D80C72" w:rsidP="00D80C72">
      <w:pPr>
        <w:jc w:val="both"/>
        <w:rPr>
          <w:sz w:val="28"/>
          <w:szCs w:val="28"/>
        </w:rPr>
      </w:pPr>
      <w:r w:rsidRPr="00D80C72">
        <w:rPr>
          <w:sz w:val="28"/>
          <w:szCs w:val="28"/>
        </w:rPr>
        <w:tab/>
      </w:r>
      <w:r w:rsidR="004C65AF" w:rsidRPr="004C65AF">
        <w:rPr>
          <w:sz w:val="28"/>
          <w:szCs w:val="28"/>
        </w:rPr>
        <w:t>Производство продукции на личном подворье является приоритетным в решении самозанятости сельского населения.</w:t>
      </w:r>
    </w:p>
    <w:p w:rsidR="004C65AF" w:rsidRDefault="004C65AF" w:rsidP="004C65AF">
      <w:pPr>
        <w:ind w:firstLine="708"/>
        <w:jc w:val="both"/>
        <w:rPr>
          <w:sz w:val="28"/>
          <w:szCs w:val="28"/>
        </w:rPr>
      </w:pPr>
      <w:r>
        <w:rPr>
          <w:sz w:val="28"/>
          <w:szCs w:val="28"/>
        </w:rPr>
        <w:t xml:space="preserve">В </w:t>
      </w:r>
      <w:r w:rsidR="00D519F1">
        <w:rPr>
          <w:sz w:val="28"/>
          <w:szCs w:val="28"/>
        </w:rPr>
        <w:t>связи,</w:t>
      </w:r>
      <w:r>
        <w:rPr>
          <w:sz w:val="28"/>
          <w:szCs w:val="28"/>
        </w:rPr>
        <w:t xml:space="preserve"> с чем невозможно не уделить внимание </w:t>
      </w:r>
      <w:r w:rsidR="00D80C72" w:rsidRPr="00D80C72">
        <w:rPr>
          <w:sz w:val="28"/>
          <w:szCs w:val="28"/>
        </w:rPr>
        <w:t xml:space="preserve">развитию </w:t>
      </w:r>
      <w:r>
        <w:rPr>
          <w:sz w:val="28"/>
          <w:szCs w:val="28"/>
        </w:rPr>
        <w:t>личного подсобного хозяйства на территории поселения.</w:t>
      </w:r>
    </w:p>
    <w:p w:rsidR="0060446F" w:rsidRDefault="004C65AF" w:rsidP="004C65AF">
      <w:pPr>
        <w:ind w:firstLine="708"/>
        <w:jc w:val="both"/>
        <w:rPr>
          <w:sz w:val="28"/>
          <w:szCs w:val="28"/>
        </w:rPr>
      </w:pPr>
      <w:r>
        <w:rPr>
          <w:sz w:val="28"/>
          <w:szCs w:val="28"/>
        </w:rPr>
        <w:t>На территории</w:t>
      </w:r>
      <w:r w:rsidR="00D80C72" w:rsidRPr="00D80C72">
        <w:rPr>
          <w:sz w:val="28"/>
          <w:szCs w:val="28"/>
        </w:rPr>
        <w:t xml:space="preserve"> поселении</w:t>
      </w:r>
      <w:r>
        <w:rPr>
          <w:sz w:val="28"/>
          <w:szCs w:val="28"/>
        </w:rPr>
        <w:t>, согласно похозяйс</w:t>
      </w:r>
      <w:r w:rsidR="00D519F1">
        <w:rPr>
          <w:sz w:val="28"/>
          <w:szCs w:val="28"/>
        </w:rPr>
        <w:t>т</w:t>
      </w:r>
      <w:r>
        <w:rPr>
          <w:sz w:val="28"/>
          <w:szCs w:val="28"/>
        </w:rPr>
        <w:t>венным книгам</w:t>
      </w:r>
      <w:r w:rsidR="00D80C72" w:rsidRPr="00D80C72">
        <w:rPr>
          <w:sz w:val="28"/>
          <w:szCs w:val="28"/>
        </w:rPr>
        <w:t xml:space="preserve"> учтено 680 </w:t>
      </w:r>
      <w:r>
        <w:rPr>
          <w:sz w:val="28"/>
          <w:szCs w:val="28"/>
        </w:rPr>
        <w:t>ЛПХ</w:t>
      </w:r>
      <w:r w:rsidR="00D80C72" w:rsidRPr="00D80C72">
        <w:rPr>
          <w:sz w:val="28"/>
          <w:szCs w:val="28"/>
        </w:rPr>
        <w:t xml:space="preserve">. </w:t>
      </w:r>
    </w:p>
    <w:p w:rsidR="00D80C72" w:rsidRDefault="00D80C72" w:rsidP="004C65AF">
      <w:pPr>
        <w:ind w:firstLine="708"/>
        <w:jc w:val="both"/>
        <w:rPr>
          <w:sz w:val="28"/>
          <w:szCs w:val="28"/>
        </w:rPr>
      </w:pPr>
      <w:r w:rsidRPr="00D80C72">
        <w:rPr>
          <w:sz w:val="28"/>
          <w:szCs w:val="28"/>
        </w:rPr>
        <w:t>Ведется работа по увеличению количества личных подсобных хозяйств, занимающихся производством и реализацией продукции животноводства и овощеводства, с целью  улучшения  материального положения</w:t>
      </w:r>
      <w:r w:rsidR="0060446F">
        <w:rPr>
          <w:sz w:val="28"/>
          <w:szCs w:val="28"/>
        </w:rPr>
        <w:t xml:space="preserve"> </w:t>
      </w:r>
      <w:r w:rsidRPr="00D80C72">
        <w:rPr>
          <w:sz w:val="28"/>
          <w:szCs w:val="28"/>
        </w:rPr>
        <w:t xml:space="preserve"> и качества жизни</w:t>
      </w:r>
      <w:r w:rsidR="0060446F">
        <w:rPr>
          <w:sz w:val="28"/>
          <w:szCs w:val="28"/>
        </w:rPr>
        <w:t xml:space="preserve"> населения</w:t>
      </w:r>
      <w:r w:rsidRPr="00D80C72">
        <w:rPr>
          <w:sz w:val="28"/>
          <w:szCs w:val="28"/>
        </w:rPr>
        <w:t xml:space="preserve">. </w:t>
      </w:r>
    </w:p>
    <w:p w:rsidR="0060446F" w:rsidRPr="0060446F" w:rsidRDefault="0060446F" w:rsidP="0060446F">
      <w:pPr>
        <w:ind w:firstLine="708"/>
        <w:jc w:val="both"/>
        <w:rPr>
          <w:sz w:val="28"/>
          <w:szCs w:val="28"/>
        </w:rPr>
      </w:pPr>
      <w:r w:rsidRPr="0060446F">
        <w:rPr>
          <w:sz w:val="28"/>
          <w:szCs w:val="28"/>
        </w:rPr>
        <w:t>В 2021 году администрацией осуществлялась выдача населению выписок из похозяйственных книг для льготного кредитования на развитие ЛПХ.</w:t>
      </w:r>
    </w:p>
    <w:p w:rsidR="0060446F" w:rsidRDefault="0060446F" w:rsidP="0060446F">
      <w:pPr>
        <w:ind w:firstLine="708"/>
        <w:jc w:val="both"/>
        <w:rPr>
          <w:sz w:val="28"/>
          <w:szCs w:val="28"/>
        </w:rPr>
      </w:pPr>
      <w:r w:rsidRPr="0060446F">
        <w:rPr>
          <w:sz w:val="28"/>
          <w:szCs w:val="28"/>
        </w:rPr>
        <w:t>Так в 2021 году на</w:t>
      </w:r>
      <w:r>
        <w:rPr>
          <w:sz w:val="28"/>
          <w:szCs w:val="28"/>
        </w:rPr>
        <w:t xml:space="preserve"> развитие личного подсобного хозяйства на </w:t>
      </w:r>
      <w:r w:rsidRPr="0060446F">
        <w:rPr>
          <w:sz w:val="28"/>
          <w:szCs w:val="28"/>
        </w:rPr>
        <w:t>льготных условиях населению выданы кредиты</w:t>
      </w:r>
      <w:r>
        <w:rPr>
          <w:sz w:val="28"/>
          <w:szCs w:val="28"/>
        </w:rPr>
        <w:t xml:space="preserve"> </w:t>
      </w:r>
      <w:r w:rsidRPr="0060446F">
        <w:rPr>
          <w:sz w:val="28"/>
          <w:szCs w:val="28"/>
        </w:rPr>
        <w:t xml:space="preserve">на сумму 4 </w:t>
      </w:r>
      <w:r>
        <w:rPr>
          <w:sz w:val="28"/>
          <w:szCs w:val="28"/>
        </w:rPr>
        <w:t xml:space="preserve">миллиона </w:t>
      </w:r>
      <w:r w:rsidRPr="0060446F">
        <w:rPr>
          <w:sz w:val="28"/>
          <w:szCs w:val="28"/>
        </w:rPr>
        <w:t>950 тыс</w:t>
      </w:r>
      <w:r>
        <w:rPr>
          <w:sz w:val="28"/>
          <w:szCs w:val="28"/>
        </w:rPr>
        <w:t>яч рублей</w:t>
      </w:r>
      <w:r w:rsidRPr="0060446F">
        <w:rPr>
          <w:sz w:val="28"/>
          <w:szCs w:val="28"/>
        </w:rPr>
        <w:t>.</w:t>
      </w:r>
    </w:p>
    <w:p w:rsidR="0060446F" w:rsidRPr="00D80C72" w:rsidRDefault="0060446F" w:rsidP="0060446F">
      <w:pPr>
        <w:ind w:firstLine="708"/>
        <w:jc w:val="both"/>
        <w:rPr>
          <w:sz w:val="28"/>
          <w:szCs w:val="28"/>
        </w:rPr>
      </w:pPr>
    </w:p>
    <w:p w:rsidR="00D80C72" w:rsidRDefault="0060446F" w:rsidP="0060446F">
      <w:pPr>
        <w:ind w:firstLine="708"/>
        <w:jc w:val="both"/>
        <w:rPr>
          <w:sz w:val="28"/>
          <w:szCs w:val="28"/>
        </w:rPr>
      </w:pPr>
      <w:r w:rsidRPr="0060446F">
        <w:rPr>
          <w:sz w:val="28"/>
          <w:szCs w:val="28"/>
        </w:rPr>
        <w:t>Разведением крупного рогатого скота на территории пос</w:t>
      </w:r>
      <w:r>
        <w:rPr>
          <w:sz w:val="28"/>
          <w:szCs w:val="28"/>
        </w:rPr>
        <w:t>е</w:t>
      </w:r>
      <w:r w:rsidRPr="0060446F">
        <w:rPr>
          <w:sz w:val="28"/>
          <w:szCs w:val="28"/>
        </w:rPr>
        <w:t>ления</w:t>
      </w:r>
      <w:r w:rsidR="00D80C72" w:rsidRPr="0060446F">
        <w:rPr>
          <w:sz w:val="28"/>
          <w:szCs w:val="28"/>
        </w:rPr>
        <w:t xml:space="preserve"> занимаются 43 подворья, общ</w:t>
      </w:r>
      <w:r>
        <w:rPr>
          <w:sz w:val="28"/>
          <w:szCs w:val="28"/>
        </w:rPr>
        <w:t xml:space="preserve">ее количество составляет </w:t>
      </w:r>
      <w:r w:rsidR="00D80C72" w:rsidRPr="0060446F">
        <w:rPr>
          <w:sz w:val="28"/>
          <w:szCs w:val="28"/>
        </w:rPr>
        <w:t xml:space="preserve">170 голов, в том числе коров 73 головы. </w:t>
      </w:r>
    </w:p>
    <w:p w:rsidR="0060446F" w:rsidRPr="0060446F" w:rsidRDefault="0060446F" w:rsidP="0060446F">
      <w:pPr>
        <w:ind w:firstLine="708"/>
        <w:jc w:val="both"/>
        <w:rPr>
          <w:sz w:val="28"/>
          <w:szCs w:val="28"/>
        </w:rPr>
      </w:pPr>
    </w:p>
    <w:p w:rsidR="00D80C72" w:rsidRDefault="00D80C72" w:rsidP="00D80C72">
      <w:pPr>
        <w:jc w:val="both"/>
        <w:rPr>
          <w:sz w:val="28"/>
          <w:szCs w:val="28"/>
        </w:rPr>
      </w:pPr>
      <w:r w:rsidRPr="00D80C72">
        <w:rPr>
          <w:sz w:val="28"/>
          <w:szCs w:val="28"/>
        </w:rPr>
        <w:t>На сегодня</w:t>
      </w:r>
      <w:r w:rsidR="0060446F">
        <w:rPr>
          <w:sz w:val="28"/>
          <w:szCs w:val="28"/>
        </w:rPr>
        <w:t>шний день в разрезе поселков</w:t>
      </w:r>
      <w:r w:rsidRPr="00D80C72">
        <w:rPr>
          <w:sz w:val="28"/>
          <w:szCs w:val="28"/>
        </w:rPr>
        <w:t>:</w:t>
      </w:r>
    </w:p>
    <w:p w:rsidR="00D519F1" w:rsidRPr="00D80C72" w:rsidRDefault="00D519F1" w:rsidP="00D80C72">
      <w:pPr>
        <w:jc w:val="both"/>
        <w:rPr>
          <w:sz w:val="28"/>
          <w:szCs w:val="28"/>
        </w:rPr>
      </w:pPr>
    </w:p>
    <w:p w:rsidR="0060446F" w:rsidRDefault="0060446F" w:rsidP="00D80C72">
      <w:pPr>
        <w:jc w:val="both"/>
        <w:rPr>
          <w:sz w:val="28"/>
          <w:szCs w:val="28"/>
        </w:rPr>
      </w:pPr>
      <w:r w:rsidRPr="00D80C72">
        <w:rPr>
          <w:sz w:val="28"/>
          <w:szCs w:val="28"/>
        </w:rPr>
        <w:t>- поселок Восход: КРС 67 голов, в т.ч. коров 35 голов;</w:t>
      </w:r>
      <w:r>
        <w:rPr>
          <w:sz w:val="28"/>
          <w:szCs w:val="28"/>
        </w:rPr>
        <w:t xml:space="preserve"> - 40%</w:t>
      </w:r>
    </w:p>
    <w:p w:rsidR="00D80C72" w:rsidRPr="00D80C72" w:rsidRDefault="00D80C72" w:rsidP="00D80C72">
      <w:pPr>
        <w:jc w:val="both"/>
        <w:rPr>
          <w:sz w:val="28"/>
          <w:szCs w:val="28"/>
        </w:rPr>
      </w:pPr>
      <w:r w:rsidRPr="00D80C72">
        <w:rPr>
          <w:sz w:val="28"/>
          <w:szCs w:val="28"/>
        </w:rPr>
        <w:t>- поселок Новопокровский: КРС 3</w:t>
      </w:r>
      <w:r w:rsidR="0060446F">
        <w:rPr>
          <w:sz w:val="28"/>
          <w:szCs w:val="28"/>
        </w:rPr>
        <w:t>1 голова, в т.ч. коров 10 голов, 18%;</w:t>
      </w:r>
    </w:p>
    <w:p w:rsidR="0060446F" w:rsidRPr="00D80C72" w:rsidRDefault="0060446F" w:rsidP="0060446F">
      <w:pPr>
        <w:jc w:val="both"/>
        <w:rPr>
          <w:sz w:val="28"/>
          <w:szCs w:val="28"/>
        </w:rPr>
      </w:pPr>
      <w:r w:rsidRPr="00D80C72">
        <w:rPr>
          <w:sz w:val="28"/>
          <w:szCs w:val="28"/>
        </w:rPr>
        <w:t>- поселок Мирный: КРС 2</w:t>
      </w:r>
      <w:r>
        <w:rPr>
          <w:sz w:val="28"/>
          <w:szCs w:val="28"/>
        </w:rPr>
        <w:t>2 головы, в т.ч. коров 5 голов, 13 %</w:t>
      </w:r>
    </w:p>
    <w:p w:rsidR="0060446F" w:rsidRPr="00D80C72" w:rsidRDefault="0060446F" w:rsidP="0060446F">
      <w:pPr>
        <w:rPr>
          <w:sz w:val="28"/>
          <w:szCs w:val="28"/>
        </w:rPr>
      </w:pPr>
      <w:r w:rsidRPr="00D80C72">
        <w:rPr>
          <w:sz w:val="28"/>
          <w:szCs w:val="28"/>
        </w:rPr>
        <w:t xml:space="preserve">- поселок Заречный: КРС 21 </w:t>
      </w:r>
      <w:r>
        <w:rPr>
          <w:sz w:val="28"/>
          <w:szCs w:val="28"/>
        </w:rPr>
        <w:t>голова, в т.ч. коров 10 голов, 12 %</w:t>
      </w:r>
    </w:p>
    <w:p w:rsidR="00D80C72" w:rsidRPr="00D80C72" w:rsidRDefault="0060446F" w:rsidP="00D80C72">
      <w:pPr>
        <w:jc w:val="both"/>
        <w:rPr>
          <w:sz w:val="28"/>
          <w:szCs w:val="28"/>
        </w:rPr>
      </w:pPr>
      <w:r w:rsidRPr="00D80C72">
        <w:rPr>
          <w:sz w:val="28"/>
          <w:szCs w:val="28"/>
        </w:rPr>
        <w:t>- поселок Животновод: КРС</w:t>
      </w:r>
      <w:r>
        <w:rPr>
          <w:sz w:val="28"/>
          <w:szCs w:val="28"/>
        </w:rPr>
        <w:t xml:space="preserve"> 17 голов, в т.ч. коров 6 голов, 10%</w:t>
      </w:r>
    </w:p>
    <w:p w:rsidR="00D80C72" w:rsidRPr="00D80C72" w:rsidRDefault="00D80C72" w:rsidP="00D80C72">
      <w:pPr>
        <w:jc w:val="both"/>
        <w:rPr>
          <w:sz w:val="28"/>
          <w:szCs w:val="28"/>
        </w:rPr>
      </w:pPr>
      <w:r w:rsidRPr="00D80C72">
        <w:rPr>
          <w:sz w:val="28"/>
          <w:szCs w:val="28"/>
        </w:rPr>
        <w:t>- поселок Степной: КРС</w:t>
      </w:r>
      <w:r w:rsidR="0060446F">
        <w:rPr>
          <w:sz w:val="28"/>
          <w:szCs w:val="28"/>
        </w:rPr>
        <w:t xml:space="preserve"> 12 голов, в т.ч. коров 7 голов, 7 %</w:t>
      </w:r>
      <w:r w:rsidRPr="00D80C72">
        <w:rPr>
          <w:sz w:val="28"/>
          <w:szCs w:val="28"/>
        </w:rPr>
        <w:t xml:space="preserve"> </w:t>
      </w:r>
    </w:p>
    <w:p w:rsidR="0060446F" w:rsidRDefault="0060446F" w:rsidP="00D80C72">
      <w:pPr>
        <w:rPr>
          <w:sz w:val="28"/>
          <w:szCs w:val="28"/>
        </w:rPr>
      </w:pPr>
    </w:p>
    <w:p w:rsidR="008552C5" w:rsidRPr="00D80C72" w:rsidRDefault="008552C5" w:rsidP="008552C5">
      <w:pPr>
        <w:ind w:firstLine="709"/>
        <w:jc w:val="both"/>
        <w:rPr>
          <w:sz w:val="28"/>
          <w:szCs w:val="28"/>
        </w:rPr>
      </w:pPr>
      <w:r w:rsidRPr="00D80C72">
        <w:rPr>
          <w:sz w:val="28"/>
          <w:szCs w:val="28"/>
          <w:shd w:val="clear" w:color="auto" w:fill="FFFFFF"/>
        </w:rPr>
        <w:t xml:space="preserve">Большая работа проведена администрацией поселения по предупреждению </w:t>
      </w:r>
      <w:r>
        <w:rPr>
          <w:sz w:val="28"/>
          <w:szCs w:val="28"/>
          <w:shd w:val="clear" w:color="auto" w:fill="FFFFFF"/>
        </w:rPr>
        <w:t xml:space="preserve">распространения всех видов инфекции, опасных для </w:t>
      </w:r>
      <w:r w:rsidRPr="00D80C72">
        <w:rPr>
          <w:sz w:val="28"/>
          <w:szCs w:val="28"/>
          <w:shd w:val="clear" w:color="auto" w:fill="FFFFFF"/>
        </w:rPr>
        <w:t>животных</w:t>
      </w:r>
      <w:r>
        <w:rPr>
          <w:sz w:val="28"/>
          <w:szCs w:val="28"/>
          <w:shd w:val="clear" w:color="auto" w:fill="FFFFFF"/>
        </w:rPr>
        <w:t xml:space="preserve">, в том числе </w:t>
      </w:r>
      <w:r w:rsidRPr="00D80C72">
        <w:rPr>
          <w:sz w:val="28"/>
          <w:szCs w:val="28"/>
          <w:shd w:val="clear" w:color="auto" w:fill="FFFFFF"/>
        </w:rPr>
        <w:t>предупреждения заболевания африканской чумы свиней.</w:t>
      </w:r>
      <w:r w:rsidRPr="00D80C72">
        <w:rPr>
          <w:sz w:val="28"/>
          <w:szCs w:val="28"/>
        </w:rPr>
        <w:t xml:space="preserve"> </w:t>
      </w:r>
    </w:p>
    <w:p w:rsidR="00D80C72" w:rsidRDefault="0060446F" w:rsidP="0060446F">
      <w:pPr>
        <w:ind w:firstLine="708"/>
        <w:jc w:val="both"/>
        <w:rPr>
          <w:sz w:val="28"/>
          <w:szCs w:val="28"/>
        </w:rPr>
      </w:pPr>
      <w:r w:rsidRPr="0060446F">
        <w:rPr>
          <w:sz w:val="28"/>
          <w:szCs w:val="28"/>
        </w:rPr>
        <w:t xml:space="preserve">Администрация Покровского сельского поселения ведет активную </w:t>
      </w:r>
      <w:r w:rsidR="00D519F1">
        <w:rPr>
          <w:sz w:val="28"/>
          <w:szCs w:val="28"/>
        </w:rPr>
        <w:lastRenderedPageBreak/>
        <w:t>работу с населением по</w:t>
      </w:r>
      <w:r w:rsidRPr="0060446F">
        <w:rPr>
          <w:sz w:val="28"/>
          <w:szCs w:val="28"/>
        </w:rPr>
        <w:t xml:space="preserve"> предоставлению необходимой документации для возмещения (субсидирования) части затрат малых форм хозяйствования</w:t>
      </w:r>
      <w:r w:rsidR="00D519F1">
        <w:rPr>
          <w:sz w:val="28"/>
          <w:szCs w:val="28"/>
        </w:rPr>
        <w:t>, а именно</w:t>
      </w:r>
      <w:r w:rsidRPr="0060446F">
        <w:rPr>
          <w:sz w:val="28"/>
          <w:szCs w:val="28"/>
        </w:rPr>
        <w:t>:</w:t>
      </w:r>
    </w:p>
    <w:p w:rsidR="00D519F1" w:rsidRPr="00D80C72" w:rsidRDefault="00D519F1" w:rsidP="0060446F">
      <w:pPr>
        <w:ind w:firstLine="708"/>
        <w:jc w:val="both"/>
        <w:rPr>
          <w:sz w:val="28"/>
          <w:szCs w:val="28"/>
        </w:rPr>
      </w:pPr>
    </w:p>
    <w:p w:rsidR="0060446F" w:rsidRPr="0060446F" w:rsidRDefault="0060446F" w:rsidP="0060446F">
      <w:pPr>
        <w:jc w:val="both"/>
        <w:rPr>
          <w:sz w:val="28"/>
          <w:szCs w:val="28"/>
        </w:rPr>
      </w:pPr>
      <w:r>
        <w:rPr>
          <w:sz w:val="28"/>
          <w:szCs w:val="28"/>
        </w:rPr>
        <w:t xml:space="preserve">- </w:t>
      </w:r>
      <w:r w:rsidRPr="0060446F">
        <w:rPr>
          <w:sz w:val="28"/>
          <w:szCs w:val="28"/>
        </w:rPr>
        <w:t>На приобретение сельскохозяйственных животных</w:t>
      </w:r>
      <w:r>
        <w:rPr>
          <w:sz w:val="28"/>
          <w:szCs w:val="28"/>
        </w:rPr>
        <w:t>;</w:t>
      </w:r>
    </w:p>
    <w:p w:rsidR="0060446F" w:rsidRPr="0060446F" w:rsidRDefault="0060446F" w:rsidP="0060446F">
      <w:pPr>
        <w:jc w:val="both"/>
        <w:rPr>
          <w:sz w:val="28"/>
          <w:szCs w:val="28"/>
        </w:rPr>
      </w:pPr>
      <w:r>
        <w:rPr>
          <w:sz w:val="28"/>
          <w:szCs w:val="28"/>
        </w:rPr>
        <w:t xml:space="preserve">- </w:t>
      </w:r>
      <w:r w:rsidRPr="0060446F">
        <w:rPr>
          <w:sz w:val="28"/>
          <w:szCs w:val="28"/>
        </w:rPr>
        <w:t>На производство и приобретение кормов для сельскохозяйственных животных</w:t>
      </w:r>
      <w:r>
        <w:rPr>
          <w:sz w:val="28"/>
          <w:szCs w:val="28"/>
        </w:rPr>
        <w:t>;</w:t>
      </w:r>
    </w:p>
    <w:p w:rsidR="0060446F" w:rsidRPr="0060446F" w:rsidRDefault="0060446F" w:rsidP="0060446F">
      <w:pPr>
        <w:jc w:val="both"/>
        <w:rPr>
          <w:sz w:val="28"/>
          <w:szCs w:val="28"/>
        </w:rPr>
      </w:pPr>
      <w:r>
        <w:rPr>
          <w:sz w:val="28"/>
          <w:szCs w:val="28"/>
        </w:rPr>
        <w:t xml:space="preserve">- </w:t>
      </w:r>
      <w:r w:rsidRPr="0060446F">
        <w:rPr>
          <w:sz w:val="28"/>
          <w:szCs w:val="28"/>
        </w:rPr>
        <w:t>На производство реализуемой продукции животноводства</w:t>
      </w:r>
      <w:r>
        <w:rPr>
          <w:sz w:val="28"/>
          <w:szCs w:val="28"/>
        </w:rPr>
        <w:t>;</w:t>
      </w:r>
    </w:p>
    <w:p w:rsidR="0060446F" w:rsidRPr="0060446F" w:rsidRDefault="0060446F" w:rsidP="0060446F">
      <w:pPr>
        <w:jc w:val="both"/>
        <w:rPr>
          <w:sz w:val="28"/>
          <w:szCs w:val="28"/>
        </w:rPr>
      </w:pPr>
      <w:r>
        <w:rPr>
          <w:sz w:val="28"/>
          <w:szCs w:val="28"/>
        </w:rPr>
        <w:t xml:space="preserve">- </w:t>
      </w:r>
      <w:r w:rsidRPr="0060446F">
        <w:rPr>
          <w:sz w:val="28"/>
          <w:szCs w:val="28"/>
        </w:rPr>
        <w:t>На оплату услуг по искусственному осеменению сельскохозяйственных животных (крупного рогатого скота, свиней, овец и коз)</w:t>
      </w:r>
      <w:r>
        <w:rPr>
          <w:sz w:val="28"/>
          <w:szCs w:val="28"/>
        </w:rPr>
        <w:t>;</w:t>
      </w:r>
    </w:p>
    <w:p w:rsidR="0060446F" w:rsidRDefault="0060446F" w:rsidP="0060446F">
      <w:pPr>
        <w:jc w:val="both"/>
        <w:rPr>
          <w:sz w:val="28"/>
          <w:szCs w:val="28"/>
        </w:rPr>
      </w:pPr>
      <w:r>
        <w:rPr>
          <w:sz w:val="28"/>
          <w:szCs w:val="28"/>
        </w:rPr>
        <w:t xml:space="preserve">- </w:t>
      </w:r>
      <w:r w:rsidRPr="0060446F">
        <w:rPr>
          <w:sz w:val="28"/>
          <w:szCs w:val="28"/>
        </w:rPr>
        <w:t xml:space="preserve">На содержание маточного поголовья племенных овец пород мясного </w:t>
      </w:r>
      <w:r>
        <w:rPr>
          <w:sz w:val="28"/>
          <w:szCs w:val="28"/>
        </w:rPr>
        <w:t>направления.</w:t>
      </w:r>
    </w:p>
    <w:p w:rsidR="008552C5" w:rsidRDefault="00D80C72" w:rsidP="008552C5">
      <w:pPr>
        <w:ind w:firstLine="708"/>
        <w:jc w:val="both"/>
        <w:rPr>
          <w:sz w:val="28"/>
          <w:szCs w:val="28"/>
        </w:rPr>
      </w:pPr>
      <w:r w:rsidRPr="00D80C72">
        <w:rPr>
          <w:sz w:val="28"/>
          <w:szCs w:val="28"/>
        </w:rPr>
        <w:t xml:space="preserve">16 личных подсобных хозяйств получили субсидии на возмещение части затрат на производство </w:t>
      </w:r>
      <w:r w:rsidR="008552C5">
        <w:rPr>
          <w:sz w:val="28"/>
          <w:szCs w:val="28"/>
        </w:rPr>
        <w:t xml:space="preserve">реализуемой продукции, что составило </w:t>
      </w:r>
      <w:r w:rsidR="00D519F1">
        <w:rPr>
          <w:sz w:val="28"/>
          <w:szCs w:val="28"/>
        </w:rPr>
        <w:t xml:space="preserve">                        </w:t>
      </w:r>
      <w:r w:rsidR="008552C5">
        <w:rPr>
          <w:sz w:val="28"/>
          <w:szCs w:val="28"/>
        </w:rPr>
        <w:t>208</w:t>
      </w:r>
      <w:r w:rsidR="00D519F1">
        <w:rPr>
          <w:sz w:val="28"/>
          <w:szCs w:val="28"/>
        </w:rPr>
        <w:t xml:space="preserve"> </w:t>
      </w:r>
      <w:r w:rsidR="008552C5">
        <w:rPr>
          <w:sz w:val="28"/>
          <w:szCs w:val="28"/>
        </w:rPr>
        <w:t>748 рублей.</w:t>
      </w:r>
    </w:p>
    <w:p w:rsidR="008552C5" w:rsidRDefault="00D80C72" w:rsidP="008552C5">
      <w:pPr>
        <w:ind w:firstLine="708"/>
        <w:jc w:val="both"/>
        <w:rPr>
          <w:sz w:val="28"/>
          <w:szCs w:val="28"/>
        </w:rPr>
      </w:pPr>
      <w:r w:rsidRPr="00D80C72">
        <w:rPr>
          <w:sz w:val="28"/>
          <w:szCs w:val="28"/>
        </w:rPr>
        <w:t xml:space="preserve"> 2 личных подсобных хозяйства </w:t>
      </w:r>
      <w:r w:rsidR="008552C5" w:rsidRPr="00D80C72">
        <w:rPr>
          <w:sz w:val="28"/>
          <w:szCs w:val="28"/>
        </w:rPr>
        <w:t xml:space="preserve">получили субсидии </w:t>
      </w:r>
      <w:r w:rsidRPr="00D80C72">
        <w:rPr>
          <w:sz w:val="28"/>
          <w:szCs w:val="28"/>
        </w:rPr>
        <w:t xml:space="preserve">на </w:t>
      </w:r>
      <w:r w:rsidR="008552C5" w:rsidRPr="0060446F">
        <w:rPr>
          <w:sz w:val="28"/>
          <w:szCs w:val="28"/>
        </w:rPr>
        <w:t>оплату услуг по искусственному осеменению сельскохозяйственных животных</w:t>
      </w:r>
      <w:r w:rsidR="008552C5">
        <w:rPr>
          <w:sz w:val="28"/>
          <w:szCs w:val="28"/>
        </w:rPr>
        <w:t>, что составило 1500 рублей.</w:t>
      </w:r>
    </w:p>
    <w:p w:rsidR="008552C5" w:rsidRDefault="008552C5" w:rsidP="008552C5">
      <w:pPr>
        <w:ind w:firstLine="708"/>
        <w:jc w:val="both"/>
        <w:rPr>
          <w:sz w:val="28"/>
          <w:szCs w:val="28"/>
        </w:rPr>
      </w:pPr>
    </w:p>
    <w:p w:rsidR="008552C5" w:rsidRDefault="008552C5" w:rsidP="008552C5">
      <w:pPr>
        <w:jc w:val="center"/>
        <w:rPr>
          <w:b/>
          <w:sz w:val="28"/>
          <w:szCs w:val="28"/>
        </w:rPr>
      </w:pPr>
      <w:r w:rsidRPr="00D80C72">
        <w:rPr>
          <w:b/>
          <w:sz w:val="28"/>
          <w:szCs w:val="28"/>
        </w:rPr>
        <w:t>Садоводство:</w:t>
      </w:r>
    </w:p>
    <w:p w:rsidR="00D519F1" w:rsidRPr="00D80C72" w:rsidRDefault="00D519F1" w:rsidP="008552C5">
      <w:pPr>
        <w:jc w:val="center"/>
        <w:rPr>
          <w:b/>
          <w:sz w:val="28"/>
          <w:szCs w:val="28"/>
        </w:rPr>
      </w:pPr>
    </w:p>
    <w:p w:rsidR="008552C5" w:rsidRPr="00D80C72" w:rsidRDefault="008552C5" w:rsidP="008552C5">
      <w:pPr>
        <w:jc w:val="both"/>
        <w:rPr>
          <w:sz w:val="28"/>
          <w:szCs w:val="28"/>
        </w:rPr>
      </w:pPr>
      <w:r w:rsidRPr="00D80C72">
        <w:rPr>
          <w:b/>
          <w:sz w:val="28"/>
          <w:szCs w:val="28"/>
        </w:rPr>
        <w:t xml:space="preserve">   </w:t>
      </w:r>
      <w:r w:rsidRPr="00D80C72">
        <w:rPr>
          <w:sz w:val="28"/>
          <w:szCs w:val="28"/>
        </w:rPr>
        <w:t xml:space="preserve">   </w:t>
      </w:r>
      <w:r>
        <w:rPr>
          <w:sz w:val="28"/>
          <w:szCs w:val="28"/>
        </w:rPr>
        <w:t>Единственным промышленным садоводом</w:t>
      </w:r>
      <w:r w:rsidRPr="00D80C72">
        <w:rPr>
          <w:sz w:val="28"/>
          <w:szCs w:val="28"/>
        </w:rPr>
        <w:t xml:space="preserve">  на территории Покровского сельского поселения</w:t>
      </w:r>
      <w:r>
        <w:rPr>
          <w:sz w:val="28"/>
          <w:szCs w:val="28"/>
        </w:rPr>
        <w:t xml:space="preserve"> является Глава КФХ</w:t>
      </w:r>
      <w:r w:rsidRPr="00D80C72">
        <w:rPr>
          <w:sz w:val="28"/>
          <w:szCs w:val="28"/>
        </w:rPr>
        <w:t xml:space="preserve"> Ибадов Сар</w:t>
      </w:r>
      <w:r w:rsidR="00D519F1">
        <w:rPr>
          <w:sz w:val="28"/>
          <w:szCs w:val="28"/>
        </w:rPr>
        <w:t xml:space="preserve">кис Унус-Оглы. </w:t>
      </w:r>
      <w:r>
        <w:rPr>
          <w:sz w:val="28"/>
          <w:szCs w:val="28"/>
        </w:rPr>
        <w:t>З</w:t>
      </w:r>
      <w:r w:rsidRPr="00D80C72">
        <w:rPr>
          <w:sz w:val="28"/>
          <w:szCs w:val="28"/>
        </w:rPr>
        <w:t xml:space="preserve">акладка </w:t>
      </w:r>
      <w:r w:rsidR="00D519F1">
        <w:rPr>
          <w:sz w:val="28"/>
          <w:szCs w:val="28"/>
        </w:rPr>
        <w:t xml:space="preserve">его яблочного </w:t>
      </w:r>
      <w:r w:rsidRPr="00D80C72">
        <w:rPr>
          <w:sz w:val="28"/>
          <w:szCs w:val="28"/>
        </w:rPr>
        <w:t>сада была произведена весной 2016 года на площади 2 га</w:t>
      </w:r>
      <w:r>
        <w:rPr>
          <w:sz w:val="28"/>
          <w:szCs w:val="28"/>
        </w:rPr>
        <w:t xml:space="preserve">, количество высаженных саженцев составило </w:t>
      </w:r>
      <w:r w:rsidRPr="00D80C72">
        <w:rPr>
          <w:sz w:val="28"/>
          <w:szCs w:val="28"/>
        </w:rPr>
        <w:t xml:space="preserve"> </w:t>
      </w:r>
      <w:r>
        <w:rPr>
          <w:sz w:val="28"/>
          <w:szCs w:val="28"/>
        </w:rPr>
        <w:t>порядка 2000 шт</w:t>
      </w:r>
      <w:r w:rsidRPr="00D80C72">
        <w:rPr>
          <w:sz w:val="28"/>
          <w:szCs w:val="28"/>
        </w:rPr>
        <w:t xml:space="preserve">. </w:t>
      </w:r>
    </w:p>
    <w:p w:rsidR="008552C5" w:rsidRDefault="008552C5" w:rsidP="008552C5">
      <w:pPr>
        <w:ind w:firstLine="708"/>
        <w:jc w:val="both"/>
        <w:rPr>
          <w:sz w:val="28"/>
          <w:szCs w:val="28"/>
        </w:rPr>
      </w:pPr>
    </w:p>
    <w:p w:rsidR="00D80C72" w:rsidRPr="00D80C72" w:rsidRDefault="00D80C72" w:rsidP="008552C5">
      <w:pPr>
        <w:ind w:firstLine="708"/>
        <w:jc w:val="center"/>
        <w:rPr>
          <w:b/>
          <w:sz w:val="28"/>
          <w:szCs w:val="28"/>
        </w:rPr>
      </w:pPr>
      <w:r w:rsidRPr="00D80C72">
        <w:rPr>
          <w:b/>
          <w:sz w:val="28"/>
          <w:szCs w:val="28"/>
        </w:rPr>
        <w:t>Овощеводство:</w:t>
      </w:r>
    </w:p>
    <w:p w:rsidR="008552C5" w:rsidRDefault="00D80C72" w:rsidP="008552C5">
      <w:pPr>
        <w:jc w:val="both"/>
        <w:rPr>
          <w:sz w:val="28"/>
          <w:szCs w:val="28"/>
        </w:rPr>
      </w:pPr>
      <w:r w:rsidRPr="00D80C72">
        <w:rPr>
          <w:sz w:val="28"/>
          <w:szCs w:val="28"/>
        </w:rPr>
        <w:t xml:space="preserve">      Выращиванием овощей открытого грунта занимается практически все население.</w:t>
      </w:r>
    </w:p>
    <w:p w:rsidR="008552C5" w:rsidRPr="008552C5" w:rsidRDefault="008552C5" w:rsidP="008552C5">
      <w:pPr>
        <w:ind w:firstLine="708"/>
        <w:jc w:val="both"/>
        <w:rPr>
          <w:sz w:val="28"/>
          <w:szCs w:val="28"/>
        </w:rPr>
      </w:pPr>
      <w:r w:rsidRPr="008552C5">
        <w:rPr>
          <w:sz w:val="28"/>
          <w:szCs w:val="28"/>
        </w:rPr>
        <w:t xml:space="preserve">Основным и  лидирующим по производству овощей является картофель. </w:t>
      </w:r>
    </w:p>
    <w:p w:rsidR="008552C5" w:rsidRPr="008552C5" w:rsidRDefault="008552C5" w:rsidP="008552C5">
      <w:pPr>
        <w:jc w:val="both"/>
        <w:rPr>
          <w:sz w:val="28"/>
          <w:szCs w:val="28"/>
        </w:rPr>
      </w:pPr>
      <w:r w:rsidRPr="008552C5">
        <w:rPr>
          <w:sz w:val="28"/>
          <w:szCs w:val="28"/>
        </w:rPr>
        <w:tab/>
        <w:t>Производство картофеля за 2021 год составило 530 тонн, на долю других овощей приходится порядка 400 тонн.</w:t>
      </w:r>
    </w:p>
    <w:p w:rsidR="008552C5" w:rsidRDefault="008552C5" w:rsidP="008552C5">
      <w:pPr>
        <w:jc w:val="both"/>
        <w:rPr>
          <w:sz w:val="28"/>
          <w:szCs w:val="28"/>
        </w:rPr>
      </w:pPr>
      <w:r w:rsidRPr="008552C5">
        <w:rPr>
          <w:sz w:val="28"/>
          <w:szCs w:val="28"/>
        </w:rPr>
        <w:t xml:space="preserve">      </w:t>
      </w:r>
      <w:r w:rsidR="00D80C72" w:rsidRPr="00D80C72">
        <w:rPr>
          <w:sz w:val="28"/>
          <w:szCs w:val="28"/>
        </w:rPr>
        <w:t xml:space="preserve"> </w:t>
      </w:r>
      <w:r>
        <w:rPr>
          <w:sz w:val="28"/>
          <w:szCs w:val="28"/>
        </w:rPr>
        <w:t>Хозяйств, занимающихся выращиванием овощной продукции в тепличных комплексах, на территории поселения нет.</w:t>
      </w:r>
    </w:p>
    <w:p w:rsidR="00D80C72" w:rsidRPr="00D80C72" w:rsidRDefault="00D80C72" w:rsidP="008552C5">
      <w:pPr>
        <w:jc w:val="both"/>
        <w:rPr>
          <w:sz w:val="28"/>
          <w:szCs w:val="28"/>
        </w:rPr>
      </w:pPr>
      <w:r w:rsidRPr="00D80C72">
        <w:rPr>
          <w:sz w:val="28"/>
          <w:szCs w:val="28"/>
        </w:rPr>
        <w:t xml:space="preserve">      Реализуется овощеводческая продукция в основном на ярмарках выходного дня</w:t>
      </w:r>
      <w:r w:rsidR="008552C5">
        <w:rPr>
          <w:sz w:val="28"/>
          <w:szCs w:val="28"/>
        </w:rPr>
        <w:t>.</w:t>
      </w:r>
    </w:p>
    <w:p w:rsidR="00D80C72" w:rsidRDefault="00D80C72" w:rsidP="00964A5B">
      <w:pPr>
        <w:ind w:firstLine="709"/>
        <w:jc w:val="both"/>
        <w:rPr>
          <w:sz w:val="28"/>
          <w:szCs w:val="28"/>
        </w:rPr>
      </w:pPr>
    </w:p>
    <w:p w:rsidR="00A851F3" w:rsidRDefault="00A851F3" w:rsidP="00A851F3">
      <w:pPr>
        <w:ind w:firstLine="709"/>
        <w:jc w:val="center"/>
        <w:rPr>
          <w:b/>
          <w:sz w:val="28"/>
          <w:szCs w:val="28"/>
        </w:rPr>
      </w:pPr>
      <w:r>
        <w:rPr>
          <w:b/>
          <w:sz w:val="28"/>
          <w:szCs w:val="28"/>
        </w:rPr>
        <w:t>БЮДЖЕТ</w:t>
      </w:r>
    </w:p>
    <w:p w:rsidR="00D519F1" w:rsidRDefault="00D519F1" w:rsidP="00A851F3">
      <w:pPr>
        <w:ind w:firstLine="709"/>
        <w:jc w:val="center"/>
        <w:rPr>
          <w:b/>
          <w:sz w:val="28"/>
          <w:szCs w:val="28"/>
        </w:rPr>
      </w:pPr>
    </w:p>
    <w:p w:rsidR="00A851F3" w:rsidRDefault="00A851F3" w:rsidP="00A851F3">
      <w:pPr>
        <w:ind w:firstLine="709"/>
        <w:jc w:val="both"/>
        <w:rPr>
          <w:sz w:val="28"/>
          <w:szCs w:val="28"/>
        </w:rPr>
      </w:pPr>
      <w:r w:rsidRPr="00D80C72">
        <w:rPr>
          <w:sz w:val="28"/>
          <w:szCs w:val="28"/>
        </w:rPr>
        <w:t xml:space="preserve">Одним из важных направлений в </w:t>
      </w:r>
      <w:r>
        <w:rPr>
          <w:sz w:val="28"/>
          <w:szCs w:val="28"/>
        </w:rPr>
        <w:t xml:space="preserve">деятельности </w:t>
      </w:r>
      <w:r w:rsidRPr="00D80C72">
        <w:rPr>
          <w:sz w:val="28"/>
          <w:szCs w:val="28"/>
        </w:rPr>
        <w:t xml:space="preserve"> администрации является работа с доходами, поступающими в бюджет поселения для обеспечения решения вопросов, определяющих нашу жизнедеятельность. </w:t>
      </w:r>
    </w:p>
    <w:p w:rsidR="00A851F3" w:rsidRDefault="00A851F3" w:rsidP="00A851F3">
      <w:pPr>
        <w:ind w:firstLine="709"/>
        <w:jc w:val="both"/>
        <w:rPr>
          <w:sz w:val="28"/>
          <w:szCs w:val="28"/>
        </w:rPr>
      </w:pPr>
      <w:r>
        <w:rPr>
          <w:sz w:val="28"/>
          <w:szCs w:val="28"/>
        </w:rPr>
        <w:t xml:space="preserve">Доходная часть бюджета Покровского сельского поселения в 2021 году составила 28 355 608 рублей, что на 5 900 000 больше, чем в предыдущем </w:t>
      </w:r>
      <w:r>
        <w:rPr>
          <w:sz w:val="28"/>
          <w:szCs w:val="28"/>
        </w:rPr>
        <w:lastRenderedPageBreak/>
        <w:t>году, в том числе Собственные доходы составили 20 705 900 рублей.</w:t>
      </w:r>
    </w:p>
    <w:p w:rsidR="00A851F3" w:rsidRPr="009F0258" w:rsidRDefault="00A851F3" w:rsidP="00A851F3">
      <w:pPr>
        <w:ind w:firstLine="709"/>
        <w:jc w:val="both"/>
        <w:rPr>
          <w:sz w:val="28"/>
          <w:szCs w:val="28"/>
        </w:rPr>
      </w:pPr>
      <w:r w:rsidRPr="009F0258">
        <w:rPr>
          <w:sz w:val="28"/>
          <w:szCs w:val="28"/>
        </w:rPr>
        <w:t xml:space="preserve">Остаток средств на отчётный период составил  </w:t>
      </w:r>
      <w:r w:rsidRPr="009F0258">
        <w:rPr>
          <w:rFonts w:eastAsia="Calibri"/>
          <w:color w:val="000000"/>
          <w:sz w:val="28"/>
          <w:szCs w:val="28"/>
        </w:rPr>
        <w:t>1 667 208 рублей.</w:t>
      </w:r>
    </w:p>
    <w:p w:rsidR="00A851F3" w:rsidRDefault="00A851F3" w:rsidP="00A851F3">
      <w:pPr>
        <w:ind w:firstLine="709"/>
        <w:jc w:val="both"/>
        <w:rPr>
          <w:sz w:val="28"/>
          <w:szCs w:val="28"/>
        </w:rPr>
      </w:pPr>
    </w:p>
    <w:p w:rsidR="00A851F3" w:rsidRDefault="00D519F1" w:rsidP="00A851F3">
      <w:pPr>
        <w:ind w:firstLine="709"/>
        <w:jc w:val="both"/>
        <w:rPr>
          <w:sz w:val="28"/>
          <w:szCs w:val="28"/>
        </w:rPr>
      </w:pPr>
      <w:r>
        <w:rPr>
          <w:sz w:val="28"/>
          <w:szCs w:val="28"/>
        </w:rPr>
        <w:t>Собственные</w:t>
      </w:r>
      <w:r w:rsidR="00A851F3">
        <w:rPr>
          <w:sz w:val="28"/>
          <w:szCs w:val="28"/>
        </w:rPr>
        <w:t xml:space="preserve"> доходы поселения формируются из следующих видов источников:</w:t>
      </w:r>
    </w:p>
    <w:p w:rsidR="0063474A" w:rsidRDefault="0063474A" w:rsidP="00A851F3">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4283"/>
        <w:gridCol w:w="3118"/>
      </w:tblGrid>
      <w:tr w:rsidR="00A851F3" w:rsidRPr="00A851F3" w:rsidTr="0063474A">
        <w:trPr>
          <w:trHeight w:val="290"/>
        </w:trPr>
        <w:tc>
          <w:tcPr>
            <w:tcW w:w="4283" w:type="dxa"/>
          </w:tcPr>
          <w:p w:rsidR="00A851F3" w:rsidRPr="00A851F3" w:rsidRDefault="00A851F3" w:rsidP="00A851F3">
            <w:pPr>
              <w:widowControl/>
              <w:rPr>
                <w:rFonts w:eastAsia="Calibri"/>
                <w:color w:val="000000"/>
                <w:sz w:val="28"/>
                <w:szCs w:val="28"/>
              </w:rPr>
            </w:pPr>
            <w:r w:rsidRPr="00A851F3">
              <w:rPr>
                <w:rFonts w:eastAsia="Calibri"/>
                <w:color w:val="000000"/>
                <w:sz w:val="28"/>
                <w:szCs w:val="28"/>
              </w:rPr>
              <w:t>НДФЛ</w:t>
            </w:r>
          </w:p>
        </w:tc>
        <w:tc>
          <w:tcPr>
            <w:tcW w:w="3118" w:type="dxa"/>
          </w:tcPr>
          <w:p w:rsidR="00A851F3" w:rsidRPr="00A851F3" w:rsidRDefault="00A851F3" w:rsidP="00A851F3">
            <w:pPr>
              <w:widowControl/>
              <w:jc w:val="right"/>
              <w:rPr>
                <w:rFonts w:eastAsia="Calibri"/>
                <w:color w:val="000000"/>
                <w:sz w:val="28"/>
                <w:szCs w:val="28"/>
              </w:rPr>
            </w:pPr>
            <w:r w:rsidRPr="00A851F3">
              <w:rPr>
                <w:rFonts w:eastAsia="Calibri"/>
                <w:color w:val="000000"/>
                <w:sz w:val="28"/>
                <w:szCs w:val="28"/>
              </w:rPr>
              <w:t>1</w:t>
            </w:r>
            <w:r w:rsidR="00D519F1">
              <w:rPr>
                <w:rFonts w:eastAsia="Calibri"/>
                <w:color w:val="000000"/>
                <w:sz w:val="28"/>
                <w:szCs w:val="28"/>
              </w:rPr>
              <w:t> </w:t>
            </w:r>
            <w:r w:rsidRPr="00A851F3">
              <w:rPr>
                <w:rFonts w:eastAsia="Calibri"/>
                <w:color w:val="000000"/>
                <w:sz w:val="28"/>
                <w:szCs w:val="28"/>
              </w:rPr>
              <w:t>083</w:t>
            </w:r>
            <w:r w:rsidR="00D519F1">
              <w:rPr>
                <w:rFonts w:eastAsia="Calibri"/>
                <w:color w:val="000000"/>
                <w:sz w:val="28"/>
                <w:szCs w:val="28"/>
              </w:rPr>
              <w:t xml:space="preserve"> </w:t>
            </w:r>
            <w:r w:rsidRPr="00A851F3">
              <w:rPr>
                <w:rFonts w:eastAsia="Calibri"/>
                <w:color w:val="000000"/>
                <w:sz w:val="28"/>
                <w:szCs w:val="28"/>
              </w:rPr>
              <w:t>000</w:t>
            </w:r>
          </w:p>
        </w:tc>
      </w:tr>
      <w:tr w:rsidR="00A851F3" w:rsidRPr="00A851F3" w:rsidTr="0063474A">
        <w:trPr>
          <w:trHeight w:val="290"/>
        </w:trPr>
        <w:tc>
          <w:tcPr>
            <w:tcW w:w="4283" w:type="dxa"/>
          </w:tcPr>
          <w:p w:rsidR="00A851F3" w:rsidRPr="00A851F3" w:rsidRDefault="00A851F3" w:rsidP="00A851F3">
            <w:pPr>
              <w:widowControl/>
              <w:rPr>
                <w:rFonts w:eastAsia="Calibri"/>
                <w:color w:val="000000"/>
                <w:sz w:val="28"/>
                <w:szCs w:val="28"/>
              </w:rPr>
            </w:pPr>
            <w:r w:rsidRPr="00A851F3">
              <w:rPr>
                <w:rFonts w:eastAsia="Calibri"/>
                <w:color w:val="000000"/>
                <w:sz w:val="28"/>
                <w:szCs w:val="28"/>
              </w:rPr>
              <w:t xml:space="preserve">Земельный налог </w:t>
            </w:r>
            <w:r w:rsidR="0063474A">
              <w:rPr>
                <w:rFonts w:eastAsia="Calibri"/>
                <w:color w:val="000000"/>
                <w:sz w:val="28"/>
                <w:szCs w:val="28"/>
              </w:rPr>
              <w:t xml:space="preserve">с </w:t>
            </w:r>
            <w:r w:rsidRPr="00A851F3">
              <w:rPr>
                <w:rFonts w:eastAsia="Calibri"/>
                <w:color w:val="000000"/>
                <w:sz w:val="28"/>
                <w:szCs w:val="28"/>
              </w:rPr>
              <w:t>физ.лиц</w:t>
            </w:r>
          </w:p>
        </w:tc>
        <w:tc>
          <w:tcPr>
            <w:tcW w:w="3118" w:type="dxa"/>
          </w:tcPr>
          <w:p w:rsidR="00A851F3" w:rsidRPr="00A851F3" w:rsidRDefault="00A851F3" w:rsidP="00A851F3">
            <w:pPr>
              <w:widowControl/>
              <w:jc w:val="right"/>
              <w:rPr>
                <w:rFonts w:eastAsia="Calibri"/>
                <w:color w:val="000000"/>
                <w:sz w:val="28"/>
                <w:szCs w:val="28"/>
              </w:rPr>
            </w:pPr>
            <w:r w:rsidRPr="00A851F3">
              <w:rPr>
                <w:rFonts w:eastAsia="Calibri"/>
                <w:color w:val="000000"/>
                <w:sz w:val="28"/>
                <w:szCs w:val="28"/>
              </w:rPr>
              <w:t>5</w:t>
            </w:r>
            <w:r w:rsidR="00D519F1">
              <w:rPr>
                <w:rFonts w:eastAsia="Calibri"/>
                <w:color w:val="000000"/>
                <w:sz w:val="28"/>
                <w:szCs w:val="28"/>
              </w:rPr>
              <w:t> </w:t>
            </w:r>
            <w:r w:rsidRPr="00A851F3">
              <w:rPr>
                <w:rFonts w:eastAsia="Calibri"/>
                <w:color w:val="000000"/>
                <w:sz w:val="28"/>
                <w:szCs w:val="28"/>
              </w:rPr>
              <w:t>718</w:t>
            </w:r>
            <w:r w:rsidR="00D519F1">
              <w:rPr>
                <w:rFonts w:eastAsia="Calibri"/>
                <w:color w:val="000000"/>
                <w:sz w:val="28"/>
                <w:szCs w:val="28"/>
              </w:rPr>
              <w:t xml:space="preserve"> </w:t>
            </w:r>
            <w:r w:rsidRPr="00A851F3">
              <w:rPr>
                <w:rFonts w:eastAsia="Calibri"/>
                <w:color w:val="000000"/>
                <w:sz w:val="28"/>
                <w:szCs w:val="28"/>
              </w:rPr>
              <w:t>000</w:t>
            </w:r>
          </w:p>
        </w:tc>
      </w:tr>
      <w:tr w:rsidR="00A851F3" w:rsidRPr="00A851F3" w:rsidTr="0063474A">
        <w:trPr>
          <w:trHeight w:val="290"/>
        </w:trPr>
        <w:tc>
          <w:tcPr>
            <w:tcW w:w="4283" w:type="dxa"/>
          </w:tcPr>
          <w:p w:rsidR="00A851F3" w:rsidRPr="00A851F3" w:rsidRDefault="00A851F3" w:rsidP="00A851F3">
            <w:pPr>
              <w:widowControl/>
              <w:rPr>
                <w:rFonts w:eastAsia="Calibri"/>
                <w:color w:val="000000"/>
                <w:sz w:val="28"/>
                <w:szCs w:val="28"/>
              </w:rPr>
            </w:pPr>
            <w:r w:rsidRPr="00A851F3">
              <w:rPr>
                <w:rFonts w:eastAsia="Calibri"/>
                <w:color w:val="000000"/>
                <w:sz w:val="28"/>
                <w:szCs w:val="28"/>
              </w:rPr>
              <w:t>Налог на имущество</w:t>
            </w:r>
          </w:p>
        </w:tc>
        <w:tc>
          <w:tcPr>
            <w:tcW w:w="3118" w:type="dxa"/>
          </w:tcPr>
          <w:p w:rsidR="00A851F3" w:rsidRPr="00A851F3" w:rsidRDefault="00A851F3" w:rsidP="00A851F3">
            <w:pPr>
              <w:widowControl/>
              <w:jc w:val="right"/>
              <w:rPr>
                <w:rFonts w:eastAsia="Calibri"/>
                <w:color w:val="000000"/>
                <w:sz w:val="28"/>
                <w:szCs w:val="28"/>
              </w:rPr>
            </w:pPr>
            <w:r w:rsidRPr="00A851F3">
              <w:rPr>
                <w:rFonts w:eastAsia="Calibri"/>
                <w:color w:val="000000"/>
                <w:sz w:val="28"/>
                <w:szCs w:val="28"/>
              </w:rPr>
              <w:t>1</w:t>
            </w:r>
            <w:r w:rsidR="00D519F1">
              <w:rPr>
                <w:rFonts w:eastAsia="Calibri"/>
                <w:color w:val="000000"/>
                <w:sz w:val="28"/>
                <w:szCs w:val="28"/>
              </w:rPr>
              <w:t> </w:t>
            </w:r>
            <w:r w:rsidRPr="00A851F3">
              <w:rPr>
                <w:rFonts w:eastAsia="Calibri"/>
                <w:color w:val="000000"/>
                <w:sz w:val="28"/>
                <w:szCs w:val="28"/>
              </w:rPr>
              <w:t>047</w:t>
            </w:r>
            <w:r w:rsidR="00D519F1">
              <w:rPr>
                <w:rFonts w:eastAsia="Calibri"/>
                <w:color w:val="000000"/>
                <w:sz w:val="28"/>
                <w:szCs w:val="28"/>
              </w:rPr>
              <w:t xml:space="preserve"> </w:t>
            </w:r>
            <w:r w:rsidRPr="00A851F3">
              <w:rPr>
                <w:rFonts w:eastAsia="Calibri"/>
                <w:color w:val="000000"/>
                <w:sz w:val="28"/>
                <w:szCs w:val="28"/>
              </w:rPr>
              <w:t>000</w:t>
            </w:r>
          </w:p>
        </w:tc>
      </w:tr>
      <w:tr w:rsidR="00A851F3" w:rsidRPr="00A851F3" w:rsidTr="0063474A">
        <w:trPr>
          <w:trHeight w:val="290"/>
        </w:trPr>
        <w:tc>
          <w:tcPr>
            <w:tcW w:w="4283" w:type="dxa"/>
          </w:tcPr>
          <w:p w:rsidR="00A851F3" w:rsidRPr="00A851F3" w:rsidRDefault="00A851F3" w:rsidP="00A851F3">
            <w:pPr>
              <w:widowControl/>
              <w:rPr>
                <w:rFonts w:eastAsia="Calibri"/>
                <w:color w:val="000000"/>
                <w:sz w:val="28"/>
                <w:szCs w:val="28"/>
              </w:rPr>
            </w:pPr>
            <w:r w:rsidRPr="00A851F3">
              <w:rPr>
                <w:rFonts w:eastAsia="Calibri"/>
                <w:color w:val="000000"/>
                <w:sz w:val="28"/>
                <w:szCs w:val="28"/>
              </w:rPr>
              <w:t>ЕСХН</w:t>
            </w:r>
          </w:p>
        </w:tc>
        <w:tc>
          <w:tcPr>
            <w:tcW w:w="3118" w:type="dxa"/>
          </w:tcPr>
          <w:p w:rsidR="00A851F3" w:rsidRPr="00A851F3" w:rsidRDefault="00A851F3" w:rsidP="00A851F3">
            <w:pPr>
              <w:widowControl/>
              <w:jc w:val="right"/>
              <w:rPr>
                <w:rFonts w:eastAsia="Calibri"/>
                <w:color w:val="000000"/>
                <w:sz w:val="28"/>
                <w:szCs w:val="28"/>
              </w:rPr>
            </w:pPr>
            <w:r w:rsidRPr="00A851F3">
              <w:rPr>
                <w:rFonts w:eastAsia="Calibri"/>
                <w:color w:val="000000"/>
                <w:sz w:val="28"/>
                <w:szCs w:val="28"/>
              </w:rPr>
              <w:t>8</w:t>
            </w:r>
            <w:r w:rsidR="00D519F1">
              <w:rPr>
                <w:rFonts w:eastAsia="Calibri"/>
                <w:color w:val="000000"/>
                <w:sz w:val="28"/>
                <w:szCs w:val="28"/>
              </w:rPr>
              <w:t> </w:t>
            </w:r>
            <w:r w:rsidRPr="00A851F3">
              <w:rPr>
                <w:rFonts w:eastAsia="Calibri"/>
                <w:color w:val="000000"/>
                <w:sz w:val="28"/>
                <w:szCs w:val="28"/>
              </w:rPr>
              <w:t>973</w:t>
            </w:r>
            <w:r w:rsidR="00D519F1">
              <w:rPr>
                <w:rFonts w:eastAsia="Calibri"/>
                <w:color w:val="000000"/>
                <w:sz w:val="28"/>
                <w:szCs w:val="28"/>
              </w:rPr>
              <w:t xml:space="preserve"> </w:t>
            </w:r>
            <w:r w:rsidRPr="00A851F3">
              <w:rPr>
                <w:rFonts w:eastAsia="Calibri"/>
                <w:color w:val="000000"/>
                <w:sz w:val="28"/>
                <w:szCs w:val="28"/>
              </w:rPr>
              <w:t>000</w:t>
            </w:r>
          </w:p>
        </w:tc>
      </w:tr>
      <w:tr w:rsidR="00A851F3" w:rsidRPr="00A851F3" w:rsidTr="0063474A">
        <w:trPr>
          <w:trHeight w:val="290"/>
        </w:trPr>
        <w:tc>
          <w:tcPr>
            <w:tcW w:w="4283" w:type="dxa"/>
          </w:tcPr>
          <w:p w:rsidR="00A851F3" w:rsidRPr="00A851F3" w:rsidRDefault="00A851F3" w:rsidP="00A851F3">
            <w:pPr>
              <w:widowControl/>
              <w:rPr>
                <w:rFonts w:eastAsia="Calibri"/>
                <w:color w:val="000000"/>
                <w:sz w:val="28"/>
                <w:szCs w:val="28"/>
              </w:rPr>
            </w:pPr>
            <w:r w:rsidRPr="00A851F3">
              <w:rPr>
                <w:rFonts w:eastAsia="Calibri"/>
                <w:color w:val="000000"/>
                <w:sz w:val="28"/>
                <w:szCs w:val="28"/>
              </w:rPr>
              <w:t>Акцизы</w:t>
            </w:r>
          </w:p>
        </w:tc>
        <w:tc>
          <w:tcPr>
            <w:tcW w:w="3118" w:type="dxa"/>
          </w:tcPr>
          <w:p w:rsidR="00A851F3" w:rsidRPr="00A851F3" w:rsidRDefault="00A851F3" w:rsidP="00A851F3">
            <w:pPr>
              <w:widowControl/>
              <w:jc w:val="right"/>
              <w:rPr>
                <w:rFonts w:eastAsia="Calibri"/>
                <w:color w:val="000000"/>
                <w:sz w:val="28"/>
                <w:szCs w:val="28"/>
              </w:rPr>
            </w:pPr>
            <w:r w:rsidRPr="00A851F3">
              <w:rPr>
                <w:rFonts w:eastAsia="Calibri"/>
                <w:color w:val="000000"/>
                <w:sz w:val="28"/>
                <w:szCs w:val="28"/>
              </w:rPr>
              <w:t>1</w:t>
            </w:r>
            <w:r w:rsidR="00D519F1">
              <w:rPr>
                <w:rFonts w:eastAsia="Calibri"/>
                <w:color w:val="000000"/>
                <w:sz w:val="28"/>
                <w:szCs w:val="28"/>
              </w:rPr>
              <w:t> </w:t>
            </w:r>
            <w:r w:rsidRPr="00A851F3">
              <w:rPr>
                <w:rFonts w:eastAsia="Calibri"/>
                <w:color w:val="000000"/>
                <w:sz w:val="28"/>
                <w:szCs w:val="28"/>
              </w:rPr>
              <w:t>643</w:t>
            </w:r>
            <w:r w:rsidR="00D519F1">
              <w:rPr>
                <w:rFonts w:eastAsia="Calibri"/>
                <w:color w:val="000000"/>
                <w:sz w:val="28"/>
                <w:szCs w:val="28"/>
              </w:rPr>
              <w:t xml:space="preserve"> </w:t>
            </w:r>
            <w:r w:rsidRPr="00A851F3">
              <w:rPr>
                <w:rFonts w:eastAsia="Calibri"/>
                <w:color w:val="000000"/>
                <w:sz w:val="28"/>
                <w:szCs w:val="28"/>
              </w:rPr>
              <w:t>900</w:t>
            </w:r>
          </w:p>
        </w:tc>
      </w:tr>
      <w:tr w:rsidR="00A851F3" w:rsidRPr="00A851F3" w:rsidTr="0063474A">
        <w:trPr>
          <w:trHeight w:val="290"/>
        </w:trPr>
        <w:tc>
          <w:tcPr>
            <w:tcW w:w="4283" w:type="dxa"/>
          </w:tcPr>
          <w:p w:rsidR="00A851F3" w:rsidRPr="00A851F3" w:rsidRDefault="00A851F3" w:rsidP="00A851F3">
            <w:pPr>
              <w:widowControl/>
              <w:rPr>
                <w:rFonts w:eastAsia="Calibri"/>
                <w:color w:val="000000"/>
                <w:sz w:val="28"/>
                <w:szCs w:val="28"/>
              </w:rPr>
            </w:pPr>
            <w:r w:rsidRPr="00A851F3">
              <w:rPr>
                <w:rFonts w:eastAsia="Calibri"/>
                <w:color w:val="000000"/>
                <w:sz w:val="28"/>
                <w:szCs w:val="28"/>
              </w:rPr>
              <w:t xml:space="preserve">Земельный налог </w:t>
            </w:r>
            <w:r w:rsidR="0063474A">
              <w:rPr>
                <w:rFonts w:eastAsia="Calibri"/>
                <w:color w:val="000000"/>
                <w:sz w:val="28"/>
                <w:szCs w:val="28"/>
              </w:rPr>
              <w:t xml:space="preserve">с </w:t>
            </w:r>
            <w:r w:rsidRPr="00A851F3">
              <w:rPr>
                <w:rFonts w:eastAsia="Calibri"/>
                <w:color w:val="000000"/>
                <w:sz w:val="28"/>
                <w:szCs w:val="28"/>
              </w:rPr>
              <w:t>организаци</w:t>
            </w:r>
            <w:r w:rsidR="0063474A">
              <w:rPr>
                <w:rFonts w:eastAsia="Calibri"/>
                <w:color w:val="000000"/>
                <w:sz w:val="28"/>
                <w:szCs w:val="28"/>
              </w:rPr>
              <w:t>й</w:t>
            </w:r>
          </w:p>
        </w:tc>
        <w:tc>
          <w:tcPr>
            <w:tcW w:w="3118" w:type="dxa"/>
          </w:tcPr>
          <w:p w:rsidR="00A851F3" w:rsidRPr="00A851F3" w:rsidRDefault="00A851F3" w:rsidP="00A851F3">
            <w:pPr>
              <w:widowControl/>
              <w:jc w:val="right"/>
              <w:rPr>
                <w:rFonts w:eastAsia="Calibri"/>
                <w:color w:val="000000"/>
                <w:sz w:val="28"/>
                <w:szCs w:val="28"/>
              </w:rPr>
            </w:pPr>
            <w:r w:rsidRPr="00A851F3">
              <w:rPr>
                <w:rFonts w:eastAsia="Calibri"/>
                <w:color w:val="000000"/>
                <w:sz w:val="28"/>
                <w:szCs w:val="28"/>
              </w:rPr>
              <w:t>358</w:t>
            </w:r>
            <w:r w:rsidR="00D519F1">
              <w:rPr>
                <w:rFonts w:eastAsia="Calibri"/>
                <w:color w:val="000000"/>
                <w:sz w:val="28"/>
                <w:szCs w:val="28"/>
              </w:rPr>
              <w:t xml:space="preserve"> </w:t>
            </w:r>
            <w:r w:rsidRPr="00A851F3">
              <w:rPr>
                <w:rFonts w:eastAsia="Calibri"/>
                <w:color w:val="000000"/>
                <w:sz w:val="28"/>
                <w:szCs w:val="28"/>
              </w:rPr>
              <w:t>400</w:t>
            </w:r>
          </w:p>
        </w:tc>
      </w:tr>
      <w:tr w:rsidR="00A851F3" w:rsidRPr="00A851F3" w:rsidTr="0063474A">
        <w:trPr>
          <w:trHeight w:val="290"/>
        </w:trPr>
        <w:tc>
          <w:tcPr>
            <w:tcW w:w="4283" w:type="dxa"/>
          </w:tcPr>
          <w:p w:rsidR="00A851F3" w:rsidRPr="00A851F3" w:rsidRDefault="00D519F1" w:rsidP="00A851F3">
            <w:pPr>
              <w:widowControl/>
              <w:rPr>
                <w:rFonts w:eastAsia="Calibri"/>
                <w:color w:val="000000"/>
                <w:sz w:val="28"/>
                <w:szCs w:val="28"/>
              </w:rPr>
            </w:pPr>
            <w:r>
              <w:rPr>
                <w:rFonts w:eastAsia="Calibri"/>
                <w:color w:val="000000"/>
                <w:sz w:val="28"/>
                <w:szCs w:val="28"/>
              </w:rPr>
              <w:t>Оказание платных у</w:t>
            </w:r>
            <w:r w:rsidR="00A851F3" w:rsidRPr="00A851F3">
              <w:rPr>
                <w:rFonts w:eastAsia="Calibri"/>
                <w:color w:val="000000"/>
                <w:sz w:val="28"/>
                <w:szCs w:val="28"/>
              </w:rPr>
              <w:t>слуг</w:t>
            </w:r>
          </w:p>
        </w:tc>
        <w:tc>
          <w:tcPr>
            <w:tcW w:w="3118" w:type="dxa"/>
          </w:tcPr>
          <w:p w:rsidR="00A851F3" w:rsidRPr="00A851F3" w:rsidRDefault="00A851F3" w:rsidP="00A851F3">
            <w:pPr>
              <w:widowControl/>
              <w:jc w:val="right"/>
              <w:rPr>
                <w:rFonts w:eastAsia="Calibri"/>
                <w:color w:val="000000"/>
                <w:sz w:val="28"/>
                <w:szCs w:val="28"/>
              </w:rPr>
            </w:pPr>
            <w:r w:rsidRPr="00A851F3">
              <w:rPr>
                <w:rFonts w:eastAsia="Calibri"/>
                <w:color w:val="000000"/>
                <w:sz w:val="28"/>
                <w:szCs w:val="28"/>
              </w:rPr>
              <w:t>1</w:t>
            </w:r>
            <w:r w:rsidR="00D519F1">
              <w:rPr>
                <w:rFonts w:eastAsia="Calibri"/>
                <w:color w:val="000000"/>
                <w:sz w:val="28"/>
                <w:szCs w:val="28"/>
              </w:rPr>
              <w:t> </w:t>
            </w:r>
            <w:r w:rsidRPr="00A851F3">
              <w:rPr>
                <w:rFonts w:eastAsia="Calibri"/>
                <w:color w:val="000000"/>
                <w:sz w:val="28"/>
                <w:szCs w:val="28"/>
              </w:rPr>
              <w:t>858</w:t>
            </w:r>
            <w:r w:rsidR="00D519F1">
              <w:rPr>
                <w:rFonts w:eastAsia="Calibri"/>
                <w:color w:val="000000"/>
                <w:sz w:val="28"/>
                <w:szCs w:val="28"/>
              </w:rPr>
              <w:t xml:space="preserve"> </w:t>
            </w:r>
            <w:r w:rsidRPr="00A851F3">
              <w:rPr>
                <w:rFonts w:eastAsia="Calibri"/>
                <w:color w:val="000000"/>
                <w:sz w:val="28"/>
                <w:szCs w:val="28"/>
              </w:rPr>
              <w:t>000</w:t>
            </w:r>
          </w:p>
        </w:tc>
      </w:tr>
      <w:tr w:rsidR="00A851F3" w:rsidRPr="00A851F3" w:rsidTr="0063474A">
        <w:trPr>
          <w:trHeight w:val="290"/>
        </w:trPr>
        <w:tc>
          <w:tcPr>
            <w:tcW w:w="4283" w:type="dxa"/>
          </w:tcPr>
          <w:p w:rsidR="00A851F3" w:rsidRPr="00A851F3" w:rsidRDefault="00A851F3" w:rsidP="00A851F3">
            <w:pPr>
              <w:widowControl/>
              <w:rPr>
                <w:rFonts w:eastAsia="Calibri"/>
                <w:color w:val="000000"/>
                <w:sz w:val="28"/>
                <w:szCs w:val="28"/>
              </w:rPr>
            </w:pPr>
            <w:r w:rsidRPr="00A851F3">
              <w:rPr>
                <w:rFonts w:eastAsia="Calibri"/>
                <w:color w:val="000000"/>
                <w:sz w:val="28"/>
                <w:szCs w:val="28"/>
              </w:rPr>
              <w:t>Доходы от сдачи</w:t>
            </w:r>
          </w:p>
        </w:tc>
        <w:tc>
          <w:tcPr>
            <w:tcW w:w="3118" w:type="dxa"/>
          </w:tcPr>
          <w:p w:rsidR="00A851F3" w:rsidRPr="00A851F3" w:rsidRDefault="00A851F3" w:rsidP="00A851F3">
            <w:pPr>
              <w:widowControl/>
              <w:jc w:val="right"/>
              <w:rPr>
                <w:rFonts w:eastAsia="Calibri"/>
                <w:color w:val="000000"/>
                <w:sz w:val="28"/>
                <w:szCs w:val="28"/>
              </w:rPr>
            </w:pPr>
            <w:r w:rsidRPr="00A851F3">
              <w:rPr>
                <w:rFonts w:eastAsia="Calibri"/>
                <w:color w:val="000000"/>
                <w:sz w:val="28"/>
                <w:szCs w:val="28"/>
              </w:rPr>
              <w:t>20</w:t>
            </w:r>
            <w:r w:rsidR="00D519F1">
              <w:rPr>
                <w:rFonts w:eastAsia="Calibri"/>
                <w:color w:val="000000"/>
                <w:sz w:val="28"/>
                <w:szCs w:val="28"/>
              </w:rPr>
              <w:t xml:space="preserve"> </w:t>
            </w:r>
            <w:r w:rsidRPr="00A851F3">
              <w:rPr>
                <w:rFonts w:eastAsia="Calibri"/>
                <w:color w:val="000000"/>
                <w:sz w:val="28"/>
                <w:szCs w:val="28"/>
              </w:rPr>
              <w:t>500</w:t>
            </w:r>
          </w:p>
        </w:tc>
      </w:tr>
      <w:tr w:rsidR="00A851F3" w:rsidRPr="00A851F3" w:rsidTr="0063474A">
        <w:trPr>
          <w:trHeight w:val="290"/>
        </w:trPr>
        <w:tc>
          <w:tcPr>
            <w:tcW w:w="4283" w:type="dxa"/>
          </w:tcPr>
          <w:p w:rsidR="00A851F3" w:rsidRPr="00A851F3" w:rsidRDefault="00A851F3" w:rsidP="00A851F3">
            <w:pPr>
              <w:widowControl/>
              <w:rPr>
                <w:rFonts w:eastAsia="Calibri"/>
                <w:color w:val="000000"/>
                <w:sz w:val="28"/>
                <w:szCs w:val="28"/>
              </w:rPr>
            </w:pPr>
            <w:r w:rsidRPr="00A851F3">
              <w:rPr>
                <w:rFonts w:eastAsia="Calibri"/>
                <w:color w:val="000000"/>
                <w:sz w:val="28"/>
                <w:szCs w:val="28"/>
              </w:rPr>
              <w:t>Штрафы</w:t>
            </w:r>
          </w:p>
        </w:tc>
        <w:tc>
          <w:tcPr>
            <w:tcW w:w="3118" w:type="dxa"/>
          </w:tcPr>
          <w:p w:rsidR="00A851F3" w:rsidRPr="00A851F3" w:rsidRDefault="00A851F3" w:rsidP="00A851F3">
            <w:pPr>
              <w:widowControl/>
              <w:jc w:val="right"/>
              <w:rPr>
                <w:rFonts w:eastAsia="Calibri"/>
                <w:color w:val="000000"/>
                <w:sz w:val="28"/>
                <w:szCs w:val="28"/>
              </w:rPr>
            </w:pPr>
            <w:r w:rsidRPr="00A851F3">
              <w:rPr>
                <w:rFonts w:eastAsia="Calibri"/>
                <w:color w:val="000000"/>
                <w:sz w:val="28"/>
                <w:szCs w:val="28"/>
              </w:rPr>
              <w:t>3500</w:t>
            </w:r>
          </w:p>
        </w:tc>
      </w:tr>
    </w:tbl>
    <w:p w:rsidR="00A851F3" w:rsidRDefault="00A851F3" w:rsidP="00A851F3">
      <w:pPr>
        <w:ind w:firstLine="709"/>
        <w:jc w:val="both"/>
        <w:rPr>
          <w:sz w:val="28"/>
          <w:szCs w:val="28"/>
        </w:rPr>
      </w:pPr>
    </w:p>
    <w:p w:rsidR="00A851F3" w:rsidRPr="00D80C72" w:rsidRDefault="00A851F3" w:rsidP="00A851F3">
      <w:pPr>
        <w:tabs>
          <w:tab w:val="left" w:pos="4902"/>
        </w:tabs>
        <w:ind w:firstLine="709"/>
        <w:rPr>
          <w:rStyle w:val="a4"/>
          <w:b/>
          <w:i w:val="0"/>
          <w:sz w:val="28"/>
          <w:szCs w:val="28"/>
        </w:rPr>
      </w:pPr>
      <w:r w:rsidRPr="00D80C72">
        <w:rPr>
          <w:rStyle w:val="a4"/>
          <w:b/>
          <w:i w:val="0"/>
          <w:sz w:val="28"/>
          <w:szCs w:val="28"/>
        </w:rPr>
        <w:tab/>
      </w:r>
    </w:p>
    <w:p w:rsidR="00A851F3" w:rsidRPr="00D80C72" w:rsidRDefault="00A851F3" w:rsidP="00A851F3">
      <w:pPr>
        <w:jc w:val="center"/>
        <w:rPr>
          <w:rStyle w:val="a4"/>
          <w:b/>
          <w:i w:val="0"/>
          <w:sz w:val="28"/>
          <w:szCs w:val="28"/>
        </w:rPr>
      </w:pPr>
      <w:r w:rsidRPr="00D80C72">
        <w:rPr>
          <w:rStyle w:val="a4"/>
          <w:b/>
          <w:i w:val="0"/>
          <w:sz w:val="28"/>
          <w:szCs w:val="28"/>
        </w:rPr>
        <w:t>Расходы</w:t>
      </w:r>
    </w:p>
    <w:p w:rsidR="00A851F3" w:rsidRPr="00D80C72" w:rsidRDefault="00A851F3" w:rsidP="0063474A">
      <w:pPr>
        <w:ind w:firstLine="708"/>
        <w:jc w:val="both"/>
        <w:rPr>
          <w:sz w:val="28"/>
          <w:szCs w:val="28"/>
        </w:rPr>
      </w:pPr>
      <w:r w:rsidRPr="00D80C72">
        <w:rPr>
          <w:sz w:val="28"/>
          <w:szCs w:val="28"/>
        </w:rPr>
        <w:t>Расход</w:t>
      </w:r>
      <w:r w:rsidR="0063474A">
        <w:rPr>
          <w:sz w:val="28"/>
          <w:szCs w:val="28"/>
        </w:rPr>
        <w:t>ная часть бю</w:t>
      </w:r>
      <w:r w:rsidRPr="00D80C72">
        <w:rPr>
          <w:sz w:val="28"/>
          <w:szCs w:val="28"/>
        </w:rPr>
        <w:t>джета Покровского сельского поселения за 2021 год составил</w:t>
      </w:r>
      <w:r w:rsidR="0063474A">
        <w:rPr>
          <w:sz w:val="28"/>
          <w:szCs w:val="28"/>
        </w:rPr>
        <w:t>а</w:t>
      </w:r>
      <w:r w:rsidRPr="00D80C72">
        <w:rPr>
          <w:sz w:val="28"/>
          <w:szCs w:val="28"/>
        </w:rPr>
        <w:t xml:space="preserve"> </w:t>
      </w:r>
      <w:r w:rsidRPr="00D80C72">
        <w:rPr>
          <w:b/>
          <w:sz w:val="28"/>
          <w:szCs w:val="28"/>
        </w:rPr>
        <w:t>26</w:t>
      </w:r>
      <w:r w:rsidR="0063474A">
        <w:rPr>
          <w:b/>
          <w:sz w:val="28"/>
          <w:szCs w:val="28"/>
        </w:rPr>
        <w:t> </w:t>
      </w:r>
      <w:r w:rsidRPr="00D80C72">
        <w:rPr>
          <w:b/>
          <w:sz w:val="28"/>
          <w:szCs w:val="28"/>
        </w:rPr>
        <w:t>688</w:t>
      </w:r>
      <w:r w:rsidR="0063474A">
        <w:rPr>
          <w:b/>
          <w:sz w:val="28"/>
          <w:szCs w:val="28"/>
        </w:rPr>
        <w:t xml:space="preserve"> 400 </w:t>
      </w:r>
      <w:r w:rsidRPr="00D80C72">
        <w:rPr>
          <w:b/>
          <w:sz w:val="28"/>
          <w:szCs w:val="28"/>
        </w:rPr>
        <w:t xml:space="preserve"> рублей</w:t>
      </w:r>
      <w:r w:rsidRPr="00D80C72">
        <w:rPr>
          <w:sz w:val="28"/>
          <w:szCs w:val="28"/>
        </w:rPr>
        <w:t>.</w:t>
      </w:r>
    </w:p>
    <w:p w:rsidR="00A851F3" w:rsidRPr="00D80C72" w:rsidRDefault="00A851F3" w:rsidP="00A851F3">
      <w:pPr>
        <w:ind w:firstLine="709"/>
        <w:jc w:val="both"/>
        <w:rPr>
          <w:sz w:val="28"/>
          <w:szCs w:val="28"/>
        </w:rPr>
      </w:pPr>
      <w:r w:rsidRPr="00D80C72">
        <w:rPr>
          <w:sz w:val="28"/>
          <w:szCs w:val="28"/>
        </w:rPr>
        <w:t xml:space="preserve">Наибольший удельный вес в структуре расходов бюджета поселения за 2021 год приходится на: </w:t>
      </w:r>
    </w:p>
    <w:p w:rsidR="00A851F3" w:rsidRPr="00D80C72" w:rsidRDefault="00A851F3" w:rsidP="00A851F3">
      <w:pPr>
        <w:widowControl/>
        <w:numPr>
          <w:ilvl w:val="0"/>
          <w:numId w:val="2"/>
        </w:numPr>
        <w:autoSpaceDE/>
        <w:autoSpaceDN/>
        <w:adjustRightInd/>
        <w:ind w:left="0" w:firstLine="709"/>
        <w:jc w:val="both"/>
        <w:rPr>
          <w:sz w:val="28"/>
          <w:szCs w:val="28"/>
        </w:rPr>
      </w:pPr>
      <w:r w:rsidRPr="00D80C72">
        <w:rPr>
          <w:sz w:val="28"/>
          <w:szCs w:val="28"/>
        </w:rPr>
        <w:t>жилищно-коммунальное хозяйство и</w:t>
      </w:r>
      <w:r w:rsidR="0063474A">
        <w:rPr>
          <w:sz w:val="28"/>
          <w:szCs w:val="28"/>
        </w:rPr>
        <w:t xml:space="preserve"> </w:t>
      </w:r>
      <w:r w:rsidRPr="00D80C72">
        <w:rPr>
          <w:sz w:val="28"/>
          <w:szCs w:val="28"/>
        </w:rPr>
        <w:t>дорожное хозяйство</w:t>
      </w:r>
      <w:r w:rsidR="0063474A">
        <w:rPr>
          <w:sz w:val="28"/>
          <w:szCs w:val="28"/>
        </w:rPr>
        <w:t xml:space="preserve"> </w:t>
      </w:r>
      <w:r w:rsidRPr="00D80C72">
        <w:rPr>
          <w:sz w:val="28"/>
          <w:szCs w:val="28"/>
        </w:rPr>
        <w:t>–</w:t>
      </w:r>
      <w:r w:rsidR="0063474A">
        <w:rPr>
          <w:sz w:val="28"/>
          <w:szCs w:val="28"/>
        </w:rPr>
        <w:t xml:space="preserve"> </w:t>
      </w:r>
      <w:r w:rsidRPr="00D80C72">
        <w:rPr>
          <w:b/>
          <w:sz w:val="28"/>
          <w:szCs w:val="28"/>
        </w:rPr>
        <w:t>14</w:t>
      </w:r>
      <w:r w:rsidR="0063474A">
        <w:rPr>
          <w:b/>
          <w:sz w:val="28"/>
          <w:szCs w:val="28"/>
        </w:rPr>
        <w:t> </w:t>
      </w:r>
      <w:r w:rsidRPr="00D80C72">
        <w:rPr>
          <w:b/>
          <w:sz w:val="28"/>
          <w:szCs w:val="28"/>
        </w:rPr>
        <w:t>622</w:t>
      </w:r>
      <w:r w:rsidR="0063474A">
        <w:rPr>
          <w:b/>
          <w:sz w:val="28"/>
          <w:szCs w:val="28"/>
        </w:rPr>
        <w:t xml:space="preserve"> 400</w:t>
      </w:r>
      <w:r w:rsidRPr="00D80C72">
        <w:rPr>
          <w:b/>
          <w:sz w:val="28"/>
          <w:szCs w:val="28"/>
        </w:rPr>
        <w:t xml:space="preserve"> рублей </w:t>
      </w:r>
      <w:r w:rsidRPr="00D80C72">
        <w:rPr>
          <w:sz w:val="28"/>
          <w:szCs w:val="28"/>
        </w:rPr>
        <w:t>или 55 % от общих расходов;</w:t>
      </w:r>
    </w:p>
    <w:p w:rsidR="00A851F3" w:rsidRPr="00D80C72" w:rsidRDefault="00A851F3" w:rsidP="00A851F3">
      <w:pPr>
        <w:widowControl/>
        <w:numPr>
          <w:ilvl w:val="0"/>
          <w:numId w:val="2"/>
        </w:numPr>
        <w:autoSpaceDE/>
        <w:autoSpaceDN/>
        <w:adjustRightInd/>
        <w:ind w:left="0" w:firstLine="709"/>
        <w:jc w:val="both"/>
        <w:rPr>
          <w:sz w:val="28"/>
          <w:szCs w:val="28"/>
        </w:rPr>
      </w:pPr>
      <w:r w:rsidRPr="00D80C72">
        <w:rPr>
          <w:sz w:val="28"/>
          <w:szCs w:val="28"/>
        </w:rPr>
        <w:t>культур</w:t>
      </w:r>
      <w:r w:rsidR="0063474A">
        <w:rPr>
          <w:sz w:val="28"/>
          <w:szCs w:val="28"/>
        </w:rPr>
        <w:t>у</w:t>
      </w:r>
      <w:r w:rsidRPr="00D80C72">
        <w:rPr>
          <w:sz w:val="28"/>
          <w:szCs w:val="28"/>
        </w:rPr>
        <w:t xml:space="preserve"> – </w:t>
      </w:r>
      <w:r w:rsidRPr="00D519F1">
        <w:rPr>
          <w:b/>
          <w:sz w:val="28"/>
          <w:szCs w:val="28"/>
        </w:rPr>
        <w:t>4</w:t>
      </w:r>
      <w:r w:rsidR="0063474A" w:rsidRPr="00D519F1">
        <w:rPr>
          <w:b/>
          <w:sz w:val="28"/>
          <w:szCs w:val="28"/>
        </w:rPr>
        <w:t> </w:t>
      </w:r>
      <w:r w:rsidRPr="00D519F1">
        <w:rPr>
          <w:b/>
          <w:sz w:val="28"/>
          <w:szCs w:val="28"/>
        </w:rPr>
        <w:t>313</w:t>
      </w:r>
      <w:r w:rsidR="0063474A" w:rsidRPr="00D519F1">
        <w:rPr>
          <w:b/>
          <w:sz w:val="28"/>
          <w:szCs w:val="28"/>
        </w:rPr>
        <w:t xml:space="preserve"> 300</w:t>
      </w:r>
      <w:r w:rsidRPr="00D519F1">
        <w:rPr>
          <w:b/>
          <w:sz w:val="28"/>
          <w:szCs w:val="28"/>
        </w:rPr>
        <w:t xml:space="preserve"> рублей</w:t>
      </w:r>
      <w:r w:rsidRPr="00D80C72">
        <w:rPr>
          <w:sz w:val="28"/>
          <w:szCs w:val="28"/>
        </w:rPr>
        <w:t xml:space="preserve"> или </w:t>
      </w:r>
      <w:r w:rsidRPr="00D519F1">
        <w:rPr>
          <w:b/>
          <w:sz w:val="28"/>
          <w:szCs w:val="28"/>
        </w:rPr>
        <w:t>16 % от</w:t>
      </w:r>
      <w:r w:rsidRPr="00D80C72">
        <w:rPr>
          <w:sz w:val="28"/>
          <w:szCs w:val="28"/>
        </w:rPr>
        <w:t xml:space="preserve"> общих расходов;</w:t>
      </w:r>
    </w:p>
    <w:p w:rsidR="00A851F3" w:rsidRDefault="00A851F3" w:rsidP="0063474A">
      <w:pPr>
        <w:widowControl/>
        <w:numPr>
          <w:ilvl w:val="0"/>
          <w:numId w:val="2"/>
        </w:numPr>
        <w:autoSpaceDE/>
        <w:autoSpaceDN/>
        <w:adjustRightInd/>
        <w:ind w:left="0" w:firstLine="709"/>
        <w:jc w:val="both"/>
        <w:rPr>
          <w:sz w:val="28"/>
          <w:szCs w:val="28"/>
        </w:rPr>
      </w:pPr>
      <w:r w:rsidRPr="00D80C72">
        <w:rPr>
          <w:sz w:val="28"/>
          <w:szCs w:val="28"/>
        </w:rPr>
        <w:t xml:space="preserve">общегосударственные расходы – </w:t>
      </w:r>
      <w:r w:rsidRPr="00D519F1">
        <w:rPr>
          <w:b/>
          <w:sz w:val="28"/>
          <w:szCs w:val="28"/>
        </w:rPr>
        <w:t>4</w:t>
      </w:r>
      <w:r w:rsidR="0063474A" w:rsidRPr="00D519F1">
        <w:rPr>
          <w:b/>
          <w:sz w:val="28"/>
          <w:szCs w:val="28"/>
        </w:rPr>
        <w:t> </w:t>
      </w:r>
      <w:r w:rsidRPr="00D519F1">
        <w:rPr>
          <w:b/>
          <w:sz w:val="28"/>
          <w:szCs w:val="28"/>
        </w:rPr>
        <w:t>979</w:t>
      </w:r>
      <w:r w:rsidR="0063474A" w:rsidRPr="00D519F1">
        <w:rPr>
          <w:b/>
          <w:sz w:val="28"/>
          <w:szCs w:val="28"/>
        </w:rPr>
        <w:t> 500</w:t>
      </w:r>
      <w:r w:rsidR="0063474A">
        <w:rPr>
          <w:sz w:val="28"/>
          <w:szCs w:val="28"/>
        </w:rPr>
        <w:t xml:space="preserve"> </w:t>
      </w:r>
      <w:r w:rsidRPr="00D80C72">
        <w:rPr>
          <w:b/>
          <w:sz w:val="28"/>
          <w:szCs w:val="28"/>
        </w:rPr>
        <w:t>рублей</w:t>
      </w:r>
      <w:r w:rsidRPr="00D80C72">
        <w:rPr>
          <w:sz w:val="28"/>
          <w:szCs w:val="28"/>
        </w:rPr>
        <w:t xml:space="preserve"> или </w:t>
      </w:r>
      <w:r w:rsidRPr="00D519F1">
        <w:rPr>
          <w:b/>
          <w:sz w:val="28"/>
          <w:szCs w:val="28"/>
        </w:rPr>
        <w:t>19 %</w:t>
      </w:r>
      <w:r w:rsidRPr="00D80C72">
        <w:rPr>
          <w:sz w:val="28"/>
          <w:szCs w:val="28"/>
        </w:rPr>
        <w:t xml:space="preserve"> от об</w:t>
      </w:r>
      <w:r w:rsidR="0063474A">
        <w:rPr>
          <w:sz w:val="28"/>
          <w:szCs w:val="28"/>
        </w:rPr>
        <w:t>щих расходов,</w:t>
      </w:r>
    </w:p>
    <w:p w:rsidR="0063474A" w:rsidRPr="00D80C72" w:rsidRDefault="0063474A" w:rsidP="00D519F1">
      <w:pPr>
        <w:widowControl/>
        <w:numPr>
          <w:ilvl w:val="0"/>
          <w:numId w:val="2"/>
        </w:numPr>
        <w:autoSpaceDE/>
        <w:autoSpaceDN/>
        <w:adjustRightInd/>
        <w:ind w:left="0" w:firstLine="709"/>
        <w:jc w:val="both"/>
        <w:rPr>
          <w:sz w:val="28"/>
          <w:szCs w:val="28"/>
        </w:rPr>
      </w:pPr>
      <w:r>
        <w:rPr>
          <w:sz w:val="28"/>
          <w:szCs w:val="28"/>
        </w:rPr>
        <w:t xml:space="preserve">прочие статьи расходов – </w:t>
      </w:r>
      <w:r w:rsidRPr="00D519F1">
        <w:rPr>
          <w:b/>
          <w:sz w:val="28"/>
          <w:szCs w:val="28"/>
        </w:rPr>
        <w:t>1 105 992 рубля</w:t>
      </w:r>
      <w:r>
        <w:rPr>
          <w:sz w:val="28"/>
          <w:szCs w:val="28"/>
        </w:rPr>
        <w:t xml:space="preserve"> или 4 %</w:t>
      </w:r>
      <w:r w:rsidRPr="0063474A">
        <w:rPr>
          <w:sz w:val="28"/>
          <w:szCs w:val="28"/>
        </w:rPr>
        <w:t xml:space="preserve"> </w:t>
      </w:r>
      <w:r w:rsidRPr="00D80C72">
        <w:rPr>
          <w:sz w:val="28"/>
          <w:szCs w:val="28"/>
        </w:rPr>
        <w:t>от об</w:t>
      </w:r>
      <w:r>
        <w:rPr>
          <w:sz w:val="28"/>
          <w:szCs w:val="28"/>
        </w:rPr>
        <w:t>щих расходов,</w:t>
      </w:r>
    </w:p>
    <w:p w:rsidR="00A851F3" w:rsidRPr="0063474A" w:rsidRDefault="00A851F3" w:rsidP="0063474A">
      <w:pPr>
        <w:widowControl/>
        <w:autoSpaceDE/>
        <w:autoSpaceDN/>
        <w:adjustRightInd/>
        <w:jc w:val="both"/>
        <w:rPr>
          <w:sz w:val="28"/>
          <w:szCs w:val="28"/>
        </w:rPr>
      </w:pPr>
    </w:p>
    <w:p w:rsidR="0063474A" w:rsidRPr="0063474A" w:rsidRDefault="0063474A" w:rsidP="0063474A">
      <w:pPr>
        <w:suppressAutoHyphens/>
        <w:ind w:firstLine="709"/>
        <w:jc w:val="both"/>
        <w:rPr>
          <w:sz w:val="28"/>
          <w:szCs w:val="28"/>
        </w:rPr>
      </w:pPr>
      <w:r w:rsidRPr="0063474A">
        <w:rPr>
          <w:sz w:val="28"/>
          <w:szCs w:val="28"/>
        </w:rPr>
        <w:t>Для пополнения бюджета</w:t>
      </w:r>
      <w:r w:rsidR="0067036E">
        <w:rPr>
          <w:sz w:val="28"/>
          <w:szCs w:val="28"/>
        </w:rPr>
        <w:t xml:space="preserve"> и ликвидации</w:t>
      </w:r>
      <w:r w:rsidRPr="0063474A">
        <w:rPr>
          <w:sz w:val="28"/>
          <w:szCs w:val="28"/>
        </w:rPr>
        <w:t xml:space="preserve"> недоимки</w:t>
      </w:r>
      <w:r w:rsidR="0067036E">
        <w:rPr>
          <w:sz w:val="28"/>
          <w:szCs w:val="28"/>
        </w:rPr>
        <w:t xml:space="preserve"> на всех уровнях п</w:t>
      </w:r>
      <w:r w:rsidRPr="0063474A">
        <w:rPr>
          <w:sz w:val="28"/>
          <w:szCs w:val="28"/>
        </w:rPr>
        <w:t>роводились беседы с налогоплательщиками об обязательном погашении задолженности в кратчайшие сроки и своевременной оплате текущих налогов</w:t>
      </w:r>
      <w:r w:rsidR="0067036E">
        <w:rPr>
          <w:sz w:val="28"/>
          <w:szCs w:val="28"/>
        </w:rPr>
        <w:t>.</w:t>
      </w:r>
    </w:p>
    <w:p w:rsidR="0063474A" w:rsidRPr="0063474A" w:rsidRDefault="0063474A" w:rsidP="0063474A">
      <w:pPr>
        <w:suppressAutoHyphens/>
        <w:ind w:firstLine="709"/>
        <w:jc w:val="both"/>
        <w:rPr>
          <w:sz w:val="28"/>
          <w:szCs w:val="28"/>
        </w:rPr>
      </w:pPr>
    </w:p>
    <w:p w:rsidR="0067036E" w:rsidRPr="00D80C72" w:rsidRDefault="0067036E" w:rsidP="0067036E">
      <w:pPr>
        <w:ind w:firstLine="708"/>
        <w:jc w:val="both"/>
        <w:rPr>
          <w:b/>
          <w:sz w:val="28"/>
          <w:szCs w:val="28"/>
        </w:rPr>
      </w:pPr>
      <w:r w:rsidRPr="00D80C72">
        <w:rPr>
          <w:sz w:val="28"/>
          <w:szCs w:val="28"/>
        </w:rPr>
        <w:t xml:space="preserve">В течение 2021 года из бюджета поселения профинансировано </w:t>
      </w:r>
      <w:r w:rsidRPr="00D80C72">
        <w:rPr>
          <w:b/>
          <w:sz w:val="28"/>
          <w:szCs w:val="28"/>
        </w:rPr>
        <w:t xml:space="preserve">10 </w:t>
      </w:r>
      <w:r w:rsidRPr="00D80C72">
        <w:rPr>
          <w:sz w:val="28"/>
          <w:szCs w:val="28"/>
        </w:rPr>
        <w:t xml:space="preserve">муниципальных программ с подпрограммными мероприятиями, на реализацию которых было направлено </w:t>
      </w:r>
      <w:r>
        <w:rPr>
          <w:b/>
          <w:sz w:val="28"/>
          <w:szCs w:val="28"/>
        </w:rPr>
        <w:t>20 683 700</w:t>
      </w:r>
      <w:r w:rsidRPr="00D80C72">
        <w:rPr>
          <w:b/>
          <w:sz w:val="28"/>
          <w:szCs w:val="28"/>
        </w:rPr>
        <w:t xml:space="preserve"> рублей.</w:t>
      </w:r>
    </w:p>
    <w:p w:rsidR="0067036E" w:rsidRPr="00D80C72" w:rsidRDefault="0067036E" w:rsidP="0067036E">
      <w:pPr>
        <w:jc w:val="both"/>
        <w:rPr>
          <w:b/>
          <w:sz w:val="28"/>
          <w:szCs w:val="28"/>
        </w:rPr>
      </w:pPr>
    </w:p>
    <w:tbl>
      <w:tblPr>
        <w:tblStyle w:val="ab"/>
        <w:tblW w:w="10632" w:type="dxa"/>
        <w:tblInd w:w="108" w:type="dxa"/>
        <w:tblLook w:val="01E0"/>
      </w:tblPr>
      <w:tblGrid>
        <w:gridCol w:w="8689"/>
        <w:gridCol w:w="1943"/>
      </w:tblGrid>
      <w:tr w:rsidR="0067036E" w:rsidRPr="00D80C72" w:rsidTr="0025012C">
        <w:tc>
          <w:tcPr>
            <w:tcW w:w="8689" w:type="dxa"/>
          </w:tcPr>
          <w:p w:rsidR="0067036E" w:rsidRPr="00D80C72" w:rsidRDefault="0067036E" w:rsidP="0025012C">
            <w:pPr>
              <w:jc w:val="both"/>
              <w:rPr>
                <w:b/>
                <w:sz w:val="28"/>
                <w:szCs w:val="28"/>
              </w:rPr>
            </w:pPr>
            <w:r w:rsidRPr="00D80C72">
              <w:rPr>
                <w:sz w:val="28"/>
                <w:szCs w:val="28"/>
              </w:rPr>
              <w:t>Укрепление правопорядка</w:t>
            </w:r>
          </w:p>
        </w:tc>
        <w:tc>
          <w:tcPr>
            <w:tcW w:w="1943" w:type="dxa"/>
          </w:tcPr>
          <w:p w:rsidR="0067036E" w:rsidRPr="00D80C72" w:rsidRDefault="0067036E" w:rsidP="0025012C">
            <w:pPr>
              <w:jc w:val="both"/>
              <w:rPr>
                <w:sz w:val="28"/>
                <w:szCs w:val="28"/>
              </w:rPr>
            </w:pPr>
            <w:r w:rsidRPr="00D80C72">
              <w:rPr>
                <w:sz w:val="28"/>
                <w:szCs w:val="28"/>
              </w:rPr>
              <w:t>30,5</w:t>
            </w:r>
          </w:p>
        </w:tc>
      </w:tr>
      <w:tr w:rsidR="0067036E" w:rsidRPr="00D80C72" w:rsidTr="0025012C">
        <w:tc>
          <w:tcPr>
            <w:tcW w:w="8689" w:type="dxa"/>
          </w:tcPr>
          <w:p w:rsidR="0067036E" w:rsidRPr="00D80C72" w:rsidRDefault="0067036E" w:rsidP="0025012C">
            <w:pPr>
              <w:jc w:val="both"/>
              <w:rPr>
                <w:b/>
                <w:sz w:val="28"/>
                <w:szCs w:val="28"/>
              </w:rPr>
            </w:pPr>
            <w:r w:rsidRPr="00D80C72">
              <w:rPr>
                <w:sz w:val="28"/>
                <w:szCs w:val="28"/>
              </w:rPr>
              <w:t>Противодействие коррупции</w:t>
            </w:r>
          </w:p>
        </w:tc>
        <w:tc>
          <w:tcPr>
            <w:tcW w:w="1943" w:type="dxa"/>
          </w:tcPr>
          <w:p w:rsidR="0067036E" w:rsidRPr="00D80C72" w:rsidRDefault="0067036E" w:rsidP="0025012C">
            <w:pPr>
              <w:jc w:val="both"/>
              <w:rPr>
                <w:sz w:val="28"/>
                <w:szCs w:val="28"/>
              </w:rPr>
            </w:pPr>
            <w:r w:rsidRPr="00D80C72">
              <w:rPr>
                <w:sz w:val="28"/>
                <w:szCs w:val="28"/>
              </w:rPr>
              <w:t>1,2</w:t>
            </w:r>
          </w:p>
        </w:tc>
      </w:tr>
      <w:tr w:rsidR="0067036E" w:rsidRPr="00D80C72" w:rsidTr="0025012C">
        <w:tc>
          <w:tcPr>
            <w:tcW w:w="8689" w:type="dxa"/>
          </w:tcPr>
          <w:p w:rsidR="0067036E" w:rsidRPr="00D80C72" w:rsidRDefault="0067036E" w:rsidP="0025012C">
            <w:pPr>
              <w:jc w:val="both"/>
              <w:rPr>
                <w:b/>
                <w:sz w:val="28"/>
                <w:szCs w:val="28"/>
              </w:rPr>
            </w:pPr>
            <w:r w:rsidRPr="00D80C72">
              <w:rPr>
                <w:sz w:val="28"/>
                <w:szCs w:val="28"/>
              </w:rPr>
              <w:t>Организация проведения поселенческих праздников и памятных дат</w:t>
            </w:r>
          </w:p>
        </w:tc>
        <w:tc>
          <w:tcPr>
            <w:tcW w:w="1943" w:type="dxa"/>
          </w:tcPr>
          <w:p w:rsidR="0067036E" w:rsidRPr="00D80C72" w:rsidRDefault="0067036E" w:rsidP="0025012C">
            <w:pPr>
              <w:jc w:val="both"/>
              <w:rPr>
                <w:sz w:val="28"/>
                <w:szCs w:val="28"/>
              </w:rPr>
            </w:pPr>
            <w:r w:rsidRPr="00D80C72">
              <w:rPr>
                <w:sz w:val="28"/>
                <w:szCs w:val="28"/>
              </w:rPr>
              <w:t>38,0</w:t>
            </w:r>
          </w:p>
        </w:tc>
      </w:tr>
      <w:tr w:rsidR="0067036E" w:rsidRPr="00D80C72" w:rsidTr="0025012C">
        <w:tc>
          <w:tcPr>
            <w:tcW w:w="8689" w:type="dxa"/>
          </w:tcPr>
          <w:p w:rsidR="0067036E" w:rsidRPr="00D80C72" w:rsidRDefault="0067036E" w:rsidP="0025012C">
            <w:pPr>
              <w:jc w:val="both"/>
              <w:rPr>
                <w:b/>
                <w:sz w:val="28"/>
                <w:szCs w:val="28"/>
              </w:rPr>
            </w:pPr>
            <w:r w:rsidRPr="00D80C72">
              <w:rPr>
                <w:sz w:val="28"/>
                <w:szCs w:val="28"/>
              </w:rPr>
              <w:t>Информационное освещение деятельности органов местного самоуправления</w:t>
            </w:r>
          </w:p>
        </w:tc>
        <w:tc>
          <w:tcPr>
            <w:tcW w:w="1943" w:type="dxa"/>
          </w:tcPr>
          <w:p w:rsidR="0067036E" w:rsidRPr="00D80C72" w:rsidRDefault="0067036E" w:rsidP="0025012C">
            <w:pPr>
              <w:jc w:val="both"/>
              <w:rPr>
                <w:sz w:val="28"/>
                <w:szCs w:val="28"/>
              </w:rPr>
            </w:pPr>
            <w:r w:rsidRPr="00D80C72">
              <w:rPr>
                <w:sz w:val="28"/>
                <w:szCs w:val="28"/>
              </w:rPr>
              <w:t>69,3</w:t>
            </w:r>
          </w:p>
        </w:tc>
      </w:tr>
      <w:tr w:rsidR="0067036E" w:rsidRPr="00D80C72" w:rsidTr="0025012C">
        <w:tc>
          <w:tcPr>
            <w:tcW w:w="8689" w:type="dxa"/>
          </w:tcPr>
          <w:p w:rsidR="0067036E" w:rsidRPr="00D80C72" w:rsidRDefault="0067036E" w:rsidP="0025012C">
            <w:pPr>
              <w:jc w:val="both"/>
              <w:rPr>
                <w:b/>
                <w:sz w:val="28"/>
                <w:szCs w:val="28"/>
              </w:rPr>
            </w:pPr>
            <w:r w:rsidRPr="00D80C72">
              <w:rPr>
                <w:sz w:val="28"/>
                <w:szCs w:val="28"/>
              </w:rPr>
              <w:lastRenderedPageBreak/>
              <w:t>Информатизация в Покровском сельском поселении</w:t>
            </w:r>
          </w:p>
        </w:tc>
        <w:tc>
          <w:tcPr>
            <w:tcW w:w="1943" w:type="dxa"/>
          </w:tcPr>
          <w:p w:rsidR="0067036E" w:rsidRPr="00D80C72" w:rsidRDefault="0067036E" w:rsidP="0025012C">
            <w:pPr>
              <w:jc w:val="both"/>
              <w:rPr>
                <w:sz w:val="28"/>
                <w:szCs w:val="28"/>
              </w:rPr>
            </w:pPr>
            <w:r w:rsidRPr="00D80C72">
              <w:rPr>
                <w:sz w:val="28"/>
                <w:szCs w:val="28"/>
              </w:rPr>
              <w:t>528,7</w:t>
            </w:r>
          </w:p>
        </w:tc>
      </w:tr>
      <w:tr w:rsidR="0067036E" w:rsidRPr="00D80C72" w:rsidTr="0025012C">
        <w:tc>
          <w:tcPr>
            <w:tcW w:w="8689" w:type="dxa"/>
          </w:tcPr>
          <w:p w:rsidR="0067036E" w:rsidRPr="00D80C72" w:rsidRDefault="0067036E" w:rsidP="0025012C">
            <w:pPr>
              <w:jc w:val="both"/>
              <w:rPr>
                <w:b/>
                <w:sz w:val="28"/>
                <w:szCs w:val="28"/>
              </w:rPr>
            </w:pPr>
            <w:r w:rsidRPr="00D80C72">
              <w:rPr>
                <w:sz w:val="28"/>
                <w:szCs w:val="28"/>
              </w:rPr>
              <w:t>Обеспечение пожарной безопасности</w:t>
            </w:r>
          </w:p>
        </w:tc>
        <w:tc>
          <w:tcPr>
            <w:tcW w:w="1943" w:type="dxa"/>
          </w:tcPr>
          <w:p w:rsidR="0067036E" w:rsidRPr="00D80C72" w:rsidRDefault="0067036E" w:rsidP="0025012C">
            <w:pPr>
              <w:jc w:val="both"/>
              <w:rPr>
                <w:sz w:val="28"/>
                <w:szCs w:val="28"/>
              </w:rPr>
            </w:pPr>
            <w:r w:rsidRPr="00D80C72">
              <w:rPr>
                <w:sz w:val="28"/>
                <w:szCs w:val="28"/>
              </w:rPr>
              <w:t>114,4</w:t>
            </w:r>
          </w:p>
        </w:tc>
      </w:tr>
      <w:tr w:rsidR="0067036E" w:rsidRPr="00D80C72" w:rsidTr="0025012C">
        <w:tc>
          <w:tcPr>
            <w:tcW w:w="8689" w:type="dxa"/>
          </w:tcPr>
          <w:p w:rsidR="0067036E" w:rsidRPr="00D80C72" w:rsidRDefault="0067036E" w:rsidP="0025012C">
            <w:pPr>
              <w:jc w:val="both"/>
              <w:rPr>
                <w:b/>
                <w:sz w:val="28"/>
                <w:szCs w:val="28"/>
              </w:rPr>
            </w:pPr>
            <w:r w:rsidRPr="00D80C72">
              <w:rPr>
                <w:sz w:val="28"/>
                <w:szCs w:val="28"/>
              </w:rPr>
              <w:t>Капитальный ремонт и ремонт автомобильных дорог местного значения</w:t>
            </w:r>
          </w:p>
        </w:tc>
        <w:tc>
          <w:tcPr>
            <w:tcW w:w="1943" w:type="dxa"/>
          </w:tcPr>
          <w:p w:rsidR="0067036E" w:rsidRPr="00D80C72" w:rsidRDefault="0067036E" w:rsidP="0025012C">
            <w:pPr>
              <w:jc w:val="both"/>
              <w:rPr>
                <w:sz w:val="28"/>
                <w:szCs w:val="28"/>
              </w:rPr>
            </w:pPr>
            <w:r w:rsidRPr="00D80C72">
              <w:rPr>
                <w:sz w:val="28"/>
                <w:szCs w:val="28"/>
              </w:rPr>
              <w:t>3267,0</w:t>
            </w:r>
          </w:p>
        </w:tc>
      </w:tr>
      <w:tr w:rsidR="0067036E" w:rsidRPr="00D80C72" w:rsidTr="0025012C">
        <w:tc>
          <w:tcPr>
            <w:tcW w:w="8689" w:type="dxa"/>
          </w:tcPr>
          <w:p w:rsidR="0067036E" w:rsidRPr="00D80C72" w:rsidRDefault="0067036E" w:rsidP="0025012C">
            <w:pPr>
              <w:jc w:val="both"/>
              <w:rPr>
                <w:b/>
                <w:sz w:val="28"/>
                <w:szCs w:val="28"/>
              </w:rPr>
            </w:pPr>
            <w:r w:rsidRPr="00D80C72">
              <w:rPr>
                <w:sz w:val="28"/>
                <w:szCs w:val="28"/>
              </w:rPr>
              <w:t>Развитие субъектов малого бизнеса</w:t>
            </w:r>
          </w:p>
        </w:tc>
        <w:tc>
          <w:tcPr>
            <w:tcW w:w="1943" w:type="dxa"/>
          </w:tcPr>
          <w:p w:rsidR="0067036E" w:rsidRPr="00D80C72" w:rsidRDefault="0067036E" w:rsidP="0025012C">
            <w:pPr>
              <w:jc w:val="both"/>
              <w:rPr>
                <w:sz w:val="28"/>
                <w:szCs w:val="28"/>
              </w:rPr>
            </w:pPr>
            <w:r w:rsidRPr="00D80C72">
              <w:rPr>
                <w:sz w:val="28"/>
                <w:szCs w:val="28"/>
              </w:rPr>
              <w:t>0,0</w:t>
            </w:r>
          </w:p>
        </w:tc>
      </w:tr>
      <w:tr w:rsidR="0067036E" w:rsidRPr="00D80C72" w:rsidTr="0025012C">
        <w:tc>
          <w:tcPr>
            <w:tcW w:w="8689" w:type="dxa"/>
          </w:tcPr>
          <w:p w:rsidR="0067036E" w:rsidRPr="00D80C72" w:rsidRDefault="0067036E" w:rsidP="0025012C">
            <w:pPr>
              <w:jc w:val="both"/>
              <w:rPr>
                <w:sz w:val="28"/>
                <w:szCs w:val="28"/>
              </w:rPr>
            </w:pPr>
            <w:r w:rsidRPr="00D80C72">
              <w:rPr>
                <w:sz w:val="28"/>
                <w:szCs w:val="28"/>
              </w:rPr>
              <w:t>Обеспечение безопасности населения</w:t>
            </w:r>
          </w:p>
        </w:tc>
        <w:tc>
          <w:tcPr>
            <w:tcW w:w="1943" w:type="dxa"/>
          </w:tcPr>
          <w:p w:rsidR="0067036E" w:rsidRPr="00D80C72" w:rsidRDefault="0067036E" w:rsidP="0025012C">
            <w:pPr>
              <w:jc w:val="both"/>
              <w:rPr>
                <w:sz w:val="28"/>
                <w:szCs w:val="28"/>
              </w:rPr>
            </w:pPr>
            <w:r w:rsidRPr="00D80C72">
              <w:rPr>
                <w:sz w:val="28"/>
                <w:szCs w:val="28"/>
              </w:rPr>
              <w:t>30,0</w:t>
            </w:r>
          </w:p>
        </w:tc>
      </w:tr>
      <w:tr w:rsidR="0067036E" w:rsidRPr="00D80C72" w:rsidTr="0025012C">
        <w:tc>
          <w:tcPr>
            <w:tcW w:w="8689" w:type="dxa"/>
          </w:tcPr>
          <w:p w:rsidR="0067036E" w:rsidRPr="00D80C72" w:rsidRDefault="0067036E" w:rsidP="0025012C">
            <w:pPr>
              <w:jc w:val="both"/>
              <w:rPr>
                <w:b/>
                <w:sz w:val="28"/>
                <w:szCs w:val="28"/>
              </w:rPr>
            </w:pPr>
            <w:r w:rsidRPr="00D80C72">
              <w:rPr>
                <w:sz w:val="28"/>
                <w:szCs w:val="28"/>
              </w:rPr>
              <w:t>Газификация Покровского сельского поселения</w:t>
            </w:r>
          </w:p>
        </w:tc>
        <w:tc>
          <w:tcPr>
            <w:tcW w:w="1943" w:type="dxa"/>
          </w:tcPr>
          <w:p w:rsidR="0067036E" w:rsidRPr="00D80C72" w:rsidRDefault="0067036E" w:rsidP="0025012C">
            <w:pPr>
              <w:jc w:val="both"/>
              <w:rPr>
                <w:sz w:val="28"/>
                <w:szCs w:val="28"/>
              </w:rPr>
            </w:pPr>
            <w:r w:rsidRPr="00D80C72">
              <w:rPr>
                <w:sz w:val="28"/>
                <w:szCs w:val="28"/>
              </w:rPr>
              <w:t>2620,0</w:t>
            </w:r>
          </w:p>
        </w:tc>
      </w:tr>
      <w:tr w:rsidR="0067036E" w:rsidRPr="00D80C72" w:rsidTr="0025012C">
        <w:tc>
          <w:tcPr>
            <w:tcW w:w="8689" w:type="dxa"/>
          </w:tcPr>
          <w:p w:rsidR="0067036E" w:rsidRPr="00D80C72" w:rsidRDefault="0067036E" w:rsidP="0025012C">
            <w:pPr>
              <w:jc w:val="both"/>
              <w:rPr>
                <w:b/>
                <w:sz w:val="28"/>
                <w:szCs w:val="28"/>
              </w:rPr>
            </w:pPr>
            <w:r w:rsidRPr="00D80C72">
              <w:rPr>
                <w:sz w:val="28"/>
                <w:szCs w:val="28"/>
              </w:rPr>
              <w:t>Развитие жилищно-коммунального хозяйства</w:t>
            </w:r>
          </w:p>
        </w:tc>
        <w:tc>
          <w:tcPr>
            <w:tcW w:w="1943" w:type="dxa"/>
          </w:tcPr>
          <w:p w:rsidR="0067036E" w:rsidRPr="00D80C72" w:rsidRDefault="0067036E" w:rsidP="0025012C">
            <w:pPr>
              <w:jc w:val="both"/>
              <w:rPr>
                <w:sz w:val="28"/>
                <w:szCs w:val="28"/>
              </w:rPr>
            </w:pPr>
            <w:r w:rsidRPr="00D80C72">
              <w:rPr>
                <w:sz w:val="28"/>
                <w:szCs w:val="28"/>
              </w:rPr>
              <w:t>7017,8</w:t>
            </w:r>
          </w:p>
        </w:tc>
      </w:tr>
      <w:tr w:rsidR="0067036E" w:rsidRPr="00D80C72" w:rsidTr="0025012C">
        <w:tc>
          <w:tcPr>
            <w:tcW w:w="8689" w:type="dxa"/>
          </w:tcPr>
          <w:p w:rsidR="0067036E" w:rsidRPr="00D80C72" w:rsidRDefault="0067036E" w:rsidP="0025012C">
            <w:pPr>
              <w:jc w:val="both"/>
              <w:rPr>
                <w:b/>
                <w:sz w:val="28"/>
                <w:szCs w:val="28"/>
              </w:rPr>
            </w:pPr>
            <w:r w:rsidRPr="00D80C72">
              <w:rPr>
                <w:sz w:val="28"/>
                <w:szCs w:val="28"/>
              </w:rPr>
              <w:t>Энергосбережение и повышение энергетической эффективности</w:t>
            </w:r>
          </w:p>
        </w:tc>
        <w:tc>
          <w:tcPr>
            <w:tcW w:w="1943" w:type="dxa"/>
          </w:tcPr>
          <w:p w:rsidR="0067036E" w:rsidRPr="00D80C72" w:rsidRDefault="0067036E" w:rsidP="0025012C">
            <w:pPr>
              <w:jc w:val="both"/>
              <w:rPr>
                <w:sz w:val="28"/>
                <w:szCs w:val="28"/>
              </w:rPr>
            </w:pPr>
            <w:r w:rsidRPr="00D80C72">
              <w:rPr>
                <w:sz w:val="28"/>
                <w:szCs w:val="28"/>
              </w:rPr>
              <w:t>1717,6</w:t>
            </w:r>
          </w:p>
        </w:tc>
      </w:tr>
      <w:tr w:rsidR="0067036E" w:rsidRPr="00D80C72" w:rsidTr="0025012C">
        <w:tc>
          <w:tcPr>
            <w:tcW w:w="8689" w:type="dxa"/>
          </w:tcPr>
          <w:p w:rsidR="0067036E" w:rsidRPr="00D80C72" w:rsidRDefault="0067036E" w:rsidP="0025012C">
            <w:pPr>
              <w:jc w:val="both"/>
              <w:rPr>
                <w:b/>
                <w:sz w:val="28"/>
                <w:szCs w:val="28"/>
              </w:rPr>
            </w:pPr>
            <w:r w:rsidRPr="00D80C72">
              <w:rPr>
                <w:sz w:val="28"/>
                <w:szCs w:val="28"/>
              </w:rPr>
              <w:t>Формирование современной городской среды</w:t>
            </w:r>
          </w:p>
        </w:tc>
        <w:tc>
          <w:tcPr>
            <w:tcW w:w="1943" w:type="dxa"/>
          </w:tcPr>
          <w:p w:rsidR="0067036E" w:rsidRPr="00D80C72" w:rsidRDefault="0067036E" w:rsidP="0025012C">
            <w:pPr>
              <w:jc w:val="both"/>
              <w:rPr>
                <w:sz w:val="28"/>
                <w:szCs w:val="28"/>
              </w:rPr>
            </w:pPr>
            <w:r w:rsidRPr="00D80C72">
              <w:rPr>
                <w:sz w:val="28"/>
                <w:szCs w:val="28"/>
              </w:rPr>
              <w:t>107,4</w:t>
            </w:r>
          </w:p>
        </w:tc>
      </w:tr>
      <w:tr w:rsidR="0067036E" w:rsidRPr="00D80C72" w:rsidTr="0025012C">
        <w:tc>
          <w:tcPr>
            <w:tcW w:w="8689" w:type="dxa"/>
          </w:tcPr>
          <w:p w:rsidR="0067036E" w:rsidRPr="00D80C72" w:rsidRDefault="0067036E" w:rsidP="0025012C">
            <w:pPr>
              <w:jc w:val="both"/>
              <w:rPr>
                <w:b/>
                <w:sz w:val="28"/>
                <w:szCs w:val="28"/>
              </w:rPr>
            </w:pPr>
            <w:r w:rsidRPr="00D80C72">
              <w:rPr>
                <w:sz w:val="28"/>
                <w:szCs w:val="28"/>
              </w:rPr>
              <w:t>Молодежь Покровского сельского поселения</w:t>
            </w:r>
          </w:p>
        </w:tc>
        <w:tc>
          <w:tcPr>
            <w:tcW w:w="1943" w:type="dxa"/>
          </w:tcPr>
          <w:p w:rsidR="0067036E" w:rsidRPr="00D80C72" w:rsidRDefault="0067036E" w:rsidP="0025012C">
            <w:pPr>
              <w:jc w:val="both"/>
              <w:rPr>
                <w:sz w:val="28"/>
                <w:szCs w:val="28"/>
              </w:rPr>
            </w:pPr>
            <w:r w:rsidRPr="00D80C72">
              <w:rPr>
                <w:sz w:val="28"/>
                <w:szCs w:val="28"/>
              </w:rPr>
              <w:t>30,0</w:t>
            </w:r>
          </w:p>
        </w:tc>
      </w:tr>
      <w:tr w:rsidR="0067036E" w:rsidRPr="00D80C72" w:rsidTr="0025012C">
        <w:tc>
          <w:tcPr>
            <w:tcW w:w="8689" w:type="dxa"/>
          </w:tcPr>
          <w:p w:rsidR="0067036E" w:rsidRPr="00D80C72" w:rsidRDefault="0067036E" w:rsidP="0025012C">
            <w:pPr>
              <w:jc w:val="both"/>
              <w:rPr>
                <w:b/>
                <w:sz w:val="28"/>
                <w:szCs w:val="28"/>
              </w:rPr>
            </w:pPr>
            <w:r w:rsidRPr="00D80C72">
              <w:rPr>
                <w:sz w:val="28"/>
                <w:szCs w:val="28"/>
              </w:rPr>
              <w:t>Развитие культуры</w:t>
            </w:r>
          </w:p>
        </w:tc>
        <w:tc>
          <w:tcPr>
            <w:tcW w:w="1943" w:type="dxa"/>
          </w:tcPr>
          <w:p w:rsidR="0067036E" w:rsidRPr="00D80C72" w:rsidRDefault="0067036E" w:rsidP="0025012C">
            <w:pPr>
              <w:jc w:val="both"/>
              <w:rPr>
                <w:sz w:val="28"/>
                <w:szCs w:val="28"/>
              </w:rPr>
            </w:pPr>
            <w:r w:rsidRPr="00D80C72">
              <w:rPr>
                <w:sz w:val="28"/>
                <w:szCs w:val="28"/>
              </w:rPr>
              <w:t>4979,5</w:t>
            </w:r>
          </w:p>
        </w:tc>
      </w:tr>
      <w:tr w:rsidR="0067036E" w:rsidRPr="00D80C72" w:rsidTr="0025012C">
        <w:tc>
          <w:tcPr>
            <w:tcW w:w="8689" w:type="dxa"/>
          </w:tcPr>
          <w:p w:rsidR="0067036E" w:rsidRPr="00D80C72" w:rsidRDefault="0067036E" w:rsidP="0025012C">
            <w:pPr>
              <w:jc w:val="both"/>
              <w:rPr>
                <w:b/>
                <w:sz w:val="28"/>
                <w:szCs w:val="28"/>
              </w:rPr>
            </w:pPr>
            <w:r w:rsidRPr="00D80C72">
              <w:rPr>
                <w:sz w:val="28"/>
                <w:szCs w:val="28"/>
              </w:rPr>
              <w:t>Социальная поддержка граждан</w:t>
            </w:r>
          </w:p>
        </w:tc>
        <w:tc>
          <w:tcPr>
            <w:tcW w:w="1943" w:type="dxa"/>
          </w:tcPr>
          <w:p w:rsidR="0067036E" w:rsidRPr="00D80C72" w:rsidRDefault="0067036E" w:rsidP="0025012C">
            <w:pPr>
              <w:jc w:val="both"/>
              <w:rPr>
                <w:sz w:val="28"/>
                <w:szCs w:val="28"/>
              </w:rPr>
            </w:pPr>
            <w:r w:rsidRPr="00D80C72">
              <w:rPr>
                <w:sz w:val="28"/>
                <w:szCs w:val="28"/>
              </w:rPr>
              <w:t>132,3</w:t>
            </w:r>
          </w:p>
        </w:tc>
      </w:tr>
    </w:tbl>
    <w:p w:rsidR="0067036E" w:rsidRDefault="0067036E" w:rsidP="0063474A">
      <w:pPr>
        <w:suppressAutoHyphens/>
        <w:ind w:firstLine="709"/>
        <w:jc w:val="both"/>
        <w:rPr>
          <w:sz w:val="28"/>
          <w:szCs w:val="28"/>
        </w:rPr>
      </w:pPr>
    </w:p>
    <w:p w:rsidR="0063474A" w:rsidRDefault="0067036E" w:rsidP="0063474A">
      <w:pPr>
        <w:suppressAutoHyphens/>
        <w:ind w:firstLine="709"/>
        <w:jc w:val="both"/>
        <w:rPr>
          <w:sz w:val="28"/>
          <w:szCs w:val="28"/>
        </w:rPr>
      </w:pPr>
      <w:r>
        <w:rPr>
          <w:sz w:val="28"/>
          <w:szCs w:val="28"/>
        </w:rPr>
        <w:t>В рамках укрепления правопорядка, б</w:t>
      </w:r>
      <w:r w:rsidR="0063474A">
        <w:rPr>
          <w:sz w:val="28"/>
          <w:szCs w:val="28"/>
        </w:rPr>
        <w:t>ыла организована совместная работа с правоохранительными органами и иными органами исполнительной власти, с целью обеспечения правопорядка на территории поселения.</w:t>
      </w:r>
    </w:p>
    <w:p w:rsidR="00C02668" w:rsidRDefault="00C02668" w:rsidP="0063474A">
      <w:pPr>
        <w:suppressAutoHyphens/>
        <w:ind w:firstLine="709"/>
        <w:jc w:val="both"/>
        <w:rPr>
          <w:sz w:val="28"/>
          <w:szCs w:val="28"/>
        </w:rPr>
      </w:pPr>
    </w:p>
    <w:p w:rsidR="00C02668" w:rsidRDefault="0067036E" w:rsidP="0063474A">
      <w:pPr>
        <w:suppressAutoHyphens/>
        <w:ind w:firstLine="709"/>
        <w:jc w:val="both"/>
        <w:rPr>
          <w:sz w:val="28"/>
          <w:szCs w:val="28"/>
        </w:rPr>
      </w:pPr>
      <w:r>
        <w:rPr>
          <w:sz w:val="28"/>
          <w:szCs w:val="28"/>
        </w:rPr>
        <w:t>В рамках организации</w:t>
      </w:r>
      <w:r w:rsidR="00C02668">
        <w:rPr>
          <w:sz w:val="28"/>
          <w:szCs w:val="28"/>
        </w:rPr>
        <w:t xml:space="preserve"> проведения поселенч</w:t>
      </w:r>
      <w:r>
        <w:rPr>
          <w:sz w:val="28"/>
          <w:szCs w:val="28"/>
        </w:rPr>
        <w:t>еских праздников и памятных дат, б</w:t>
      </w:r>
      <w:r w:rsidR="00C02668">
        <w:rPr>
          <w:sz w:val="28"/>
          <w:szCs w:val="28"/>
        </w:rPr>
        <w:t>ыли проведены акции памяти, осуществлены поздравления граждан с международными и Всероссийскими праздниками.</w:t>
      </w:r>
    </w:p>
    <w:p w:rsidR="00C02668" w:rsidRDefault="00C02668" w:rsidP="0063474A">
      <w:pPr>
        <w:suppressAutoHyphens/>
        <w:ind w:firstLine="709"/>
        <w:jc w:val="both"/>
        <w:rPr>
          <w:b/>
          <w:sz w:val="28"/>
          <w:szCs w:val="28"/>
        </w:rPr>
      </w:pPr>
    </w:p>
    <w:p w:rsidR="0063474A" w:rsidRDefault="0063474A" w:rsidP="0063474A">
      <w:pPr>
        <w:suppressAutoHyphens/>
        <w:ind w:firstLine="709"/>
        <w:jc w:val="center"/>
        <w:rPr>
          <w:b/>
          <w:sz w:val="28"/>
          <w:szCs w:val="28"/>
        </w:rPr>
      </w:pPr>
    </w:p>
    <w:p w:rsidR="0063474A" w:rsidRDefault="0063474A" w:rsidP="0063474A">
      <w:pPr>
        <w:suppressAutoHyphens/>
        <w:ind w:firstLine="709"/>
        <w:jc w:val="center"/>
        <w:rPr>
          <w:b/>
          <w:sz w:val="28"/>
          <w:szCs w:val="28"/>
        </w:rPr>
      </w:pPr>
      <w:r w:rsidRPr="00D80C72">
        <w:rPr>
          <w:b/>
          <w:sz w:val="28"/>
          <w:szCs w:val="28"/>
        </w:rPr>
        <w:t>Работа Совета</w:t>
      </w:r>
    </w:p>
    <w:p w:rsidR="0067036E" w:rsidRPr="00D80C72" w:rsidRDefault="0067036E" w:rsidP="0063474A">
      <w:pPr>
        <w:suppressAutoHyphens/>
        <w:ind w:firstLine="709"/>
        <w:jc w:val="center"/>
        <w:rPr>
          <w:b/>
          <w:sz w:val="28"/>
          <w:szCs w:val="28"/>
        </w:rPr>
      </w:pPr>
    </w:p>
    <w:p w:rsidR="0063474A" w:rsidRPr="00D80C72" w:rsidRDefault="0063474A" w:rsidP="0063474A">
      <w:pPr>
        <w:ind w:firstLine="709"/>
        <w:jc w:val="both"/>
        <w:rPr>
          <w:sz w:val="28"/>
          <w:szCs w:val="28"/>
        </w:rPr>
      </w:pPr>
      <w:r w:rsidRPr="00D80C72">
        <w:rPr>
          <w:sz w:val="28"/>
          <w:szCs w:val="28"/>
        </w:rPr>
        <w:t>В 2021 году состоялось 14 заседаний</w:t>
      </w:r>
      <w:r w:rsidRPr="00D80C72">
        <w:rPr>
          <w:b/>
          <w:sz w:val="28"/>
          <w:szCs w:val="28"/>
        </w:rPr>
        <w:t xml:space="preserve"> </w:t>
      </w:r>
      <w:r w:rsidRPr="00D80C72">
        <w:rPr>
          <w:sz w:val="28"/>
          <w:szCs w:val="28"/>
        </w:rPr>
        <w:t>Совета депутатов 4 –</w:t>
      </w:r>
      <w:r>
        <w:rPr>
          <w:sz w:val="28"/>
          <w:szCs w:val="28"/>
        </w:rPr>
        <w:t xml:space="preserve"> </w:t>
      </w:r>
      <w:r w:rsidRPr="00D80C72">
        <w:rPr>
          <w:sz w:val="28"/>
          <w:szCs w:val="28"/>
        </w:rPr>
        <w:t xml:space="preserve">го созыва. </w:t>
      </w:r>
    </w:p>
    <w:p w:rsidR="0063474A" w:rsidRPr="0063474A" w:rsidRDefault="0063474A" w:rsidP="0063474A">
      <w:pPr>
        <w:ind w:firstLine="709"/>
        <w:jc w:val="both"/>
        <w:rPr>
          <w:sz w:val="28"/>
          <w:szCs w:val="28"/>
        </w:rPr>
      </w:pPr>
      <w:r w:rsidRPr="00D80C72">
        <w:rPr>
          <w:sz w:val="28"/>
          <w:szCs w:val="28"/>
        </w:rPr>
        <w:t xml:space="preserve">Рассмотрено 55 проектов решений, затрагивающих вопросы жизнедеятельности поселения: о принятии устава и бюджета поселения, об использования бюджетных средств, о социально-экономическом развитии </w:t>
      </w:r>
      <w:r w:rsidRPr="0063474A">
        <w:rPr>
          <w:sz w:val="28"/>
          <w:szCs w:val="28"/>
        </w:rPr>
        <w:t>поселения</w:t>
      </w:r>
      <w:r w:rsidRPr="0063474A">
        <w:rPr>
          <w:i/>
          <w:sz w:val="28"/>
          <w:szCs w:val="28"/>
        </w:rPr>
        <w:t>.</w:t>
      </w:r>
      <w:r w:rsidRPr="0063474A">
        <w:rPr>
          <w:sz w:val="28"/>
          <w:szCs w:val="28"/>
        </w:rPr>
        <w:t xml:space="preserve"> </w:t>
      </w:r>
    </w:p>
    <w:p w:rsidR="0063474A" w:rsidRPr="0063474A" w:rsidRDefault="0063474A" w:rsidP="0063474A">
      <w:pPr>
        <w:ind w:firstLine="708"/>
        <w:jc w:val="both"/>
        <w:rPr>
          <w:sz w:val="28"/>
          <w:szCs w:val="28"/>
        </w:rPr>
      </w:pPr>
      <w:r w:rsidRPr="0063474A">
        <w:rPr>
          <w:sz w:val="28"/>
          <w:szCs w:val="28"/>
        </w:rPr>
        <w:t>В декабре 2021 года Советом депутатов Покровского сельского поселения утвержден бюджет на 2022 год.</w:t>
      </w:r>
    </w:p>
    <w:p w:rsidR="0063474A" w:rsidRDefault="0063474A" w:rsidP="00A851F3">
      <w:pPr>
        <w:widowControl/>
        <w:autoSpaceDE/>
        <w:autoSpaceDN/>
        <w:adjustRightInd/>
        <w:jc w:val="both"/>
        <w:rPr>
          <w:sz w:val="28"/>
          <w:szCs w:val="28"/>
        </w:rPr>
      </w:pPr>
    </w:p>
    <w:p w:rsidR="00C02668" w:rsidRDefault="00C02668" w:rsidP="0067036E">
      <w:pPr>
        <w:pStyle w:val="a5"/>
        <w:ind w:firstLine="708"/>
        <w:jc w:val="center"/>
        <w:rPr>
          <w:b/>
          <w:sz w:val="28"/>
          <w:szCs w:val="28"/>
        </w:rPr>
      </w:pPr>
      <w:r>
        <w:rPr>
          <w:b/>
          <w:sz w:val="28"/>
          <w:szCs w:val="28"/>
        </w:rPr>
        <w:t>Капитальный ремонт и ремонт автомобильных дорог.</w:t>
      </w:r>
    </w:p>
    <w:p w:rsidR="0067036E" w:rsidRDefault="0067036E" w:rsidP="0067036E">
      <w:pPr>
        <w:pStyle w:val="a5"/>
        <w:ind w:firstLine="708"/>
        <w:rPr>
          <w:b/>
          <w:sz w:val="28"/>
          <w:szCs w:val="28"/>
        </w:rPr>
      </w:pPr>
    </w:p>
    <w:p w:rsidR="00C02668" w:rsidRPr="00D80C72" w:rsidRDefault="00C02668" w:rsidP="00C02668">
      <w:pPr>
        <w:ind w:firstLine="709"/>
        <w:jc w:val="both"/>
        <w:rPr>
          <w:sz w:val="28"/>
          <w:szCs w:val="28"/>
        </w:rPr>
      </w:pPr>
      <w:r w:rsidRPr="00D80C72">
        <w:rPr>
          <w:sz w:val="28"/>
          <w:szCs w:val="28"/>
        </w:rPr>
        <w:t>За 2021 год расходы Покровского сельского поселения на содержание улично-дорожной сети и обеспечение безопасности дорожного движения на территории поселения составили 4</w:t>
      </w:r>
      <w:r>
        <w:rPr>
          <w:sz w:val="28"/>
          <w:szCs w:val="28"/>
        </w:rPr>
        <w:t> </w:t>
      </w:r>
      <w:r w:rsidRPr="00D80C72">
        <w:rPr>
          <w:sz w:val="28"/>
          <w:szCs w:val="28"/>
        </w:rPr>
        <w:t>466</w:t>
      </w:r>
      <w:r>
        <w:rPr>
          <w:sz w:val="28"/>
          <w:szCs w:val="28"/>
        </w:rPr>
        <w:t xml:space="preserve"> 700</w:t>
      </w:r>
      <w:r w:rsidRPr="00D80C72">
        <w:rPr>
          <w:sz w:val="28"/>
          <w:szCs w:val="28"/>
        </w:rPr>
        <w:t xml:space="preserve"> рублей, из них:</w:t>
      </w:r>
    </w:p>
    <w:p w:rsidR="00C02668" w:rsidRDefault="00C02668" w:rsidP="00C02668">
      <w:pPr>
        <w:ind w:firstLine="709"/>
        <w:jc w:val="both"/>
        <w:rPr>
          <w:sz w:val="28"/>
          <w:szCs w:val="28"/>
        </w:rPr>
      </w:pPr>
      <w:r w:rsidRPr="00D80C72">
        <w:rPr>
          <w:sz w:val="28"/>
          <w:szCs w:val="28"/>
        </w:rPr>
        <w:t xml:space="preserve">Был произведен ремонт автомобильной дороги по ул. Новой от </w:t>
      </w:r>
      <w:r w:rsidR="0067036E">
        <w:rPr>
          <w:sz w:val="28"/>
          <w:szCs w:val="28"/>
        </w:rPr>
        <w:t xml:space="preserve">                      </w:t>
      </w:r>
      <w:r w:rsidRPr="00D80C72">
        <w:rPr>
          <w:sz w:val="28"/>
          <w:szCs w:val="28"/>
        </w:rPr>
        <w:t>ул. Шоссейной до пер. Клубного в пос. Новопокровском протяженностью 0,511 км на сумму 3</w:t>
      </w:r>
      <w:r>
        <w:rPr>
          <w:sz w:val="28"/>
          <w:szCs w:val="28"/>
        </w:rPr>
        <w:t> </w:t>
      </w:r>
      <w:r w:rsidRPr="00D80C72">
        <w:rPr>
          <w:sz w:val="28"/>
          <w:szCs w:val="28"/>
        </w:rPr>
        <w:t>374</w:t>
      </w:r>
      <w:r>
        <w:rPr>
          <w:sz w:val="28"/>
          <w:szCs w:val="28"/>
        </w:rPr>
        <w:t xml:space="preserve"> 500 </w:t>
      </w:r>
      <w:r w:rsidRPr="00D80C72">
        <w:rPr>
          <w:sz w:val="28"/>
          <w:szCs w:val="28"/>
        </w:rPr>
        <w:t>руб</w:t>
      </w:r>
      <w:r w:rsidR="0067036E">
        <w:rPr>
          <w:sz w:val="28"/>
          <w:szCs w:val="28"/>
        </w:rPr>
        <w:t>лей</w:t>
      </w:r>
      <w:r w:rsidRPr="00D80C72">
        <w:rPr>
          <w:sz w:val="28"/>
          <w:szCs w:val="28"/>
        </w:rPr>
        <w:t>.</w:t>
      </w:r>
    </w:p>
    <w:p w:rsidR="00C02668" w:rsidRPr="00D80C72" w:rsidRDefault="00C02668" w:rsidP="00C02668">
      <w:pPr>
        <w:ind w:firstLine="709"/>
        <w:jc w:val="both"/>
        <w:rPr>
          <w:sz w:val="28"/>
          <w:szCs w:val="28"/>
        </w:rPr>
      </w:pPr>
      <w:r w:rsidRPr="00D80C72">
        <w:rPr>
          <w:sz w:val="28"/>
          <w:szCs w:val="28"/>
        </w:rPr>
        <w:t xml:space="preserve">С целью обеспечения безопасности дорожного движения, а также восстановления покрытия </w:t>
      </w:r>
      <w:r w:rsidR="0067036E">
        <w:rPr>
          <w:sz w:val="28"/>
          <w:szCs w:val="28"/>
        </w:rPr>
        <w:t xml:space="preserve">дорог </w:t>
      </w:r>
      <w:r w:rsidRPr="00D80C72">
        <w:rPr>
          <w:sz w:val="28"/>
          <w:szCs w:val="28"/>
        </w:rPr>
        <w:t xml:space="preserve">в гравийно-песчаном исполнении в </w:t>
      </w:r>
      <w:r w:rsidR="0067036E">
        <w:rPr>
          <w:sz w:val="28"/>
          <w:szCs w:val="28"/>
        </w:rPr>
        <w:t xml:space="preserve">                                  </w:t>
      </w:r>
      <w:r w:rsidRPr="00D80C72">
        <w:rPr>
          <w:sz w:val="28"/>
          <w:szCs w:val="28"/>
        </w:rPr>
        <w:t xml:space="preserve">пос. Новопокровском по улицам: Пионерская, Парковая, Гагарина, Ленина и  </w:t>
      </w:r>
      <w:r w:rsidRPr="00D80C72">
        <w:rPr>
          <w:sz w:val="28"/>
          <w:szCs w:val="28"/>
        </w:rPr>
        <w:lastRenderedPageBreak/>
        <w:t>пер. Кубанский, в пос. Степном по улицам Новая и частично Северн</w:t>
      </w:r>
      <w:r w:rsidR="0067036E">
        <w:rPr>
          <w:sz w:val="28"/>
          <w:szCs w:val="28"/>
        </w:rPr>
        <w:t>ой</w:t>
      </w:r>
      <w:r w:rsidRPr="00D80C72">
        <w:rPr>
          <w:sz w:val="28"/>
          <w:szCs w:val="28"/>
        </w:rPr>
        <w:t>, была приобретена</w:t>
      </w:r>
      <w:r>
        <w:rPr>
          <w:sz w:val="28"/>
          <w:szCs w:val="28"/>
        </w:rPr>
        <w:t xml:space="preserve"> </w:t>
      </w:r>
      <w:r w:rsidRPr="00D80C72">
        <w:rPr>
          <w:sz w:val="28"/>
          <w:szCs w:val="28"/>
        </w:rPr>
        <w:t xml:space="preserve">гравийно-песчаная смесь на </w:t>
      </w:r>
      <w:r w:rsidR="0067036E">
        <w:rPr>
          <w:sz w:val="28"/>
          <w:szCs w:val="28"/>
        </w:rPr>
        <w:t xml:space="preserve">сумму </w:t>
      </w:r>
      <w:r w:rsidRPr="00D80C72">
        <w:rPr>
          <w:sz w:val="28"/>
          <w:szCs w:val="28"/>
        </w:rPr>
        <w:t>704</w:t>
      </w:r>
      <w:r>
        <w:rPr>
          <w:sz w:val="28"/>
          <w:szCs w:val="28"/>
        </w:rPr>
        <w:t xml:space="preserve"> 300</w:t>
      </w:r>
      <w:r w:rsidRPr="00D80C72">
        <w:rPr>
          <w:sz w:val="28"/>
          <w:szCs w:val="28"/>
        </w:rPr>
        <w:t xml:space="preserve"> рублей. Проведено грейдирование</w:t>
      </w:r>
      <w:r>
        <w:rPr>
          <w:sz w:val="28"/>
          <w:szCs w:val="28"/>
        </w:rPr>
        <w:t xml:space="preserve"> </w:t>
      </w:r>
      <w:r w:rsidRPr="00D80C72">
        <w:rPr>
          <w:sz w:val="28"/>
          <w:szCs w:val="28"/>
        </w:rPr>
        <w:t xml:space="preserve">автодорог местного значения на общую сумму </w:t>
      </w:r>
      <w:r w:rsidR="0067036E">
        <w:rPr>
          <w:sz w:val="28"/>
          <w:szCs w:val="28"/>
        </w:rPr>
        <w:t xml:space="preserve">                              </w:t>
      </w:r>
      <w:r w:rsidRPr="00D80C72">
        <w:rPr>
          <w:sz w:val="28"/>
          <w:szCs w:val="28"/>
        </w:rPr>
        <w:t>224</w:t>
      </w:r>
      <w:r>
        <w:rPr>
          <w:sz w:val="28"/>
          <w:szCs w:val="28"/>
        </w:rPr>
        <w:t xml:space="preserve"> 000 </w:t>
      </w:r>
      <w:r w:rsidRPr="00D80C72">
        <w:rPr>
          <w:sz w:val="28"/>
          <w:szCs w:val="28"/>
        </w:rPr>
        <w:t>рублей.</w:t>
      </w:r>
    </w:p>
    <w:p w:rsidR="00C02668" w:rsidRPr="00D80C72" w:rsidRDefault="00C02668" w:rsidP="00C02668">
      <w:pPr>
        <w:ind w:firstLine="709"/>
        <w:jc w:val="both"/>
        <w:rPr>
          <w:sz w:val="28"/>
          <w:szCs w:val="28"/>
        </w:rPr>
      </w:pPr>
      <w:r w:rsidRPr="00D80C72">
        <w:rPr>
          <w:sz w:val="28"/>
          <w:szCs w:val="28"/>
        </w:rPr>
        <w:t>Периодически производилась подсыпка выбоин на дорогах общего пользования.</w:t>
      </w:r>
    </w:p>
    <w:p w:rsidR="0063474A" w:rsidRDefault="0063474A" w:rsidP="00A851F3">
      <w:pPr>
        <w:widowControl/>
        <w:autoSpaceDE/>
        <w:autoSpaceDN/>
        <w:adjustRightInd/>
        <w:jc w:val="both"/>
        <w:rPr>
          <w:sz w:val="28"/>
          <w:szCs w:val="28"/>
        </w:rPr>
      </w:pPr>
    </w:p>
    <w:p w:rsidR="0063474A" w:rsidRPr="00C02668" w:rsidRDefault="00C02668" w:rsidP="0067036E">
      <w:pPr>
        <w:widowControl/>
        <w:autoSpaceDE/>
        <w:autoSpaceDN/>
        <w:adjustRightInd/>
        <w:jc w:val="center"/>
        <w:rPr>
          <w:b/>
          <w:sz w:val="28"/>
          <w:szCs w:val="28"/>
        </w:rPr>
      </w:pPr>
      <w:r w:rsidRPr="00C02668">
        <w:rPr>
          <w:b/>
          <w:sz w:val="28"/>
          <w:szCs w:val="28"/>
        </w:rPr>
        <w:t>Энергосбережение и повышение качества  энергетической эффективности</w:t>
      </w:r>
    </w:p>
    <w:p w:rsidR="00C02668" w:rsidRDefault="00C02668" w:rsidP="00C02668">
      <w:pPr>
        <w:widowControl/>
        <w:autoSpaceDE/>
        <w:autoSpaceDN/>
        <w:adjustRightInd/>
        <w:ind w:firstLine="708"/>
        <w:jc w:val="both"/>
        <w:rPr>
          <w:sz w:val="28"/>
          <w:szCs w:val="28"/>
        </w:rPr>
      </w:pPr>
      <w:r>
        <w:rPr>
          <w:sz w:val="28"/>
          <w:szCs w:val="28"/>
        </w:rPr>
        <w:t>Целью реализации данной подпрограммы является снижение количества потребляемой электроэнергии, что снизит нагрузку на электросети, уменьшит влияние на экологическую обстановку поселения.</w:t>
      </w:r>
    </w:p>
    <w:p w:rsidR="00C02668" w:rsidRDefault="0067036E" w:rsidP="0067036E">
      <w:pPr>
        <w:widowControl/>
        <w:autoSpaceDE/>
        <w:autoSpaceDN/>
        <w:adjustRightInd/>
        <w:ind w:firstLine="708"/>
        <w:jc w:val="both"/>
        <w:rPr>
          <w:sz w:val="28"/>
          <w:szCs w:val="28"/>
        </w:rPr>
      </w:pPr>
      <w:r>
        <w:rPr>
          <w:sz w:val="28"/>
          <w:szCs w:val="28"/>
        </w:rPr>
        <w:t>Т</w:t>
      </w:r>
      <w:r w:rsidR="00C02668">
        <w:rPr>
          <w:sz w:val="28"/>
          <w:szCs w:val="28"/>
        </w:rPr>
        <w:t>ак, только у</w:t>
      </w:r>
      <w:r w:rsidR="00C02668" w:rsidRPr="00C02668">
        <w:rPr>
          <w:sz w:val="28"/>
          <w:szCs w:val="28"/>
        </w:rPr>
        <w:t>становк</w:t>
      </w:r>
      <w:r w:rsidR="00C02668">
        <w:rPr>
          <w:sz w:val="28"/>
          <w:szCs w:val="28"/>
        </w:rPr>
        <w:t>а</w:t>
      </w:r>
      <w:r w:rsidR="00C02668" w:rsidRPr="00C02668">
        <w:rPr>
          <w:sz w:val="28"/>
          <w:szCs w:val="28"/>
        </w:rPr>
        <w:t xml:space="preserve"> энергосберегающих ламп</w:t>
      </w:r>
      <w:r w:rsidR="00C02668">
        <w:rPr>
          <w:sz w:val="28"/>
          <w:szCs w:val="28"/>
        </w:rPr>
        <w:t xml:space="preserve"> приведет к </w:t>
      </w:r>
      <w:r w:rsidR="00C02668" w:rsidRPr="00C02668">
        <w:rPr>
          <w:sz w:val="28"/>
          <w:szCs w:val="28"/>
        </w:rPr>
        <w:t>снижени</w:t>
      </w:r>
      <w:r w:rsidR="00C02668">
        <w:rPr>
          <w:sz w:val="28"/>
          <w:szCs w:val="28"/>
        </w:rPr>
        <w:t>ю</w:t>
      </w:r>
      <w:r w:rsidR="00C02668" w:rsidRPr="00C02668">
        <w:rPr>
          <w:sz w:val="28"/>
          <w:szCs w:val="28"/>
        </w:rPr>
        <w:t xml:space="preserve"> объемов потребления</w:t>
      </w:r>
      <w:r w:rsidR="00C02668">
        <w:rPr>
          <w:sz w:val="28"/>
          <w:szCs w:val="28"/>
        </w:rPr>
        <w:t xml:space="preserve"> энергетических ресурсов на 10% и </w:t>
      </w:r>
      <w:r w:rsidR="00C02668" w:rsidRPr="00C02668">
        <w:rPr>
          <w:sz w:val="28"/>
          <w:szCs w:val="28"/>
        </w:rPr>
        <w:t>снижение нагрузки по оплате энергоносителей на местный бюджет 10%.</w:t>
      </w:r>
    </w:p>
    <w:p w:rsidR="00C02668" w:rsidRDefault="00C02668" w:rsidP="00A851F3">
      <w:pPr>
        <w:ind w:firstLine="708"/>
        <w:jc w:val="both"/>
        <w:rPr>
          <w:sz w:val="28"/>
          <w:szCs w:val="28"/>
        </w:rPr>
      </w:pPr>
    </w:p>
    <w:p w:rsidR="00A851F3" w:rsidRDefault="00A851F3" w:rsidP="00A851F3">
      <w:pPr>
        <w:contextualSpacing/>
        <w:jc w:val="center"/>
        <w:rPr>
          <w:b/>
          <w:sz w:val="28"/>
          <w:szCs w:val="28"/>
        </w:rPr>
      </w:pPr>
      <w:r w:rsidRPr="00D80C72">
        <w:rPr>
          <w:b/>
          <w:sz w:val="28"/>
          <w:szCs w:val="28"/>
        </w:rPr>
        <w:t>Инициативное бюджетирование</w:t>
      </w:r>
    </w:p>
    <w:p w:rsidR="0067036E" w:rsidRPr="00D80C72" w:rsidRDefault="0067036E" w:rsidP="00A851F3">
      <w:pPr>
        <w:contextualSpacing/>
        <w:jc w:val="center"/>
        <w:rPr>
          <w:b/>
          <w:sz w:val="28"/>
          <w:szCs w:val="28"/>
        </w:rPr>
      </w:pPr>
    </w:p>
    <w:p w:rsidR="00A851F3" w:rsidRPr="00D80C72" w:rsidRDefault="00A851F3" w:rsidP="00C02668">
      <w:pPr>
        <w:ind w:firstLine="708"/>
        <w:contextualSpacing/>
        <w:jc w:val="both"/>
        <w:rPr>
          <w:b/>
          <w:sz w:val="28"/>
          <w:szCs w:val="28"/>
        </w:rPr>
      </w:pPr>
      <w:r w:rsidRPr="00D80C72">
        <w:rPr>
          <w:sz w:val="28"/>
          <w:szCs w:val="28"/>
        </w:rPr>
        <w:t>Администрация Покровского сельского поселения в 2021 году участвовала в краевом конкурсе по отбору проектов местных инициатив муниципальных образований Краснодарского края с проектом «Благоустройство кладбища поселка Заречного Новопокровского района». По итогам проведения краевого конкурса проект признан победителем. Сумма дотации из краевого бюджета на реализацию мероприятия составила 702,5 тыс. рублей.</w:t>
      </w:r>
    </w:p>
    <w:p w:rsidR="00A851F3" w:rsidRPr="00D80C72" w:rsidRDefault="00A851F3" w:rsidP="00A851F3">
      <w:pPr>
        <w:contextualSpacing/>
        <w:jc w:val="center"/>
        <w:rPr>
          <w:b/>
          <w:sz w:val="28"/>
          <w:szCs w:val="28"/>
        </w:rPr>
      </w:pPr>
    </w:p>
    <w:p w:rsidR="00C02668" w:rsidRPr="00D80C72" w:rsidRDefault="00C02668" w:rsidP="00C02668">
      <w:pPr>
        <w:jc w:val="center"/>
        <w:rPr>
          <w:b/>
          <w:sz w:val="28"/>
          <w:szCs w:val="28"/>
        </w:rPr>
      </w:pPr>
      <w:r w:rsidRPr="00D80C72">
        <w:rPr>
          <w:b/>
          <w:sz w:val="28"/>
          <w:szCs w:val="28"/>
        </w:rPr>
        <w:t>Газоснабжение</w:t>
      </w:r>
    </w:p>
    <w:p w:rsidR="00C02668" w:rsidRPr="00D80C72" w:rsidRDefault="00C02668" w:rsidP="00C02668">
      <w:pPr>
        <w:ind w:firstLine="709"/>
        <w:jc w:val="both"/>
        <w:rPr>
          <w:sz w:val="28"/>
          <w:szCs w:val="28"/>
        </w:rPr>
      </w:pPr>
      <w:r w:rsidRPr="00D80C72">
        <w:rPr>
          <w:sz w:val="28"/>
          <w:szCs w:val="28"/>
        </w:rPr>
        <w:t>В 2021 году в соответствии с подпрограммой «Газификация Покровского сельского поселения на 2021-2026 годы» муниципальной программы «Развитие топливно-энергетического комплекса на 2021-2026 годы» были выполнены строительно-монтажные работы по объекту «Распределительный газопровод низкого давления в пос. Новопокровской по ул. Шоссейная и Гагарина (четная и нечетная сторона), пер. Клубный, стоимость составила 2</w:t>
      </w:r>
      <w:r>
        <w:rPr>
          <w:sz w:val="28"/>
          <w:szCs w:val="28"/>
        </w:rPr>
        <w:t> </w:t>
      </w:r>
      <w:r w:rsidRPr="00D80C72">
        <w:rPr>
          <w:sz w:val="28"/>
          <w:szCs w:val="28"/>
        </w:rPr>
        <w:t>566</w:t>
      </w:r>
      <w:r>
        <w:rPr>
          <w:sz w:val="28"/>
          <w:szCs w:val="28"/>
        </w:rPr>
        <w:t xml:space="preserve"> 700 </w:t>
      </w:r>
      <w:r w:rsidRPr="00D80C72">
        <w:rPr>
          <w:sz w:val="28"/>
          <w:szCs w:val="28"/>
        </w:rPr>
        <w:t>руб</w:t>
      </w:r>
      <w:r>
        <w:rPr>
          <w:sz w:val="28"/>
          <w:szCs w:val="28"/>
        </w:rPr>
        <w:t>лей</w:t>
      </w:r>
      <w:r w:rsidRPr="00D80C72">
        <w:rPr>
          <w:sz w:val="28"/>
          <w:szCs w:val="28"/>
        </w:rPr>
        <w:t>.</w:t>
      </w:r>
    </w:p>
    <w:p w:rsidR="00C02668" w:rsidRPr="00D80C72" w:rsidRDefault="00C02668" w:rsidP="00C02668">
      <w:pPr>
        <w:ind w:firstLine="709"/>
        <w:jc w:val="both"/>
        <w:rPr>
          <w:sz w:val="28"/>
          <w:szCs w:val="28"/>
        </w:rPr>
      </w:pPr>
      <w:r w:rsidRPr="00D80C72">
        <w:rPr>
          <w:sz w:val="28"/>
          <w:szCs w:val="28"/>
        </w:rPr>
        <w:t>Всего за отчетный год по программе «Газификация» израсходовано 855</w:t>
      </w:r>
      <w:r>
        <w:rPr>
          <w:sz w:val="28"/>
          <w:szCs w:val="28"/>
        </w:rPr>
        <w:t xml:space="preserve"> 500 </w:t>
      </w:r>
      <w:r w:rsidRPr="00D80C72">
        <w:rPr>
          <w:sz w:val="28"/>
          <w:szCs w:val="28"/>
        </w:rPr>
        <w:t>рублей.</w:t>
      </w:r>
    </w:p>
    <w:p w:rsidR="00C02668" w:rsidRDefault="00C02668" w:rsidP="00C02668">
      <w:pPr>
        <w:contextualSpacing/>
        <w:rPr>
          <w:b/>
          <w:sz w:val="28"/>
          <w:szCs w:val="28"/>
        </w:rPr>
      </w:pPr>
    </w:p>
    <w:p w:rsidR="00A851F3" w:rsidRDefault="00C02668" w:rsidP="0067036E">
      <w:pPr>
        <w:contextualSpacing/>
        <w:jc w:val="center"/>
        <w:rPr>
          <w:b/>
          <w:sz w:val="28"/>
          <w:szCs w:val="28"/>
        </w:rPr>
      </w:pPr>
      <w:r w:rsidRPr="00C02668">
        <w:rPr>
          <w:b/>
          <w:sz w:val="28"/>
          <w:szCs w:val="28"/>
        </w:rPr>
        <w:t>Формирование современной городской среды</w:t>
      </w:r>
    </w:p>
    <w:p w:rsidR="0067036E" w:rsidRPr="00D80C72" w:rsidRDefault="0067036E" w:rsidP="0067036E">
      <w:pPr>
        <w:contextualSpacing/>
        <w:jc w:val="center"/>
        <w:rPr>
          <w:b/>
          <w:sz w:val="28"/>
          <w:szCs w:val="28"/>
        </w:rPr>
      </w:pPr>
    </w:p>
    <w:p w:rsidR="00C02668" w:rsidRPr="00C02668" w:rsidRDefault="00C02668" w:rsidP="00C02668">
      <w:pPr>
        <w:pStyle w:val="a3"/>
        <w:spacing w:before="0" w:beforeAutospacing="0" w:after="0" w:afterAutospacing="0"/>
        <w:ind w:firstLine="720"/>
        <w:jc w:val="both"/>
        <w:rPr>
          <w:sz w:val="28"/>
          <w:szCs w:val="28"/>
        </w:rPr>
      </w:pPr>
      <w:r w:rsidRPr="00C02668">
        <w:rPr>
          <w:sz w:val="28"/>
          <w:szCs w:val="28"/>
        </w:rPr>
        <w:t>В 2019 году в пос. Восход выбран и поставлен на кадастровый учет, оформлен в постоянное бессрочное пользование земельный участок с видом разрешенного использования: спорт, сделана топосъемка этого земельного участка для того, чтобы подготовить проектно-сметную документацию на строительство «Многофункциональной спортивно-игровой площадки с зоной уличных тренажеров и воркаута, расположенн</w:t>
      </w:r>
      <w:r w:rsidR="0067036E">
        <w:rPr>
          <w:sz w:val="28"/>
          <w:szCs w:val="28"/>
        </w:rPr>
        <w:t>ой</w:t>
      </w:r>
      <w:r w:rsidRPr="00C02668">
        <w:rPr>
          <w:sz w:val="28"/>
          <w:szCs w:val="28"/>
        </w:rPr>
        <w:t xml:space="preserve"> по адресу: Краснодарский </w:t>
      </w:r>
      <w:r w:rsidRPr="00C02668">
        <w:rPr>
          <w:sz w:val="28"/>
          <w:szCs w:val="28"/>
        </w:rPr>
        <w:lastRenderedPageBreak/>
        <w:t xml:space="preserve">край, Новопокровский район, пос. Восход», в 2020 году документация </w:t>
      </w:r>
      <w:r w:rsidR="0067036E">
        <w:rPr>
          <w:sz w:val="28"/>
          <w:szCs w:val="28"/>
        </w:rPr>
        <w:t>изготовлена</w:t>
      </w:r>
      <w:r w:rsidRPr="00C02668">
        <w:rPr>
          <w:sz w:val="28"/>
          <w:szCs w:val="28"/>
        </w:rPr>
        <w:t>.</w:t>
      </w:r>
    </w:p>
    <w:p w:rsidR="00C02668" w:rsidRPr="00C02668" w:rsidRDefault="00C02668" w:rsidP="00C02668">
      <w:pPr>
        <w:pStyle w:val="a3"/>
        <w:spacing w:before="0" w:beforeAutospacing="0" w:after="0" w:afterAutospacing="0"/>
        <w:ind w:firstLine="720"/>
        <w:jc w:val="both"/>
        <w:rPr>
          <w:sz w:val="28"/>
          <w:szCs w:val="28"/>
        </w:rPr>
      </w:pPr>
      <w:r w:rsidRPr="00C02668">
        <w:rPr>
          <w:sz w:val="28"/>
          <w:szCs w:val="28"/>
        </w:rPr>
        <w:t>В июле 2021 года  подана заявка в министерство физической культуры и спорта на участие в отборе на 2023 год для предоставления субсидий на софинансирование расходных обязательств в рамках реализации государственной программы Краснодарского края «Развитие физической культуры и спорта» на строительство многофункциональной спортивной площадки с зоной уличных тренажеров и воркаута, расположенной по адресу: Краснодарский край, Новопокровский район, пос. Восход».</w:t>
      </w:r>
    </w:p>
    <w:p w:rsidR="00C02668" w:rsidRPr="00C02668" w:rsidRDefault="00C02668" w:rsidP="00A31FAE">
      <w:pPr>
        <w:ind w:firstLine="708"/>
        <w:jc w:val="both"/>
        <w:rPr>
          <w:sz w:val="28"/>
          <w:szCs w:val="28"/>
        </w:rPr>
      </w:pPr>
      <w:r w:rsidRPr="00C02668">
        <w:rPr>
          <w:sz w:val="28"/>
          <w:szCs w:val="28"/>
        </w:rPr>
        <w:t xml:space="preserve">Объем финансирования на строительство  спортивной площадки в </w:t>
      </w:r>
      <w:r w:rsidR="0025012C">
        <w:rPr>
          <w:sz w:val="28"/>
          <w:szCs w:val="28"/>
        </w:rPr>
        <w:t xml:space="preserve">                  </w:t>
      </w:r>
      <w:r w:rsidRPr="00C02668">
        <w:rPr>
          <w:sz w:val="28"/>
          <w:szCs w:val="28"/>
        </w:rPr>
        <w:t>2023 году составляет 9</w:t>
      </w:r>
      <w:r w:rsidR="00A31FAE">
        <w:rPr>
          <w:sz w:val="28"/>
          <w:szCs w:val="28"/>
        </w:rPr>
        <w:t> </w:t>
      </w:r>
      <w:r w:rsidRPr="00C02668">
        <w:rPr>
          <w:sz w:val="28"/>
          <w:szCs w:val="28"/>
        </w:rPr>
        <w:t>122</w:t>
      </w:r>
      <w:r w:rsidR="00A31FAE">
        <w:rPr>
          <w:sz w:val="28"/>
          <w:szCs w:val="28"/>
        </w:rPr>
        <w:t> 300 рублей,</w:t>
      </w:r>
      <w:r w:rsidRPr="00C02668">
        <w:rPr>
          <w:sz w:val="28"/>
          <w:szCs w:val="28"/>
        </w:rPr>
        <w:t xml:space="preserve"> из них сумма субсидий из краевого бюджета в 2023 году </w:t>
      </w:r>
      <w:r w:rsidR="00A31FAE">
        <w:rPr>
          <w:sz w:val="28"/>
          <w:szCs w:val="28"/>
        </w:rPr>
        <w:t xml:space="preserve">составит </w:t>
      </w:r>
      <w:r w:rsidRPr="00C02668">
        <w:rPr>
          <w:sz w:val="28"/>
          <w:szCs w:val="28"/>
        </w:rPr>
        <w:t>7</w:t>
      </w:r>
      <w:r w:rsidR="00A31FAE">
        <w:rPr>
          <w:sz w:val="28"/>
          <w:szCs w:val="28"/>
        </w:rPr>
        <w:t xml:space="preserve"> </w:t>
      </w:r>
      <w:r w:rsidRPr="00C02668">
        <w:rPr>
          <w:sz w:val="28"/>
          <w:szCs w:val="28"/>
        </w:rPr>
        <w:t>000</w:t>
      </w:r>
      <w:r w:rsidR="00A31FAE">
        <w:rPr>
          <w:sz w:val="28"/>
          <w:szCs w:val="28"/>
        </w:rPr>
        <w:t xml:space="preserve"> 000, </w:t>
      </w:r>
      <w:r w:rsidRPr="00C02668">
        <w:rPr>
          <w:sz w:val="28"/>
          <w:szCs w:val="28"/>
        </w:rPr>
        <w:t xml:space="preserve">средства из бюджета муниципального образования в 2023 году  </w:t>
      </w:r>
      <w:r w:rsidR="00A31FAE">
        <w:rPr>
          <w:sz w:val="28"/>
          <w:szCs w:val="28"/>
        </w:rPr>
        <w:t>составят 2 122 300 рублей</w:t>
      </w:r>
      <w:r w:rsidRPr="00C02668">
        <w:rPr>
          <w:sz w:val="28"/>
          <w:szCs w:val="28"/>
        </w:rPr>
        <w:t>.</w:t>
      </w:r>
    </w:p>
    <w:p w:rsidR="00C02668" w:rsidRPr="00D80C72" w:rsidRDefault="00C02668" w:rsidP="00A31FAE">
      <w:pPr>
        <w:pStyle w:val="ConsPlusNonformat"/>
        <w:widowControl/>
        <w:suppressLineNumbers/>
        <w:suppressAutoHyphens/>
        <w:ind w:firstLine="708"/>
        <w:jc w:val="both"/>
        <w:rPr>
          <w:rFonts w:ascii="Times New Roman" w:hAnsi="Times New Roman" w:cs="Times New Roman"/>
          <w:sz w:val="28"/>
          <w:szCs w:val="28"/>
        </w:rPr>
      </w:pPr>
      <w:r w:rsidRPr="00C02668">
        <w:rPr>
          <w:rFonts w:ascii="Times New Roman" w:hAnsi="Times New Roman" w:cs="Times New Roman"/>
          <w:sz w:val="28"/>
          <w:szCs w:val="28"/>
        </w:rPr>
        <w:t>25 января 2022 года в министерств</w:t>
      </w:r>
      <w:r w:rsidR="0025012C">
        <w:rPr>
          <w:rFonts w:ascii="Times New Roman" w:hAnsi="Times New Roman" w:cs="Times New Roman"/>
          <w:sz w:val="28"/>
          <w:szCs w:val="28"/>
        </w:rPr>
        <w:t xml:space="preserve">о физической культуры и спорта </w:t>
      </w:r>
      <w:r w:rsidRPr="00C02668">
        <w:rPr>
          <w:rFonts w:ascii="Times New Roman" w:hAnsi="Times New Roman" w:cs="Times New Roman"/>
          <w:sz w:val="28"/>
          <w:szCs w:val="28"/>
        </w:rPr>
        <w:t xml:space="preserve">на подписание </w:t>
      </w:r>
      <w:r w:rsidR="0025012C">
        <w:rPr>
          <w:rFonts w:ascii="Times New Roman" w:hAnsi="Times New Roman" w:cs="Times New Roman"/>
          <w:sz w:val="28"/>
          <w:szCs w:val="28"/>
        </w:rPr>
        <w:t xml:space="preserve">направлено </w:t>
      </w:r>
      <w:r w:rsidRPr="00C02668">
        <w:rPr>
          <w:rFonts w:ascii="Times New Roman" w:hAnsi="Times New Roman" w:cs="Times New Roman"/>
          <w:sz w:val="28"/>
          <w:szCs w:val="28"/>
        </w:rPr>
        <w:t xml:space="preserve">соглашение о предоставлении субсидии из краевого бюджета бюджету Покровского сельского поселения Новопокровского района на софинансирование расходных обязательств муниципальных образований, </w:t>
      </w:r>
      <w:r w:rsidRPr="00C02668">
        <w:rPr>
          <w:rFonts w:ascii="Times New Roman" w:eastAsia="Calibri" w:hAnsi="Times New Roman" w:cs="Times New Roman"/>
          <w:bCs/>
          <w:sz w:val="28"/>
          <w:szCs w:val="28"/>
        </w:rPr>
        <w:t>связанных со строительством многофункционал</w:t>
      </w:r>
      <w:r w:rsidR="0025012C">
        <w:rPr>
          <w:rFonts w:ascii="Times New Roman" w:eastAsia="Calibri" w:hAnsi="Times New Roman" w:cs="Times New Roman"/>
          <w:bCs/>
          <w:sz w:val="28"/>
          <w:szCs w:val="28"/>
        </w:rPr>
        <w:t>ьной спортивно-игровой площадки</w:t>
      </w:r>
      <w:r w:rsidR="0025012C">
        <w:rPr>
          <w:rFonts w:ascii="Times New Roman" w:hAnsi="Times New Roman" w:cs="Times New Roman"/>
          <w:sz w:val="28"/>
          <w:szCs w:val="28"/>
        </w:rPr>
        <w:t xml:space="preserve">. </w:t>
      </w:r>
    </w:p>
    <w:p w:rsidR="00A31FAE" w:rsidRPr="00D80C72" w:rsidRDefault="00A31FAE" w:rsidP="00A31FAE">
      <w:pPr>
        <w:pStyle w:val="a3"/>
        <w:spacing w:before="0" w:beforeAutospacing="0" w:after="0" w:afterAutospacing="0"/>
        <w:ind w:firstLine="720"/>
        <w:jc w:val="both"/>
        <w:rPr>
          <w:b/>
          <w:sz w:val="28"/>
          <w:szCs w:val="28"/>
        </w:rPr>
      </w:pPr>
      <w:r w:rsidRPr="00D80C72">
        <w:rPr>
          <w:sz w:val="28"/>
          <w:szCs w:val="28"/>
        </w:rPr>
        <w:t xml:space="preserve">В рамках участия в государственной программе Краснодарского края «формирование современной городской среды» в 2018 году был разработан дизайн-проект общественной территории </w:t>
      </w:r>
      <w:r w:rsidRPr="00D80C72">
        <w:rPr>
          <w:b/>
          <w:iCs/>
          <w:sz w:val="28"/>
          <w:szCs w:val="28"/>
        </w:rPr>
        <w:t xml:space="preserve">«Благоустройство сквера поселка Новопокровский Новопокровского района». </w:t>
      </w:r>
      <w:r w:rsidRPr="00D80C72">
        <w:rPr>
          <w:iCs/>
          <w:sz w:val="28"/>
          <w:szCs w:val="28"/>
        </w:rPr>
        <w:t>Разработана сметная документация:</w:t>
      </w:r>
      <w:r w:rsidRPr="00D80C72">
        <w:rPr>
          <w:sz w:val="28"/>
          <w:szCs w:val="28"/>
        </w:rPr>
        <w:t xml:space="preserve"> объем денежных средств необходимых на благоустройство общественной территории </w:t>
      </w:r>
      <w:r w:rsidR="0025012C">
        <w:rPr>
          <w:b/>
          <w:sz w:val="28"/>
          <w:szCs w:val="28"/>
        </w:rPr>
        <w:t>4 559 0</w:t>
      </w:r>
      <w:r w:rsidRPr="00D80C72">
        <w:rPr>
          <w:b/>
          <w:sz w:val="28"/>
          <w:szCs w:val="28"/>
        </w:rPr>
        <w:t>75 руб.</w:t>
      </w:r>
    </w:p>
    <w:p w:rsidR="0025012C" w:rsidRDefault="00A31FAE" w:rsidP="00A31FAE">
      <w:pPr>
        <w:ind w:firstLine="708"/>
        <w:jc w:val="both"/>
        <w:rPr>
          <w:sz w:val="28"/>
          <w:szCs w:val="28"/>
        </w:rPr>
      </w:pPr>
      <w:r w:rsidRPr="00D80C72">
        <w:rPr>
          <w:sz w:val="28"/>
          <w:szCs w:val="28"/>
        </w:rPr>
        <w:t>Проектно-сметная документация прошла проверку в «Краснодаркрай</w:t>
      </w:r>
      <w:r>
        <w:rPr>
          <w:sz w:val="28"/>
          <w:szCs w:val="28"/>
        </w:rPr>
        <w:t>-</w:t>
      </w:r>
      <w:r w:rsidRPr="00D80C72">
        <w:rPr>
          <w:sz w:val="28"/>
          <w:szCs w:val="28"/>
        </w:rPr>
        <w:t xml:space="preserve">госэкспертиза» и получила положительное заключение 11 мая 2021 года. После чего отслеживались нормативно-правовые акты в министерстве ТЭК и ЖКХ об объявлении конкурсного отбора на участие  в отборе  муниципальных образований Краснодарского края «Формирование современной городской среды». </w:t>
      </w:r>
      <w:r w:rsidRPr="0025012C">
        <w:rPr>
          <w:b/>
          <w:sz w:val="28"/>
          <w:szCs w:val="28"/>
        </w:rPr>
        <w:t xml:space="preserve">Такой отбор был объявлен </w:t>
      </w:r>
      <w:r w:rsidR="0025012C">
        <w:rPr>
          <w:b/>
          <w:sz w:val="28"/>
          <w:szCs w:val="28"/>
        </w:rPr>
        <w:t xml:space="preserve">                                                 </w:t>
      </w:r>
      <w:r w:rsidRPr="0025012C">
        <w:rPr>
          <w:b/>
          <w:sz w:val="28"/>
          <w:szCs w:val="28"/>
        </w:rPr>
        <w:t xml:space="preserve">8 ноября 2021 года на участие в программе </w:t>
      </w:r>
      <w:r w:rsidR="0025012C">
        <w:rPr>
          <w:b/>
          <w:sz w:val="28"/>
          <w:szCs w:val="28"/>
        </w:rPr>
        <w:t>в</w:t>
      </w:r>
      <w:r w:rsidRPr="0025012C">
        <w:rPr>
          <w:b/>
          <w:sz w:val="28"/>
          <w:szCs w:val="28"/>
        </w:rPr>
        <w:t xml:space="preserve"> 2024 год</w:t>
      </w:r>
      <w:r w:rsidR="0025012C">
        <w:rPr>
          <w:b/>
          <w:sz w:val="28"/>
          <w:szCs w:val="28"/>
        </w:rPr>
        <w:t>у</w:t>
      </w:r>
      <w:r w:rsidRPr="00D80C72">
        <w:rPr>
          <w:sz w:val="28"/>
          <w:szCs w:val="28"/>
        </w:rPr>
        <w:t>, администраци</w:t>
      </w:r>
      <w:r w:rsidR="0025012C">
        <w:rPr>
          <w:sz w:val="28"/>
          <w:szCs w:val="28"/>
        </w:rPr>
        <w:t>ей</w:t>
      </w:r>
      <w:r w:rsidRPr="00D80C72">
        <w:rPr>
          <w:sz w:val="28"/>
          <w:szCs w:val="28"/>
        </w:rPr>
        <w:t xml:space="preserve"> Покровского сельского </w:t>
      </w:r>
      <w:r w:rsidR="0025012C">
        <w:rPr>
          <w:sz w:val="28"/>
          <w:szCs w:val="28"/>
        </w:rPr>
        <w:t xml:space="preserve">была </w:t>
      </w:r>
      <w:r w:rsidRPr="00D80C72">
        <w:rPr>
          <w:sz w:val="28"/>
          <w:szCs w:val="28"/>
        </w:rPr>
        <w:t>пода</w:t>
      </w:r>
      <w:r w:rsidR="0025012C">
        <w:rPr>
          <w:sz w:val="28"/>
          <w:szCs w:val="28"/>
        </w:rPr>
        <w:t>на</w:t>
      </w:r>
      <w:r w:rsidRPr="00D80C72">
        <w:rPr>
          <w:sz w:val="28"/>
          <w:szCs w:val="28"/>
        </w:rPr>
        <w:t xml:space="preserve"> заявку. В соответствии с результатами отбора муниципальных образований, утвержденным</w:t>
      </w:r>
      <w:r w:rsidR="0025012C">
        <w:rPr>
          <w:sz w:val="28"/>
          <w:szCs w:val="28"/>
        </w:rPr>
        <w:t>и</w:t>
      </w:r>
      <w:r w:rsidRPr="00D80C72">
        <w:rPr>
          <w:sz w:val="28"/>
          <w:szCs w:val="28"/>
        </w:rPr>
        <w:t xml:space="preserve"> приказом министерства топливно-энергетического комплекса и жилищно-коммунального хозяйства Краснодарского края от 22 ноября 2021 года № 576 на предоставление субсидий из краевого бюджета местным бюджетам муниципальных образований Краснодарского края, администрация Покровского сельского поселения Новопокровского района не прошла участие в отборе «Формирование современной городской среды на 2024 год»</w:t>
      </w:r>
      <w:r w:rsidR="0025012C">
        <w:rPr>
          <w:sz w:val="28"/>
          <w:szCs w:val="28"/>
        </w:rPr>
        <w:t>.</w:t>
      </w:r>
    </w:p>
    <w:p w:rsidR="00A31FAE" w:rsidRPr="00D80C72" w:rsidRDefault="00A31FAE" w:rsidP="00A31FAE">
      <w:pPr>
        <w:ind w:firstLine="708"/>
        <w:jc w:val="both"/>
        <w:rPr>
          <w:sz w:val="28"/>
          <w:szCs w:val="28"/>
        </w:rPr>
      </w:pPr>
      <w:r w:rsidRPr="00D80C72">
        <w:rPr>
          <w:sz w:val="28"/>
          <w:szCs w:val="28"/>
        </w:rPr>
        <w:t xml:space="preserve"> </w:t>
      </w:r>
      <w:r w:rsidR="0025012C">
        <w:rPr>
          <w:sz w:val="28"/>
          <w:szCs w:val="28"/>
        </w:rPr>
        <w:t>Однако данный вопрос остается на контроле и при проведении</w:t>
      </w:r>
      <w:r w:rsidRPr="00D80C72">
        <w:rPr>
          <w:sz w:val="28"/>
          <w:szCs w:val="28"/>
        </w:rPr>
        <w:t xml:space="preserve"> дополнительн</w:t>
      </w:r>
      <w:r w:rsidR="0025012C">
        <w:rPr>
          <w:sz w:val="28"/>
          <w:szCs w:val="28"/>
        </w:rPr>
        <w:t>ого</w:t>
      </w:r>
      <w:r w:rsidRPr="00D80C72">
        <w:rPr>
          <w:sz w:val="28"/>
          <w:szCs w:val="28"/>
        </w:rPr>
        <w:t xml:space="preserve"> отбор</w:t>
      </w:r>
      <w:r w:rsidR="0025012C">
        <w:rPr>
          <w:sz w:val="28"/>
          <w:szCs w:val="28"/>
        </w:rPr>
        <w:t>а в адрес министерства будет направлена повторная заявка</w:t>
      </w:r>
      <w:r w:rsidRPr="00D80C72">
        <w:rPr>
          <w:sz w:val="28"/>
          <w:szCs w:val="28"/>
        </w:rPr>
        <w:t>.</w:t>
      </w:r>
    </w:p>
    <w:p w:rsidR="00A851F3" w:rsidRDefault="00A851F3" w:rsidP="00A851F3">
      <w:pPr>
        <w:contextualSpacing/>
        <w:jc w:val="center"/>
        <w:rPr>
          <w:b/>
          <w:sz w:val="28"/>
          <w:szCs w:val="28"/>
        </w:rPr>
      </w:pPr>
    </w:p>
    <w:p w:rsidR="0025012C" w:rsidRDefault="0025012C" w:rsidP="00A31FAE">
      <w:pPr>
        <w:ind w:firstLine="708"/>
        <w:contextualSpacing/>
        <w:jc w:val="both"/>
        <w:rPr>
          <w:b/>
          <w:sz w:val="28"/>
          <w:szCs w:val="28"/>
        </w:rPr>
      </w:pPr>
    </w:p>
    <w:p w:rsidR="00A31FAE" w:rsidRPr="00A31FAE" w:rsidRDefault="00A31FAE" w:rsidP="00A31FAE">
      <w:pPr>
        <w:ind w:firstLine="708"/>
        <w:contextualSpacing/>
        <w:jc w:val="both"/>
        <w:rPr>
          <w:sz w:val="28"/>
          <w:szCs w:val="28"/>
        </w:rPr>
      </w:pPr>
      <w:r>
        <w:rPr>
          <w:b/>
          <w:sz w:val="28"/>
          <w:szCs w:val="28"/>
        </w:rPr>
        <w:t xml:space="preserve">В рамках участия в подпрограмме </w:t>
      </w:r>
      <w:r w:rsidRPr="00A31FAE">
        <w:rPr>
          <w:b/>
          <w:sz w:val="28"/>
          <w:szCs w:val="28"/>
        </w:rPr>
        <w:t xml:space="preserve">Информатизация  </w:t>
      </w:r>
      <w:r w:rsidRPr="00A31FAE">
        <w:rPr>
          <w:sz w:val="28"/>
          <w:szCs w:val="28"/>
        </w:rPr>
        <w:t xml:space="preserve">в Покровском сельском поселении </w:t>
      </w:r>
      <w:r w:rsidR="0025012C">
        <w:rPr>
          <w:sz w:val="28"/>
          <w:szCs w:val="28"/>
        </w:rPr>
        <w:t xml:space="preserve">в 2021 году </w:t>
      </w:r>
      <w:r w:rsidRPr="00A31FAE">
        <w:rPr>
          <w:sz w:val="28"/>
          <w:szCs w:val="28"/>
        </w:rPr>
        <w:t>в поселке Мирном устано</w:t>
      </w:r>
      <w:r w:rsidR="0025012C">
        <w:rPr>
          <w:sz w:val="28"/>
          <w:szCs w:val="28"/>
        </w:rPr>
        <w:t xml:space="preserve">влена базовая станция (4G/LTE) </w:t>
      </w:r>
      <w:r>
        <w:rPr>
          <w:sz w:val="28"/>
          <w:szCs w:val="28"/>
        </w:rPr>
        <w:t xml:space="preserve">ОАО «Ростелеком», </w:t>
      </w:r>
      <w:r w:rsidR="0025012C">
        <w:rPr>
          <w:sz w:val="28"/>
          <w:szCs w:val="28"/>
        </w:rPr>
        <w:t xml:space="preserve">в связи с чем </w:t>
      </w:r>
      <w:r>
        <w:rPr>
          <w:sz w:val="28"/>
          <w:szCs w:val="28"/>
        </w:rPr>
        <w:t xml:space="preserve">жители поселения </w:t>
      </w:r>
      <w:r w:rsidR="0025012C">
        <w:rPr>
          <w:sz w:val="28"/>
          <w:szCs w:val="28"/>
        </w:rPr>
        <w:t xml:space="preserve">теперь </w:t>
      </w:r>
      <w:r>
        <w:rPr>
          <w:sz w:val="28"/>
          <w:szCs w:val="28"/>
        </w:rPr>
        <w:t xml:space="preserve">могут беспрепятственно пользоваться услугами сотовой связи. </w:t>
      </w:r>
      <w:r w:rsidRPr="00A31FAE">
        <w:rPr>
          <w:sz w:val="28"/>
          <w:szCs w:val="28"/>
        </w:rPr>
        <w:t xml:space="preserve">       </w:t>
      </w:r>
    </w:p>
    <w:p w:rsidR="00A31FAE" w:rsidRDefault="00A31FAE" w:rsidP="00A31FAE">
      <w:pPr>
        <w:contextualSpacing/>
        <w:rPr>
          <w:b/>
          <w:sz w:val="28"/>
          <w:szCs w:val="28"/>
        </w:rPr>
      </w:pPr>
    </w:p>
    <w:p w:rsidR="00A31FAE" w:rsidRDefault="00A31FAE" w:rsidP="0025012C">
      <w:pPr>
        <w:ind w:left="708" w:firstLine="708"/>
        <w:contextualSpacing/>
        <w:rPr>
          <w:b/>
          <w:sz w:val="28"/>
          <w:szCs w:val="28"/>
        </w:rPr>
      </w:pPr>
      <w:r w:rsidRPr="00A31FAE">
        <w:rPr>
          <w:b/>
          <w:sz w:val="28"/>
          <w:szCs w:val="28"/>
        </w:rPr>
        <w:t>Обеспечение пожарной безопасности</w:t>
      </w:r>
    </w:p>
    <w:p w:rsidR="0025012C" w:rsidRDefault="0025012C" w:rsidP="0025012C">
      <w:pPr>
        <w:ind w:left="708" w:firstLine="708"/>
        <w:contextualSpacing/>
        <w:rPr>
          <w:b/>
          <w:sz w:val="28"/>
          <w:szCs w:val="28"/>
        </w:rPr>
      </w:pPr>
    </w:p>
    <w:p w:rsidR="00A31FAE" w:rsidRDefault="00A31FAE" w:rsidP="00A31FAE">
      <w:pPr>
        <w:pStyle w:val="a3"/>
        <w:spacing w:before="0" w:beforeAutospacing="0" w:after="0" w:afterAutospacing="0"/>
        <w:ind w:firstLine="708"/>
        <w:jc w:val="both"/>
        <w:rPr>
          <w:sz w:val="28"/>
          <w:szCs w:val="28"/>
        </w:rPr>
      </w:pPr>
      <w:r w:rsidRPr="00D80C72">
        <w:rPr>
          <w:sz w:val="28"/>
          <w:szCs w:val="28"/>
        </w:rPr>
        <w:t xml:space="preserve">В течение года на территории поселения неоднократно вводился особый противопожарный режим, проводились проверки готовности системы оповещения, осуществлялся постоянный контроль за техническим состоянием объектов наружного противопожарного водоснабжения и подъездные пути к ним. </w:t>
      </w:r>
    </w:p>
    <w:p w:rsidR="00A31FAE" w:rsidRPr="00D80C72" w:rsidRDefault="00A31FAE" w:rsidP="00A31FAE">
      <w:pPr>
        <w:pStyle w:val="a3"/>
        <w:spacing w:before="0" w:beforeAutospacing="0" w:after="0" w:afterAutospacing="0"/>
        <w:ind w:firstLine="708"/>
        <w:jc w:val="both"/>
        <w:rPr>
          <w:sz w:val="28"/>
          <w:szCs w:val="28"/>
        </w:rPr>
      </w:pPr>
      <w:r w:rsidRPr="00D80C72">
        <w:rPr>
          <w:sz w:val="28"/>
          <w:szCs w:val="28"/>
        </w:rPr>
        <w:t xml:space="preserve">Также, в 2021 году специалистами администрации, совместно с сотрудниками пожарной части № 14 ст. Ильинской, специалистом социальной защиты населения, сотрудниками МБУЗ ЦРБ МО Новопокровский район были проведены рейдовые мероприятия по соблюдению правил пожарной безопасности в осенне-зимний период                     2020-2021 годов  среди следующих категорий граждан: </w:t>
      </w:r>
    </w:p>
    <w:p w:rsidR="00A31FAE" w:rsidRPr="00D80C72" w:rsidRDefault="00A31FAE" w:rsidP="00A31FAE">
      <w:pPr>
        <w:pStyle w:val="a3"/>
        <w:spacing w:before="0" w:beforeAutospacing="0" w:after="0" w:afterAutospacing="0"/>
        <w:rPr>
          <w:sz w:val="28"/>
          <w:szCs w:val="28"/>
        </w:rPr>
      </w:pPr>
      <w:r w:rsidRPr="00D80C72">
        <w:rPr>
          <w:sz w:val="28"/>
          <w:szCs w:val="28"/>
        </w:rPr>
        <w:t>- многодетные семьи;</w:t>
      </w:r>
    </w:p>
    <w:p w:rsidR="00A31FAE" w:rsidRPr="00D80C72" w:rsidRDefault="00A31FAE" w:rsidP="00A31FAE">
      <w:pPr>
        <w:pStyle w:val="a3"/>
        <w:spacing w:before="0" w:beforeAutospacing="0" w:after="0" w:afterAutospacing="0"/>
        <w:rPr>
          <w:sz w:val="28"/>
          <w:szCs w:val="28"/>
        </w:rPr>
      </w:pPr>
      <w:r w:rsidRPr="00D80C72">
        <w:rPr>
          <w:sz w:val="28"/>
          <w:szCs w:val="28"/>
        </w:rPr>
        <w:t>- неблагополучные семьи;</w:t>
      </w:r>
    </w:p>
    <w:p w:rsidR="00A31FAE" w:rsidRPr="00D80C72" w:rsidRDefault="00A31FAE" w:rsidP="00A31FAE">
      <w:pPr>
        <w:pStyle w:val="a3"/>
        <w:spacing w:before="0" w:beforeAutospacing="0" w:after="0" w:afterAutospacing="0"/>
        <w:jc w:val="both"/>
        <w:rPr>
          <w:sz w:val="28"/>
          <w:szCs w:val="28"/>
        </w:rPr>
      </w:pPr>
      <w:r w:rsidRPr="00D80C72">
        <w:rPr>
          <w:sz w:val="28"/>
          <w:szCs w:val="28"/>
        </w:rPr>
        <w:t>- одинокопроживающие граждане пожилого возраста;</w:t>
      </w:r>
    </w:p>
    <w:p w:rsidR="00A31FAE" w:rsidRPr="00D80C72" w:rsidRDefault="00A31FAE" w:rsidP="00A31FAE">
      <w:pPr>
        <w:pStyle w:val="a3"/>
        <w:spacing w:before="0" w:beforeAutospacing="0" w:after="0" w:afterAutospacing="0"/>
        <w:rPr>
          <w:sz w:val="28"/>
          <w:szCs w:val="28"/>
        </w:rPr>
      </w:pPr>
      <w:r w:rsidRPr="00D80C72">
        <w:rPr>
          <w:sz w:val="28"/>
          <w:szCs w:val="28"/>
        </w:rPr>
        <w:t xml:space="preserve"> - инвалиды;</w:t>
      </w:r>
    </w:p>
    <w:p w:rsidR="00A31FAE" w:rsidRPr="00D80C72" w:rsidRDefault="00A31FAE" w:rsidP="0025012C">
      <w:pPr>
        <w:pStyle w:val="a3"/>
        <w:spacing w:before="0" w:beforeAutospacing="0" w:after="0" w:afterAutospacing="0"/>
        <w:jc w:val="both"/>
        <w:rPr>
          <w:sz w:val="28"/>
          <w:szCs w:val="28"/>
        </w:rPr>
      </w:pPr>
      <w:r w:rsidRPr="00D80C72">
        <w:rPr>
          <w:sz w:val="28"/>
          <w:szCs w:val="28"/>
        </w:rPr>
        <w:t>- граждане, ведущие асоциальный образ жизни.</w:t>
      </w:r>
    </w:p>
    <w:p w:rsidR="0025012C" w:rsidRDefault="0025012C" w:rsidP="0025012C">
      <w:pPr>
        <w:pStyle w:val="a3"/>
        <w:spacing w:before="0" w:beforeAutospacing="0" w:after="0" w:afterAutospacing="0"/>
        <w:ind w:firstLine="708"/>
        <w:jc w:val="both"/>
        <w:rPr>
          <w:sz w:val="28"/>
          <w:szCs w:val="28"/>
        </w:rPr>
      </w:pPr>
    </w:p>
    <w:p w:rsidR="00A31FAE" w:rsidRPr="00D80C72" w:rsidRDefault="0025012C" w:rsidP="0025012C">
      <w:pPr>
        <w:pStyle w:val="a3"/>
        <w:spacing w:before="0" w:beforeAutospacing="0" w:after="0" w:afterAutospacing="0"/>
        <w:ind w:firstLine="708"/>
        <w:jc w:val="both"/>
        <w:rPr>
          <w:sz w:val="28"/>
          <w:szCs w:val="28"/>
        </w:rPr>
      </w:pPr>
      <w:r>
        <w:rPr>
          <w:sz w:val="28"/>
          <w:szCs w:val="28"/>
        </w:rPr>
        <w:t xml:space="preserve">Указанным </w:t>
      </w:r>
      <w:r w:rsidR="00A31FAE" w:rsidRPr="00D80C72">
        <w:rPr>
          <w:sz w:val="28"/>
          <w:szCs w:val="28"/>
        </w:rPr>
        <w:t>категориям граждан было установлено более 20 автономных датчиков – извещателей.</w:t>
      </w:r>
    </w:p>
    <w:p w:rsidR="00A31FAE" w:rsidRPr="00D80C72" w:rsidRDefault="0025012C" w:rsidP="00A31FAE">
      <w:pPr>
        <w:pStyle w:val="a3"/>
        <w:spacing w:before="0" w:beforeAutospacing="0" w:after="0" w:afterAutospacing="0"/>
        <w:ind w:firstLine="708"/>
        <w:jc w:val="both"/>
        <w:rPr>
          <w:sz w:val="28"/>
          <w:szCs w:val="28"/>
        </w:rPr>
      </w:pPr>
      <w:r>
        <w:rPr>
          <w:sz w:val="28"/>
          <w:szCs w:val="28"/>
        </w:rPr>
        <w:t>Так же н</w:t>
      </w:r>
      <w:r w:rsidR="00A31FAE" w:rsidRPr="00D80C72">
        <w:rPr>
          <w:sz w:val="28"/>
          <w:szCs w:val="28"/>
        </w:rPr>
        <w:t>а постоянной основе проводилось оповещение населения о соблюдении правил противопожарной безопасности через средства массовой информации, официальный сайт администрации Покровского сельского поселения, информационные стенды и громкоговорящую связь.</w:t>
      </w:r>
    </w:p>
    <w:p w:rsidR="00A31FAE" w:rsidRDefault="00A31FAE" w:rsidP="00A851F3">
      <w:pPr>
        <w:contextualSpacing/>
        <w:jc w:val="center"/>
        <w:rPr>
          <w:b/>
          <w:sz w:val="28"/>
          <w:szCs w:val="28"/>
        </w:rPr>
      </w:pPr>
    </w:p>
    <w:p w:rsidR="00A31FAE" w:rsidRPr="00D80C72" w:rsidRDefault="00A31FAE" w:rsidP="00A31FAE">
      <w:pPr>
        <w:pStyle w:val="2"/>
        <w:ind w:firstLine="709"/>
        <w:jc w:val="center"/>
        <w:rPr>
          <w:b/>
          <w:sz w:val="28"/>
          <w:szCs w:val="28"/>
        </w:rPr>
      </w:pPr>
      <w:r w:rsidRPr="00D80C72">
        <w:rPr>
          <w:b/>
          <w:sz w:val="28"/>
          <w:szCs w:val="28"/>
        </w:rPr>
        <w:t>Культура</w:t>
      </w:r>
    </w:p>
    <w:p w:rsidR="00A31FAE" w:rsidRPr="00D80C72" w:rsidRDefault="00A31FAE" w:rsidP="00A31FAE">
      <w:pPr>
        <w:pStyle w:val="paragraphscx32627041"/>
        <w:spacing w:before="0" w:beforeAutospacing="0" w:after="0" w:afterAutospacing="0"/>
        <w:ind w:firstLine="851"/>
        <w:jc w:val="both"/>
        <w:textAlignment w:val="baseline"/>
        <w:rPr>
          <w:rFonts w:ascii="Segoe UI" w:hAnsi="Segoe UI" w:cs="Segoe UI"/>
          <w:sz w:val="28"/>
          <w:szCs w:val="28"/>
        </w:rPr>
      </w:pPr>
      <w:r w:rsidRPr="00D80C72">
        <w:rPr>
          <w:rStyle w:val="normaltextrunscx32627041"/>
          <w:sz w:val="28"/>
          <w:szCs w:val="28"/>
        </w:rPr>
        <w:t xml:space="preserve">Важная роль отводится органами местного самоуправления также в сфере культуры и  организации досуга. </w:t>
      </w:r>
      <w:r w:rsidRPr="00D80C72">
        <w:rPr>
          <w:sz w:val="28"/>
          <w:szCs w:val="28"/>
        </w:rPr>
        <w:t xml:space="preserve">Культурно-массовая работа осуществляется муниципальным учреждением культуры «Покровский КДЦ», в состав которого входит 4 сельских клуба. </w:t>
      </w:r>
    </w:p>
    <w:p w:rsidR="00A31FAE" w:rsidRPr="00D80C72" w:rsidRDefault="00A31FAE" w:rsidP="00A31FAE">
      <w:pPr>
        <w:pStyle w:val="2"/>
        <w:tabs>
          <w:tab w:val="left" w:pos="360"/>
          <w:tab w:val="left" w:pos="900"/>
        </w:tabs>
        <w:ind w:firstLine="851"/>
        <w:jc w:val="both"/>
        <w:rPr>
          <w:sz w:val="28"/>
          <w:szCs w:val="28"/>
        </w:rPr>
      </w:pPr>
      <w:r w:rsidRPr="00D80C72">
        <w:rPr>
          <w:sz w:val="28"/>
          <w:szCs w:val="28"/>
        </w:rPr>
        <w:t>Учреждения культуры взаимодействуют с библиот</w:t>
      </w:r>
      <w:r w:rsidR="0025012C">
        <w:rPr>
          <w:sz w:val="28"/>
          <w:szCs w:val="28"/>
        </w:rPr>
        <w:t>екой, школой, советом ветеранов</w:t>
      </w:r>
      <w:r w:rsidRPr="00D80C72">
        <w:rPr>
          <w:sz w:val="28"/>
          <w:szCs w:val="28"/>
        </w:rPr>
        <w:t xml:space="preserve">. Проводимые мероприятия в течении года освещались на страницах «Сельской газеты», размещались на официальном сайте </w:t>
      </w:r>
      <w:r w:rsidR="0025012C">
        <w:rPr>
          <w:sz w:val="28"/>
          <w:szCs w:val="28"/>
        </w:rPr>
        <w:t xml:space="preserve">                      </w:t>
      </w:r>
      <w:r w:rsidRPr="00D80C72">
        <w:rPr>
          <w:sz w:val="28"/>
          <w:szCs w:val="28"/>
        </w:rPr>
        <w:t xml:space="preserve">МУК «Покровский КДЦ», а так </w:t>
      </w:r>
      <w:r w:rsidR="0025012C">
        <w:rPr>
          <w:sz w:val="28"/>
          <w:szCs w:val="28"/>
        </w:rPr>
        <w:t xml:space="preserve">в </w:t>
      </w:r>
      <w:r w:rsidRPr="00D80C72">
        <w:rPr>
          <w:sz w:val="28"/>
          <w:szCs w:val="28"/>
        </w:rPr>
        <w:t xml:space="preserve">социальной сети Инстаграмм, В Контакте на странице «Покровский КДЦ». </w:t>
      </w:r>
    </w:p>
    <w:p w:rsidR="00A31FAE" w:rsidRPr="00D80C72" w:rsidRDefault="00A31FAE" w:rsidP="00A31FAE">
      <w:pPr>
        <w:pStyle w:val="2"/>
        <w:ind w:firstLine="709"/>
        <w:jc w:val="both"/>
        <w:rPr>
          <w:sz w:val="28"/>
          <w:szCs w:val="28"/>
        </w:rPr>
      </w:pPr>
      <w:r w:rsidRPr="00D80C72">
        <w:rPr>
          <w:sz w:val="28"/>
          <w:szCs w:val="28"/>
        </w:rPr>
        <w:t xml:space="preserve">В 2021 году МУК «Покровским КДЦ» был проведен косметический ремонт, была установлена входная металлическая дверь, в связи с </w:t>
      </w:r>
      <w:r w:rsidRPr="00D80C72">
        <w:rPr>
          <w:sz w:val="28"/>
          <w:szCs w:val="28"/>
        </w:rPr>
        <w:lastRenderedPageBreak/>
        <w:t xml:space="preserve">антитеррористической защитой на здании дома культуры были установлены камеры видеонаблюдения. </w:t>
      </w:r>
    </w:p>
    <w:p w:rsidR="00A86C1C" w:rsidRPr="00D80C72" w:rsidRDefault="00A31FAE" w:rsidP="00A86C1C">
      <w:pPr>
        <w:pStyle w:val="a7"/>
        <w:spacing w:after="0" w:line="240" w:lineRule="auto"/>
        <w:ind w:left="0" w:firstLine="709"/>
        <w:jc w:val="both"/>
        <w:rPr>
          <w:sz w:val="28"/>
          <w:szCs w:val="28"/>
        </w:rPr>
      </w:pPr>
      <w:r w:rsidRPr="00D80C72">
        <w:rPr>
          <w:rFonts w:ascii="Times New Roman" w:hAnsi="Times New Roman" w:cs="Times New Roman"/>
          <w:sz w:val="28"/>
          <w:szCs w:val="28"/>
        </w:rPr>
        <w:t>В клубе поселка Заречный и поселка Животно</w:t>
      </w:r>
      <w:r w:rsidR="00A86C1C">
        <w:rPr>
          <w:rFonts w:ascii="Times New Roman" w:hAnsi="Times New Roman" w:cs="Times New Roman"/>
          <w:sz w:val="28"/>
          <w:szCs w:val="28"/>
        </w:rPr>
        <w:t xml:space="preserve">вод  ведутся ремонтные работы. </w:t>
      </w:r>
      <w:r w:rsidR="0025012C">
        <w:rPr>
          <w:rFonts w:ascii="Times New Roman" w:hAnsi="Times New Roman" w:cs="Times New Roman"/>
          <w:sz w:val="28"/>
          <w:szCs w:val="28"/>
        </w:rPr>
        <w:t>Для</w:t>
      </w:r>
      <w:r w:rsidR="00A86C1C" w:rsidRPr="00D80C72">
        <w:rPr>
          <w:rFonts w:ascii="Times New Roman" w:hAnsi="Times New Roman" w:cs="Times New Roman"/>
          <w:sz w:val="28"/>
          <w:szCs w:val="28"/>
        </w:rPr>
        <w:t xml:space="preserve"> вступления в программу «Развитие культуры»  </w:t>
      </w:r>
      <w:r w:rsidR="00A86C1C">
        <w:rPr>
          <w:rFonts w:ascii="Times New Roman" w:hAnsi="Times New Roman" w:cs="Times New Roman"/>
          <w:sz w:val="28"/>
          <w:szCs w:val="28"/>
        </w:rPr>
        <w:t xml:space="preserve">включающего </w:t>
      </w:r>
      <w:r w:rsidR="00A86C1C" w:rsidRPr="00D80C72">
        <w:rPr>
          <w:rFonts w:ascii="Times New Roman" w:hAnsi="Times New Roman" w:cs="Times New Roman"/>
          <w:sz w:val="28"/>
          <w:szCs w:val="28"/>
        </w:rPr>
        <w:t>капитальн</w:t>
      </w:r>
      <w:r w:rsidR="00A86C1C">
        <w:rPr>
          <w:rFonts w:ascii="Times New Roman" w:hAnsi="Times New Roman" w:cs="Times New Roman"/>
          <w:sz w:val="28"/>
          <w:szCs w:val="28"/>
        </w:rPr>
        <w:t>ый</w:t>
      </w:r>
      <w:r w:rsidR="00A86C1C" w:rsidRPr="00D80C72">
        <w:rPr>
          <w:rFonts w:ascii="Times New Roman" w:hAnsi="Times New Roman" w:cs="Times New Roman"/>
          <w:sz w:val="28"/>
          <w:szCs w:val="28"/>
        </w:rPr>
        <w:t xml:space="preserve"> ремонт</w:t>
      </w:r>
      <w:r w:rsidR="00A86C1C">
        <w:rPr>
          <w:rFonts w:ascii="Times New Roman" w:hAnsi="Times New Roman" w:cs="Times New Roman"/>
          <w:sz w:val="28"/>
          <w:szCs w:val="28"/>
        </w:rPr>
        <w:t>, н</w:t>
      </w:r>
      <w:r w:rsidR="0025012C">
        <w:rPr>
          <w:rFonts w:ascii="Times New Roman" w:hAnsi="Times New Roman" w:cs="Times New Roman"/>
          <w:sz w:val="28"/>
          <w:szCs w:val="28"/>
        </w:rPr>
        <w:t>а клуб</w:t>
      </w:r>
      <w:r w:rsidRPr="00D80C72">
        <w:rPr>
          <w:rFonts w:ascii="Times New Roman" w:hAnsi="Times New Roman" w:cs="Times New Roman"/>
          <w:sz w:val="28"/>
          <w:szCs w:val="28"/>
        </w:rPr>
        <w:t xml:space="preserve"> поселка Мирный</w:t>
      </w:r>
      <w:r w:rsidRPr="00D80C72">
        <w:rPr>
          <w:sz w:val="28"/>
          <w:szCs w:val="28"/>
        </w:rPr>
        <w:t xml:space="preserve"> </w:t>
      </w:r>
      <w:r w:rsidRPr="00D80C72">
        <w:rPr>
          <w:rFonts w:ascii="Times New Roman" w:hAnsi="Times New Roman" w:cs="Times New Roman"/>
          <w:sz w:val="28"/>
          <w:szCs w:val="28"/>
        </w:rPr>
        <w:t xml:space="preserve">изготовлена </w:t>
      </w:r>
      <w:r w:rsidR="00A86C1C">
        <w:rPr>
          <w:rFonts w:ascii="Times New Roman" w:hAnsi="Times New Roman" w:cs="Times New Roman"/>
          <w:sz w:val="28"/>
          <w:szCs w:val="28"/>
        </w:rPr>
        <w:t xml:space="preserve">необходимая </w:t>
      </w:r>
      <w:r w:rsidRPr="00D80C72">
        <w:rPr>
          <w:rFonts w:ascii="Times New Roman" w:hAnsi="Times New Roman" w:cs="Times New Roman"/>
          <w:sz w:val="28"/>
          <w:szCs w:val="28"/>
        </w:rPr>
        <w:t>проектно сметная документация</w:t>
      </w:r>
      <w:r w:rsidR="00A86C1C">
        <w:rPr>
          <w:rFonts w:ascii="Times New Roman" w:hAnsi="Times New Roman" w:cs="Times New Roman"/>
          <w:sz w:val="28"/>
          <w:szCs w:val="28"/>
        </w:rPr>
        <w:t>.</w:t>
      </w:r>
      <w:r w:rsidRPr="00D80C72">
        <w:rPr>
          <w:rFonts w:ascii="Times New Roman" w:hAnsi="Times New Roman" w:cs="Times New Roman"/>
          <w:sz w:val="28"/>
          <w:szCs w:val="28"/>
        </w:rPr>
        <w:t xml:space="preserve"> </w:t>
      </w:r>
    </w:p>
    <w:p w:rsidR="00A31FAE" w:rsidRPr="00D80C72" w:rsidRDefault="00A86C1C" w:rsidP="00A31FAE">
      <w:pPr>
        <w:pStyle w:val="a3"/>
        <w:spacing w:before="0" w:beforeAutospacing="0" w:after="75" w:afterAutospacing="0" w:line="234" w:lineRule="atLeast"/>
        <w:ind w:firstLine="851"/>
        <w:jc w:val="both"/>
        <w:rPr>
          <w:sz w:val="28"/>
          <w:szCs w:val="28"/>
        </w:rPr>
      </w:pPr>
      <w:r>
        <w:rPr>
          <w:sz w:val="28"/>
          <w:szCs w:val="28"/>
        </w:rPr>
        <w:t>В 2</w:t>
      </w:r>
      <w:r w:rsidR="00A31FAE" w:rsidRPr="00D80C72">
        <w:rPr>
          <w:sz w:val="28"/>
          <w:szCs w:val="28"/>
        </w:rPr>
        <w:t>021 году, в связи с эпидемиологической обстановкой работа культуры была переведена в онлайн режим, но не изменились направления на приобщение населения к ценностям культуры; развития творческого потенциала населения; привлечение населения к активному участию новых формах организации культурной жизни поселения; развитии</w:t>
      </w:r>
      <w:r w:rsidR="00A31FAE" w:rsidRPr="00D80C72">
        <w:rPr>
          <w:color w:val="C00000"/>
          <w:sz w:val="28"/>
          <w:szCs w:val="28"/>
        </w:rPr>
        <w:t xml:space="preserve"> </w:t>
      </w:r>
      <w:r w:rsidR="00A31FAE" w:rsidRPr="00D80C72">
        <w:rPr>
          <w:sz w:val="28"/>
          <w:szCs w:val="28"/>
        </w:rPr>
        <w:t>самодеятельного художественного творчества; активизации мероприятий по семейному и экологическому воспитанию; организацию досуга всех групп населения; воспитание творческой активности молодежи; профилактика наркомании; пропаганда здорового образа жизни среди молодежи; приобщение молодежи к культурным ценностям, патриотическое воспитание населения. В течении года проводились</w:t>
      </w:r>
      <w:r w:rsidR="00A31FAE" w:rsidRPr="00D80C72">
        <w:rPr>
          <w:b/>
          <w:sz w:val="28"/>
          <w:szCs w:val="28"/>
        </w:rPr>
        <w:t xml:space="preserve"> </w:t>
      </w:r>
      <w:r w:rsidR="00A31FAE" w:rsidRPr="00D80C72">
        <w:rPr>
          <w:sz w:val="28"/>
          <w:szCs w:val="28"/>
        </w:rPr>
        <w:t>мероприятия разносторонней направленности и тематики для всех возрастных категорий населения.</w:t>
      </w:r>
    </w:p>
    <w:p w:rsidR="00A31FAE" w:rsidRPr="00D80C72" w:rsidRDefault="00A86C1C" w:rsidP="00A31FAE">
      <w:pPr>
        <w:pStyle w:val="2"/>
        <w:shd w:val="clear" w:color="auto" w:fill="FFFFFF" w:themeFill="background1"/>
        <w:ind w:firstLine="709"/>
        <w:jc w:val="both"/>
        <w:rPr>
          <w:sz w:val="28"/>
          <w:szCs w:val="28"/>
        </w:rPr>
      </w:pPr>
      <w:r>
        <w:rPr>
          <w:sz w:val="28"/>
          <w:szCs w:val="28"/>
        </w:rPr>
        <w:t>В отчетном году н</w:t>
      </w:r>
      <w:r w:rsidR="00A31FAE" w:rsidRPr="00D80C72">
        <w:rPr>
          <w:sz w:val="28"/>
          <w:szCs w:val="28"/>
        </w:rPr>
        <w:t>а территории МУК «Покровский КДЦ» были приобретены и высажены дек</w:t>
      </w:r>
      <w:r w:rsidR="00A31FAE">
        <w:rPr>
          <w:sz w:val="28"/>
          <w:szCs w:val="28"/>
        </w:rPr>
        <w:t>о</w:t>
      </w:r>
      <w:r w:rsidR="00A31FAE" w:rsidRPr="00D80C72">
        <w:rPr>
          <w:sz w:val="28"/>
          <w:szCs w:val="28"/>
        </w:rPr>
        <w:t>р</w:t>
      </w:r>
      <w:r w:rsidR="00A31FAE">
        <w:rPr>
          <w:sz w:val="28"/>
          <w:szCs w:val="28"/>
        </w:rPr>
        <w:t>а</w:t>
      </w:r>
      <w:r w:rsidR="00A31FAE" w:rsidRPr="00D80C72">
        <w:rPr>
          <w:sz w:val="28"/>
          <w:szCs w:val="28"/>
        </w:rPr>
        <w:t>тивные кустарники и деревья.</w:t>
      </w:r>
    </w:p>
    <w:p w:rsidR="00A31FAE" w:rsidRPr="00D80C72" w:rsidRDefault="00A31FAE" w:rsidP="00A31FAE">
      <w:pPr>
        <w:ind w:firstLine="709"/>
        <w:jc w:val="both"/>
        <w:rPr>
          <w:b/>
          <w:sz w:val="28"/>
          <w:szCs w:val="28"/>
        </w:rPr>
      </w:pPr>
      <w:r w:rsidRPr="00D80C72">
        <w:rPr>
          <w:b/>
          <w:sz w:val="28"/>
          <w:szCs w:val="28"/>
        </w:rPr>
        <w:t xml:space="preserve">      </w:t>
      </w:r>
    </w:p>
    <w:p w:rsidR="00A31FAE" w:rsidRDefault="00A31FAE" w:rsidP="00A31FAE">
      <w:pPr>
        <w:ind w:firstLine="709"/>
        <w:jc w:val="center"/>
        <w:rPr>
          <w:b/>
          <w:color w:val="000000" w:themeColor="text1"/>
          <w:sz w:val="28"/>
          <w:szCs w:val="28"/>
        </w:rPr>
      </w:pPr>
      <w:r w:rsidRPr="00D80C72">
        <w:rPr>
          <w:b/>
          <w:color w:val="000000" w:themeColor="text1"/>
          <w:sz w:val="28"/>
          <w:szCs w:val="28"/>
        </w:rPr>
        <w:t>Молодежь и спорт</w:t>
      </w:r>
    </w:p>
    <w:p w:rsidR="00A86C1C" w:rsidRPr="00D80C72" w:rsidRDefault="00A86C1C" w:rsidP="00A31FAE">
      <w:pPr>
        <w:ind w:firstLine="709"/>
        <w:jc w:val="center"/>
        <w:rPr>
          <w:b/>
          <w:color w:val="000000" w:themeColor="text1"/>
          <w:sz w:val="28"/>
          <w:szCs w:val="28"/>
        </w:rPr>
      </w:pPr>
    </w:p>
    <w:p w:rsidR="00A31FAE" w:rsidRDefault="00A31FAE" w:rsidP="00A86C1C">
      <w:pPr>
        <w:pStyle w:val="a3"/>
        <w:shd w:val="clear" w:color="auto" w:fill="FFFFFF"/>
        <w:spacing w:before="0" w:beforeAutospacing="0" w:after="0" w:afterAutospacing="0"/>
        <w:ind w:firstLine="708"/>
        <w:jc w:val="both"/>
        <w:rPr>
          <w:color w:val="000000" w:themeColor="text1"/>
          <w:sz w:val="28"/>
          <w:szCs w:val="28"/>
        </w:rPr>
      </w:pPr>
      <w:r w:rsidRPr="00D80C72">
        <w:rPr>
          <w:color w:val="000000" w:themeColor="text1"/>
          <w:sz w:val="28"/>
          <w:szCs w:val="28"/>
        </w:rPr>
        <w:t>В поселении ведется</w:t>
      </w:r>
      <w:r>
        <w:rPr>
          <w:color w:val="000000" w:themeColor="text1"/>
          <w:sz w:val="28"/>
          <w:szCs w:val="28"/>
        </w:rPr>
        <w:t xml:space="preserve"> активная</w:t>
      </w:r>
      <w:r w:rsidRPr="00D80C72">
        <w:rPr>
          <w:color w:val="000000" w:themeColor="text1"/>
          <w:sz w:val="28"/>
          <w:szCs w:val="28"/>
        </w:rPr>
        <w:t xml:space="preserve"> работа с детьми и молодёжью. За отчетный период наши спортсмены принимали активное участие и занимали призовые места на соревнованиях </w:t>
      </w:r>
      <w:r w:rsidR="00A86C1C">
        <w:rPr>
          <w:color w:val="000000" w:themeColor="text1"/>
          <w:sz w:val="28"/>
          <w:szCs w:val="28"/>
        </w:rPr>
        <w:t>разного уровня.</w:t>
      </w:r>
    </w:p>
    <w:p w:rsidR="00A31FAE" w:rsidRDefault="00A31FAE" w:rsidP="00A86C1C">
      <w:pPr>
        <w:pStyle w:val="a3"/>
        <w:shd w:val="clear" w:color="auto" w:fill="FFFFFF"/>
        <w:spacing w:before="0" w:beforeAutospacing="0" w:after="0" w:afterAutospacing="0"/>
        <w:ind w:firstLine="708"/>
        <w:jc w:val="both"/>
        <w:rPr>
          <w:color w:val="000000" w:themeColor="text1"/>
          <w:sz w:val="28"/>
          <w:szCs w:val="28"/>
        </w:rPr>
      </w:pPr>
      <w:r w:rsidRPr="00D80C72">
        <w:rPr>
          <w:color w:val="000000" w:themeColor="text1"/>
          <w:sz w:val="28"/>
          <w:szCs w:val="28"/>
        </w:rPr>
        <w:t>В 2021</w:t>
      </w:r>
      <w:r w:rsidR="00A86C1C">
        <w:rPr>
          <w:color w:val="000000" w:themeColor="text1"/>
          <w:sz w:val="28"/>
          <w:szCs w:val="28"/>
        </w:rPr>
        <w:t xml:space="preserve"> </w:t>
      </w:r>
      <w:r w:rsidRPr="00D80C72">
        <w:rPr>
          <w:color w:val="000000" w:themeColor="text1"/>
          <w:sz w:val="28"/>
          <w:szCs w:val="28"/>
        </w:rPr>
        <w:t xml:space="preserve">году команда Покровского сельского поселения заняла первое место в районной спартакиаде работников органов местного самоуправления. </w:t>
      </w:r>
      <w:r w:rsidR="00A86C1C">
        <w:rPr>
          <w:color w:val="000000" w:themeColor="text1"/>
          <w:sz w:val="28"/>
          <w:szCs w:val="28"/>
        </w:rPr>
        <w:t xml:space="preserve">Так же </w:t>
      </w:r>
      <w:r w:rsidRPr="00D80C72">
        <w:rPr>
          <w:color w:val="000000" w:themeColor="text1"/>
          <w:sz w:val="28"/>
          <w:szCs w:val="28"/>
        </w:rPr>
        <w:t xml:space="preserve">Команда Покровского сельского поселения заняла третье место в районной спартакиаде трудящихся. В течении года был приобретен спорт инвентарь: мячи, ракетки, настольные игры для детей. </w:t>
      </w:r>
    </w:p>
    <w:p w:rsidR="00672F68" w:rsidRDefault="00672F68" w:rsidP="00A31FAE">
      <w:pPr>
        <w:pStyle w:val="a3"/>
        <w:shd w:val="clear" w:color="auto" w:fill="FFFFFF"/>
        <w:spacing w:before="0" w:beforeAutospacing="0" w:after="200" w:afterAutospacing="0"/>
        <w:ind w:firstLine="708"/>
        <w:jc w:val="both"/>
        <w:rPr>
          <w:color w:val="000000" w:themeColor="text1"/>
          <w:sz w:val="28"/>
          <w:szCs w:val="28"/>
        </w:rPr>
      </w:pPr>
      <w:r>
        <w:rPr>
          <w:color w:val="000000" w:themeColor="text1"/>
          <w:sz w:val="28"/>
          <w:szCs w:val="28"/>
        </w:rPr>
        <w:t xml:space="preserve">Сотрудники администрации и жители поселения принимали участие в  соревнованиях по пулевой стрельбе </w:t>
      </w:r>
      <w:r w:rsidR="00A31FAE">
        <w:rPr>
          <w:color w:val="000000" w:themeColor="text1"/>
          <w:sz w:val="28"/>
          <w:szCs w:val="28"/>
        </w:rPr>
        <w:t>из пне</w:t>
      </w:r>
      <w:r>
        <w:rPr>
          <w:color w:val="000000" w:themeColor="text1"/>
          <w:sz w:val="28"/>
          <w:szCs w:val="28"/>
        </w:rPr>
        <w:t>вматической винтовки и пистолета, заняв в общекомандном зачете почетное 2 место, и  1 место в  индивидуальном.</w:t>
      </w:r>
    </w:p>
    <w:p w:rsidR="00672F68" w:rsidRDefault="00672F68" w:rsidP="00A31FAE">
      <w:pPr>
        <w:pStyle w:val="a3"/>
        <w:shd w:val="clear" w:color="auto" w:fill="FFFFFF"/>
        <w:spacing w:before="0" w:beforeAutospacing="0" w:after="200" w:afterAutospacing="0"/>
        <w:ind w:firstLine="708"/>
        <w:jc w:val="both"/>
        <w:rPr>
          <w:color w:val="000000" w:themeColor="text1"/>
          <w:sz w:val="28"/>
          <w:szCs w:val="28"/>
        </w:rPr>
      </w:pPr>
      <w:r>
        <w:rPr>
          <w:color w:val="000000" w:themeColor="text1"/>
          <w:sz w:val="28"/>
          <w:szCs w:val="28"/>
        </w:rPr>
        <w:t>Данное направление нашло отклик у жителей поселка, и по моему мнению нуждается в дальнейшем развитии.</w:t>
      </w:r>
    </w:p>
    <w:p w:rsidR="00A31FAE" w:rsidRDefault="00672F68" w:rsidP="00672F68">
      <w:pPr>
        <w:ind w:firstLine="708"/>
        <w:contextualSpacing/>
        <w:jc w:val="both"/>
        <w:rPr>
          <w:b/>
          <w:sz w:val="28"/>
          <w:szCs w:val="28"/>
        </w:rPr>
      </w:pPr>
      <w:r>
        <w:rPr>
          <w:b/>
          <w:sz w:val="28"/>
          <w:szCs w:val="28"/>
        </w:rPr>
        <w:t>Большую роль в развитии поселения играет Жилищно-коммунальное хозяйство.</w:t>
      </w:r>
    </w:p>
    <w:p w:rsidR="00A86C1C" w:rsidRDefault="00A86C1C" w:rsidP="00672F68">
      <w:pPr>
        <w:ind w:firstLine="709"/>
        <w:jc w:val="both"/>
        <w:rPr>
          <w:sz w:val="28"/>
          <w:szCs w:val="28"/>
        </w:rPr>
      </w:pPr>
    </w:p>
    <w:p w:rsidR="00672F68" w:rsidRPr="00D80C72" w:rsidRDefault="00672F68" w:rsidP="00672F68">
      <w:pPr>
        <w:ind w:firstLine="709"/>
        <w:jc w:val="both"/>
        <w:rPr>
          <w:sz w:val="28"/>
          <w:szCs w:val="28"/>
        </w:rPr>
      </w:pPr>
      <w:r w:rsidRPr="00D80C72">
        <w:rPr>
          <w:sz w:val="28"/>
          <w:szCs w:val="28"/>
        </w:rPr>
        <w:t xml:space="preserve">На территории нашего поселения за водоснабжение, вывоз мусора, уличное освещение, очистку дорог от снега и  содержание обочин, озеленение, содержание кладбищ и общественных мест  отвечает  МУ </w:t>
      </w:r>
      <w:r w:rsidRPr="00D80C72">
        <w:rPr>
          <w:sz w:val="28"/>
          <w:szCs w:val="28"/>
        </w:rPr>
        <w:lastRenderedPageBreak/>
        <w:t xml:space="preserve">«Импульс» под руководством директора Д.С.Трунова </w:t>
      </w:r>
    </w:p>
    <w:p w:rsidR="00672F68" w:rsidRPr="00D80C72" w:rsidRDefault="00672F68" w:rsidP="00672F68">
      <w:pPr>
        <w:ind w:firstLine="709"/>
        <w:jc w:val="both"/>
        <w:rPr>
          <w:sz w:val="28"/>
          <w:szCs w:val="28"/>
        </w:rPr>
      </w:pPr>
      <w:r w:rsidRPr="00D80C72">
        <w:rPr>
          <w:sz w:val="28"/>
          <w:szCs w:val="28"/>
        </w:rPr>
        <w:t xml:space="preserve">По программе «Развитие водоснабжения» было израсходовано </w:t>
      </w:r>
      <w:r w:rsidR="00A86C1C">
        <w:rPr>
          <w:sz w:val="28"/>
          <w:szCs w:val="28"/>
        </w:rPr>
        <w:t xml:space="preserve">                 </w:t>
      </w:r>
      <w:r w:rsidRPr="00A86C1C">
        <w:rPr>
          <w:b/>
          <w:sz w:val="28"/>
          <w:szCs w:val="28"/>
        </w:rPr>
        <w:t>910,7</w:t>
      </w:r>
      <w:r w:rsidRPr="00D80C72">
        <w:rPr>
          <w:sz w:val="28"/>
          <w:szCs w:val="28"/>
        </w:rPr>
        <w:t xml:space="preserve"> тыс.рублей, а именно:</w:t>
      </w:r>
    </w:p>
    <w:p w:rsidR="00672F68" w:rsidRPr="00D80C72" w:rsidRDefault="00672F68" w:rsidP="00672F68">
      <w:pPr>
        <w:ind w:firstLine="709"/>
        <w:jc w:val="both"/>
        <w:rPr>
          <w:sz w:val="28"/>
          <w:szCs w:val="28"/>
        </w:rPr>
      </w:pPr>
      <w:r w:rsidRPr="00D80C72">
        <w:rPr>
          <w:sz w:val="28"/>
          <w:szCs w:val="28"/>
        </w:rPr>
        <w:t xml:space="preserve">1. </w:t>
      </w:r>
      <w:r>
        <w:rPr>
          <w:sz w:val="28"/>
          <w:szCs w:val="28"/>
        </w:rPr>
        <w:t xml:space="preserve">Произведено ограждение двух артезианских </w:t>
      </w:r>
      <w:r w:rsidRPr="00D80C72">
        <w:rPr>
          <w:sz w:val="28"/>
          <w:szCs w:val="28"/>
        </w:rPr>
        <w:t>скважин в пос.Восход.</w:t>
      </w:r>
    </w:p>
    <w:p w:rsidR="00672F68" w:rsidRPr="00D80C72" w:rsidRDefault="00672F68" w:rsidP="00672F68">
      <w:pPr>
        <w:ind w:firstLine="709"/>
        <w:jc w:val="both"/>
        <w:rPr>
          <w:sz w:val="28"/>
          <w:szCs w:val="28"/>
        </w:rPr>
      </w:pPr>
      <w:r w:rsidRPr="00D80C72">
        <w:rPr>
          <w:sz w:val="28"/>
          <w:szCs w:val="28"/>
        </w:rPr>
        <w:t>2. Произведена замена водопровода в пос. Восход:</w:t>
      </w:r>
    </w:p>
    <w:p w:rsidR="00672F68" w:rsidRPr="00D80C72" w:rsidRDefault="00672F68" w:rsidP="00672F68">
      <w:pPr>
        <w:ind w:firstLine="709"/>
        <w:jc w:val="both"/>
        <w:rPr>
          <w:sz w:val="28"/>
          <w:szCs w:val="28"/>
        </w:rPr>
      </w:pPr>
      <w:r w:rsidRPr="00D80C72">
        <w:rPr>
          <w:sz w:val="28"/>
          <w:szCs w:val="28"/>
        </w:rPr>
        <w:t xml:space="preserve">- по ул. Молодежная – 100м., </w:t>
      </w:r>
    </w:p>
    <w:p w:rsidR="00672F68" w:rsidRPr="00D80C72" w:rsidRDefault="00672F68" w:rsidP="00672F68">
      <w:pPr>
        <w:ind w:firstLine="709"/>
        <w:jc w:val="both"/>
        <w:rPr>
          <w:sz w:val="28"/>
          <w:szCs w:val="28"/>
        </w:rPr>
      </w:pPr>
      <w:r w:rsidRPr="00D80C72">
        <w:rPr>
          <w:sz w:val="28"/>
          <w:szCs w:val="28"/>
        </w:rPr>
        <w:t>- по ул. Ленина – 400м.;</w:t>
      </w:r>
    </w:p>
    <w:p w:rsidR="00672F68" w:rsidRPr="00D80C72" w:rsidRDefault="00672F68" w:rsidP="00672F68">
      <w:pPr>
        <w:ind w:firstLine="709"/>
        <w:jc w:val="both"/>
        <w:rPr>
          <w:sz w:val="28"/>
          <w:szCs w:val="28"/>
        </w:rPr>
      </w:pPr>
      <w:r w:rsidRPr="00D80C72">
        <w:rPr>
          <w:sz w:val="28"/>
          <w:szCs w:val="28"/>
        </w:rPr>
        <w:t>- от арт</w:t>
      </w:r>
      <w:r>
        <w:rPr>
          <w:sz w:val="28"/>
          <w:szCs w:val="28"/>
        </w:rPr>
        <w:t xml:space="preserve">езианской </w:t>
      </w:r>
      <w:r w:rsidRPr="00D80C72">
        <w:rPr>
          <w:sz w:val="28"/>
          <w:szCs w:val="28"/>
        </w:rPr>
        <w:t xml:space="preserve">скважины № 5809 в пос. Восход  до затвора добавили 400м. </w:t>
      </w:r>
    </w:p>
    <w:p w:rsidR="00672F68" w:rsidRPr="00D80C72" w:rsidRDefault="00672F68" w:rsidP="00672F68">
      <w:pPr>
        <w:ind w:firstLine="709"/>
        <w:jc w:val="both"/>
        <w:rPr>
          <w:sz w:val="28"/>
          <w:szCs w:val="28"/>
        </w:rPr>
      </w:pPr>
      <w:r w:rsidRPr="00D80C72">
        <w:rPr>
          <w:sz w:val="28"/>
          <w:szCs w:val="28"/>
        </w:rPr>
        <w:t xml:space="preserve">3. Заменены гидранты в п. Восход. </w:t>
      </w:r>
    </w:p>
    <w:p w:rsidR="00672F68" w:rsidRPr="00D80C72" w:rsidRDefault="00672F68" w:rsidP="00672F68">
      <w:pPr>
        <w:ind w:firstLine="709"/>
        <w:jc w:val="both"/>
        <w:rPr>
          <w:sz w:val="28"/>
          <w:szCs w:val="28"/>
        </w:rPr>
      </w:pPr>
      <w:r w:rsidRPr="00D80C72">
        <w:rPr>
          <w:sz w:val="28"/>
          <w:szCs w:val="28"/>
        </w:rPr>
        <w:t>4. Отремонтировано  и заменено 4</w:t>
      </w:r>
      <w:r>
        <w:rPr>
          <w:sz w:val="28"/>
          <w:szCs w:val="28"/>
        </w:rPr>
        <w:t xml:space="preserve"> погружных </w:t>
      </w:r>
      <w:r w:rsidRPr="00D80C72">
        <w:rPr>
          <w:sz w:val="28"/>
          <w:szCs w:val="28"/>
        </w:rPr>
        <w:t xml:space="preserve"> насоса </w:t>
      </w:r>
      <w:r>
        <w:rPr>
          <w:sz w:val="28"/>
          <w:szCs w:val="28"/>
        </w:rPr>
        <w:t>водоснабжения</w:t>
      </w:r>
      <w:r w:rsidRPr="00D80C72">
        <w:rPr>
          <w:sz w:val="28"/>
          <w:szCs w:val="28"/>
        </w:rPr>
        <w:t>;</w:t>
      </w:r>
    </w:p>
    <w:p w:rsidR="00672F68" w:rsidRPr="00D80C72" w:rsidRDefault="00672F68" w:rsidP="00672F68">
      <w:pPr>
        <w:jc w:val="both"/>
        <w:rPr>
          <w:sz w:val="28"/>
          <w:szCs w:val="28"/>
        </w:rPr>
      </w:pPr>
      <w:r w:rsidRPr="00D80C72">
        <w:rPr>
          <w:rFonts w:ascii="Calibri" w:hAnsi="Calibri" w:cs="Calibri"/>
          <w:sz w:val="28"/>
          <w:szCs w:val="28"/>
          <w:lang w:eastAsia="en-US"/>
        </w:rPr>
        <w:t xml:space="preserve">       </w:t>
      </w:r>
      <w:r w:rsidRPr="00D80C72">
        <w:rPr>
          <w:sz w:val="28"/>
          <w:szCs w:val="28"/>
        </w:rPr>
        <w:t xml:space="preserve">На сегодняшний день в Покровском сельском поселении  </w:t>
      </w:r>
      <w:smartTag w:uri="urn:schemas-microsoft-com:office:smarttags" w:element="metricconverter">
        <w:smartTagPr>
          <w:attr w:name="ProductID" w:val="30 км"/>
        </w:smartTagPr>
        <w:r w:rsidRPr="00D80C72">
          <w:rPr>
            <w:sz w:val="28"/>
            <w:szCs w:val="28"/>
          </w:rPr>
          <w:t>30 км</w:t>
        </w:r>
      </w:smartTag>
      <w:r w:rsidRPr="00D80C72">
        <w:rPr>
          <w:sz w:val="28"/>
          <w:szCs w:val="28"/>
        </w:rPr>
        <w:t xml:space="preserve"> водопроводных сетей.  Из них </w:t>
      </w:r>
      <w:r w:rsidR="00A86C1C">
        <w:rPr>
          <w:sz w:val="28"/>
          <w:szCs w:val="28"/>
        </w:rPr>
        <w:t xml:space="preserve">порядка </w:t>
      </w:r>
      <w:r w:rsidRPr="00D80C72">
        <w:rPr>
          <w:sz w:val="28"/>
          <w:szCs w:val="28"/>
        </w:rPr>
        <w:t xml:space="preserve">80 % имеют </w:t>
      </w:r>
      <w:r w:rsidR="00A86C1C">
        <w:rPr>
          <w:sz w:val="28"/>
          <w:szCs w:val="28"/>
        </w:rPr>
        <w:t xml:space="preserve">критический </w:t>
      </w:r>
      <w:r w:rsidRPr="00D80C72">
        <w:rPr>
          <w:sz w:val="28"/>
          <w:szCs w:val="28"/>
        </w:rPr>
        <w:t>износ. В связи с этим происходят частые порывы.</w:t>
      </w:r>
    </w:p>
    <w:p w:rsidR="00672F68" w:rsidRPr="00D80C72" w:rsidRDefault="00672F68" w:rsidP="00672F68">
      <w:pPr>
        <w:ind w:firstLine="709"/>
        <w:jc w:val="both"/>
        <w:rPr>
          <w:sz w:val="28"/>
          <w:szCs w:val="28"/>
        </w:rPr>
      </w:pPr>
      <w:r w:rsidRPr="00D80C72">
        <w:rPr>
          <w:sz w:val="28"/>
          <w:szCs w:val="28"/>
        </w:rPr>
        <w:t xml:space="preserve">Только в 2021 году силами МУ «Импульс» было ликвидировано </w:t>
      </w:r>
      <w:r w:rsidR="00A86C1C">
        <w:rPr>
          <w:sz w:val="28"/>
          <w:szCs w:val="28"/>
        </w:rPr>
        <w:t xml:space="preserve">                     </w:t>
      </w:r>
      <w:r w:rsidRPr="00D80C72">
        <w:rPr>
          <w:sz w:val="28"/>
          <w:szCs w:val="28"/>
        </w:rPr>
        <w:t>27 крупных порывов.</w:t>
      </w:r>
    </w:p>
    <w:p w:rsidR="00672F68" w:rsidRPr="00D80C72" w:rsidRDefault="00672F68" w:rsidP="00672F68">
      <w:pPr>
        <w:ind w:firstLine="709"/>
        <w:jc w:val="both"/>
        <w:rPr>
          <w:sz w:val="28"/>
          <w:szCs w:val="28"/>
        </w:rPr>
      </w:pPr>
      <w:r w:rsidRPr="00D80C72">
        <w:rPr>
          <w:sz w:val="28"/>
          <w:szCs w:val="28"/>
        </w:rPr>
        <w:t>Ежедневная подача воды на поселение составляет от 500 до 1000 м³ в сутки в зависимости от времени года.</w:t>
      </w:r>
    </w:p>
    <w:p w:rsidR="00672F68" w:rsidRPr="00D80C72" w:rsidRDefault="00672F68" w:rsidP="00672F68">
      <w:pPr>
        <w:jc w:val="both"/>
        <w:rPr>
          <w:sz w:val="28"/>
          <w:szCs w:val="28"/>
        </w:rPr>
      </w:pPr>
      <w:r w:rsidRPr="00D80C72">
        <w:rPr>
          <w:sz w:val="28"/>
          <w:szCs w:val="28"/>
        </w:rPr>
        <w:t xml:space="preserve">         Не способствует развитию сетей и улучшению подачи питьевой воды населению</w:t>
      </w:r>
      <w:r w:rsidR="00A86C1C">
        <w:rPr>
          <w:sz w:val="28"/>
          <w:szCs w:val="28"/>
        </w:rPr>
        <w:t>,</w:t>
      </w:r>
      <w:r w:rsidRPr="00D80C72">
        <w:rPr>
          <w:sz w:val="28"/>
          <w:szCs w:val="28"/>
        </w:rPr>
        <w:t xml:space="preserve"> дебиторская задолженность абонентов перед МУ « Импульс».</w:t>
      </w:r>
    </w:p>
    <w:p w:rsidR="00672F68" w:rsidRPr="00D80C72" w:rsidRDefault="00672F68" w:rsidP="00672F68">
      <w:pPr>
        <w:ind w:firstLine="709"/>
        <w:jc w:val="both"/>
        <w:rPr>
          <w:sz w:val="28"/>
          <w:szCs w:val="28"/>
        </w:rPr>
      </w:pPr>
      <w:r w:rsidRPr="00D80C72">
        <w:rPr>
          <w:sz w:val="28"/>
          <w:szCs w:val="28"/>
        </w:rPr>
        <w:t>На конец 2021 года задолженность населения перед МУ «Импульс»  за потреблённую воду составила 243,3 тыс. руб., по сравнению с прошлым годом  увеличилась  на 74%.</w:t>
      </w:r>
    </w:p>
    <w:p w:rsidR="00672F68" w:rsidRPr="00D80C72" w:rsidRDefault="00672F68" w:rsidP="00672F68">
      <w:pPr>
        <w:ind w:firstLine="709"/>
        <w:jc w:val="both"/>
        <w:rPr>
          <w:sz w:val="28"/>
          <w:szCs w:val="28"/>
        </w:rPr>
      </w:pPr>
      <w:r w:rsidRPr="00D80C72">
        <w:rPr>
          <w:sz w:val="28"/>
          <w:szCs w:val="28"/>
        </w:rPr>
        <w:t>В целях погашения задолженности за 2021 год вручены уведомления, досудебные претензии. МУ «Импульс» продолжается работа с должниками за потребленную воду.</w:t>
      </w:r>
    </w:p>
    <w:p w:rsidR="00672F68" w:rsidRPr="00D80C72" w:rsidRDefault="00672F68" w:rsidP="00672F68">
      <w:pPr>
        <w:pStyle w:val="a7"/>
        <w:spacing w:after="0" w:line="240" w:lineRule="auto"/>
        <w:ind w:left="0"/>
        <w:rPr>
          <w:rFonts w:ascii="Times New Roman" w:hAnsi="Times New Roman" w:cs="Times New Roman"/>
          <w:b/>
          <w:sz w:val="28"/>
          <w:szCs w:val="28"/>
        </w:rPr>
      </w:pPr>
      <w:r w:rsidRPr="00D80C72">
        <w:rPr>
          <w:rFonts w:ascii="Times New Roman" w:hAnsi="Times New Roman" w:cs="Times New Roman"/>
          <w:b/>
          <w:sz w:val="28"/>
          <w:szCs w:val="28"/>
        </w:rPr>
        <w:t xml:space="preserve">                                                        </w:t>
      </w:r>
    </w:p>
    <w:p w:rsidR="00672F68" w:rsidRDefault="00672F68" w:rsidP="00672F68">
      <w:pPr>
        <w:pStyle w:val="a7"/>
        <w:spacing w:after="0" w:line="240" w:lineRule="auto"/>
        <w:ind w:left="0"/>
        <w:jc w:val="center"/>
        <w:rPr>
          <w:rFonts w:ascii="Times New Roman" w:hAnsi="Times New Roman" w:cs="Times New Roman"/>
          <w:b/>
          <w:sz w:val="28"/>
          <w:szCs w:val="28"/>
        </w:rPr>
      </w:pPr>
      <w:r w:rsidRPr="00D80C72">
        <w:rPr>
          <w:rFonts w:ascii="Times New Roman" w:hAnsi="Times New Roman" w:cs="Times New Roman"/>
          <w:b/>
          <w:sz w:val="28"/>
          <w:szCs w:val="28"/>
        </w:rPr>
        <w:t>Уличное освещение</w:t>
      </w:r>
    </w:p>
    <w:p w:rsidR="00A86C1C" w:rsidRPr="00D80C72" w:rsidRDefault="00A86C1C" w:rsidP="00672F68">
      <w:pPr>
        <w:pStyle w:val="a7"/>
        <w:spacing w:after="0" w:line="240" w:lineRule="auto"/>
        <w:ind w:left="0"/>
        <w:jc w:val="center"/>
        <w:rPr>
          <w:rFonts w:ascii="Times New Roman" w:hAnsi="Times New Roman" w:cs="Times New Roman"/>
          <w:b/>
          <w:sz w:val="28"/>
          <w:szCs w:val="28"/>
        </w:rPr>
      </w:pPr>
    </w:p>
    <w:p w:rsidR="00672F68" w:rsidRDefault="00672F68" w:rsidP="00672F68">
      <w:pPr>
        <w:ind w:firstLine="709"/>
        <w:jc w:val="both"/>
        <w:rPr>
          <w:sz w:val="28"/>
          <w:szCs w:val="28"/>
        </w:rPr>
      </w:pPr>
      <w:r w:rsidRPr="00D80C72">
        <w:rPr>
          <w:sz w:val="28"/>
          <w:szCs w:val="28"/>
        </w:rPr>
        <w:t xml:space="preserve">В  2021 году произведена замена  светодиодных светильников и </w:t>
      </w:r>
      <w:r w:rsidR="00A86C1C">
        <w:rPr>
          <w:sz w:val="28"/>
          <w:szCs w:val="28"/>
        </w:rPr>
        <w:t xml:space="preserve">                    </w:t>
      </w:r>
      <w:r w:rsidRPr="00D80C72">
        <w:rPr>
          <w:sz w:val="28"/>
          <w:szCs w:val="28"/>
        </w:rPr>
        <w:t>15 ламп. Периодически производится обслуживание и замена, вышедших из строя эл</w:t>
      </w:r>
      <w:r>
        <w:rPr>
          <w:sz w:val="28"/>
          <w:szCs w:val="28"/>
        </w:rPr>
        <w:t>ектро</w:t>
      </w:r>
      <w:r w:rsidRPr="00D80C72">
        <w:rPr>
          <w:sz w:val="28"/>
          <w:szCs w:val="28"/>
        </w:rPr>
        <w:t>приборов.</w:t>
      </w:r>
      <w:r w:rsidRPr="00672F68">
        <w:rPr>
          <w:sz w:val="28"/>
          <w:szCs w:val="28"/>
        </w:rPr>
        <w:t xml:space="preserve"> </w:t>
      </w:r>
    </w:p>
    <w:p w:rsidR="00672F68" w:rsidRPr="00D80C72" w:rsidRDefault="00672F68" w:rsidP="00672F68">
      <w:pPr>
        <w:ind w:firstLine="709"/>
        <w:jc w:val="both"/>
        <w:rPr>
          <w:sz w:val="28"/>
          <w:szCs w:val="28"/>
        </w:rPr>
      </w:pPr>
      <w:r w:rsidRPr="00D80C72">
        <w:rPr>
          <w:sz w:val="28"/>
          <w:szCs w:val="28"/>
        </w:rPr>
        <w:t>Из бюджета сельского поселения было израсходовано 137</w:t>
      </w:r>
      <w:r>
        <w:rPr>
          <w:sz w:val="28"/>
          <w:szCs w:val="28"/>
        </w:rPr>
        <w:t xml:space="preserve"> 900 </w:t>
      </w:r>
      <w:r w:rsidRPr="00D80C72">
        <w:rPr>
          <w:sz w:val="28"/>
          <w:szCs w:val="28"/>
        </w:rPr>
        <w:t>рублей.</w:t>
      </w:r>
    </w:p>
    <w:p w:rsidR="00672F68" w:rsidRPr="00D80C72" w:rsidRDefault="00672F68" w:rsidP="00672F68">
      <w:pPr>
        <w:ind w:firstLine="709"/>
        <w:jc w:val="both"/>
        <w:rPr>
          <w:sz w:val="28"/>
          <w:szCs w:val="28"/>
        </w:rPr>
      </w:pPr>
      <w:r w:rsidRPr="00D80C72">
        <w:rPr>
          <w:sz w:val="28"/>
          <w:szCs w:val="28"/>
        </w:rPr>
        <w:t>Результатом проведенных мероприятий является повышение качества жизни, существенное улучшение санитарного и эстетического состояния территории, повышение комфортности и безопасности проживания жителей</w:t>
      </w:r>
    </w:p>
    <w:p w:rsidR="00672F68" w:rsidRPr="00D80C72" w:rsidRDefault="00672F68" w:rsidP="00672F68">
      <w:pPr>
        <w:ind w:firstLine="709"/>
        <w:jc w:val="both"/>
        <w:rPr>
          <w:sz w:val="28"/>
          <w:szCs w:val="28"/>
        </w:rPr>
      </w:pPr>
      <w:r>
        <w:rPr>
          <w:sz w:val="28"/>
          <w:szCs w:val="28"/>
        </w:rPr>
        <w:t xml:space="preserve">В настоящее время </w:t>
      </w:r>
      <w:r w:rsidR="00A86C1C">
        <w:rPr>
          <w:sz w:val="28"/>
          <w:szCs w:val="28"/>
        </w:rPr>
        <w:t>Администрацией</w:t>
      </w:r>
      <w:r>
        <w:rPr>
          <w:sz w:val="28"/>
          <w:szCs w:val="28"/>
        </w:rPr>
        <w:t xml:space="preserve"> поселения ведутся переговоры с подрядчиком по замене всех приборов освещения.</w:t>
      </w:r>
    </w:p>
    <w:p w:rsidR="00672F68" w:rsidRDefault="00672F68" w:rsidP="00672F68">
      <w:pPr>
        <w:ind w:firstLine="709"/>
        <w:jc w:val="both"/>
        <w:rPr>
          <w:sz w:val="28"/>
          <w:szCs w:val="28"/>
          <w:shd w:val="clear" w:color="auto" w:fill="FFFFFF"/>
        </w:rPr>
      </w:pPr>
      <w:r w:rsidRPr="00D80C72">
        <w:rPr>
          <w:sz w:val="28"/>
          <w:szCs w:val="28"/>
        </w:rPr>
        <w:t>В Покровском сельском поселении утверждены Правила благоустройства. Одним из самых важных пунктов которого является обязанность заключения собственником договора на вывоз твердых коммунальных отходов. Еженедельно производится вывоз бытового мусора от домовладений жителей поселения и организаций. Заключено 48% договоров, но этого недостаточно. Задача на 202</w:t>
      </w:r>
      <w:r w:rsidR="00A86C1C">
        <w:rPr>
          <w:sz w:val="28"/>
          <w:szCs w:val="28"/>
        </w:rPr>
        <w:t>2</w:t>
      </w:r>
      <w:r w:rsidRPr="00D80C72">
        <w:rPr>
          <w:sz w:val="28"/>
          <w:szCs w:val="28"/>
        </w:rPr>
        <w:t xml:space="preserve"> год увеличить % з</w:t>
      </w:r>
      <w:r w:rsidRPr="00D80C72">
        <w:rPr>
          <w:sz w:val="28"/>
          <w:szCs w:val="28"/>
          <w:shd w:val="clear" w:color="auto" w:fill="FFFFFF"/>
        </w:rPr>
        <w:t>аключения договоров на сбор и вывоз</w:t>
      </w:r>
      <w:r w:rsidRPr="00D80C72">
        <w:rPr>
          <w:sz w:val="28"/>
          <w:szCs w:val="28"/>
        </w:rPr>
        <w:t xml:space="preserve"> </w:t>
      </w:r>
      <w:r w:rsidRPr="00D80C72">
        <w:rPr>
          <w:sz w:val="28"/>
          <w:szCs w:val="28"/>
          <w:shd w:val="clear" w:color="auto" w:fill="FFFFFF"/>
        </w:rPr>
        <w:t>мусора.</w:t>
      </w:r>
      <w:r w:rsidRPr="00D80C72">
        <w:rPr>
          <w:sz w:val="28"/>
          <w:szCs w:val="28"/>
        </w:rPr>
        <w:t xml:space="preserve"> </w:t>
      </w:r>
      <w:r w:rsidRPr="00D80C72">
        <w:rPr>
          <w:sz w:val="28"/>
          <w:szCs w:val="28"/>
          <w:shd w:val="clear" w:color="auto" w:fill="FFFFFF"/>
        </w:rPr>
        <w:t xml:space="preserve">Красота и ухоженность </w:t>
      </w:r>
      <w:r w:rsidRPr="00D80C72">
        <w:rPr>
          <w:sz w:val="28"/>
          <w:szCs w:val="28"/>
          <w:shd w:val="clear" w:color="auto" w:fill="FFFFFF"/>
        </w:rPr>
        <w:lastRenderedPageBreak/>
        <w:t xml:space="preserve">нашего поселения зависит от состояния улиц, а вид улиц от благоустройства придворовой территории, фасада дома, забора, калитки. Нам есть </w:t>
      </w:r>
      <w:r w:rsidR="00A86C1C" w:rsidRPr="00D80C72">
        <w:rPr>
          <w:sz w:val="28"/>
          <w:szCs w:val="28"/>
          <w:shd w:val="clear" w:color="auto" w:fill="FFFFFF"/>
        </w:rPr>
        <w:t>над,</w:t>
      </w:r>
      <w:r w:rsidRPr="00D80C72">
        <w:rPr>
          <w:sz w:val="28"/>
          <w:szCs w:val="28"/>
          <w:shd w:val="clear" w:color="auto" w:fill="FFFFFF"/>
        </w:rPr>
        <w:t xml:space="preserve"> чем работать в этом направлении.</w:t>
      </w:r>
    </w:p>
    <w:p w:rsidR="00672F68" w:rsidRPr="00D80C72" w:rsidRDefault="00672F68" w:rsidP="00672F68">
      <w:pPr>
        <w:ind w:firstLine="709"/>
        <w:jc w:val="both"/>
        <w:rPr>
          <w:sz w:val="28"/>
          <w:szCs w:val="28"/>
        </w:rPr>
      </w:pPr>
      <w:r>
        <w:rPr>
          <w:sz w:val="28"/>
          <w:szCs w:val="28"/>
          <w:shd w:val="clear" w:color="auto" w:fill="FFFFFF"/>
        </w:rPr>
        <w:t>Сотрудниками МУ «Импульс» неоднократно производилась уборка несанкционированных свалок, расчистка загрязнённых территорий</w:t>
      </w:r>
    </w:p>
    <w:p w:rsidR="00672F68" w:rsidRDefault="00672F68" w:rsidP="00672F68">
      <w:pPr>
        <w:ind w:firstLine="709"/>
        <w:jc w:val="both"/>
        <w:rPr>
          <w:sz w:val="28"/>
          <w:szCs w:val="28"/>
        </w:rPr>
      </w:pPr>
      <w:r w:rsidRPr="00D80C72">
        <w:rPr>
          <w:sz w:val="28"/>
          <w:szCs w:val="28"/>
        </w:rPr>
        <w:t xml:space="preserve">К проведению праздника Светлой Пасхи и в течение всего года проводится уборка </w:t>
      </w:r>
      <w:r>
        <w:rPr>
          <w:sz w:val="28"/>
          <w:szCs w:val="28"/>
        </w:rPr>
        <w:t xml:space="preserve">территорий </w:t>
      </w:r>
      <w:r w:rsidRPr="00D80C72">
        <w:rPr>
          <w:sz w:val="28"/>
          <w:szCs w:val="28"/>
        </w:rPr>
        <w:t xml:space="preserve">всех кладбищ на территории поселения. </w:t>
      </w:r>
      <w:r>
        <w:rPr>
          <w:sz w:val="28"/>
          <w:szCs w:val="28"/>
        </w:rPr>
        <w:t>Производится у</w:t>
      </w:r>
      <w:r w:rsidRPr="00D80C72">
        <w:rPr>
          <w:sz w:val="28"/>
          <w:szCs w:val="28"/>
        </w:rPr>
        <w:t xml:space="preserve">борка бесхозных могил, уничтожение сорной растительности, вырубка поросли, отвоз мусора. </w:t>
      </w:r>
    </w:p>
    <w:p w:rsidR="006F1237" w:rsidRPr="00D80C72" w:rsidRDefault="00A86C1C" w:rsidP="00672F68">
      <w:pPr>
        <w:ind w:firstLine="709"/>
        <w:jc w:val="both"/>
        <w:rPr>
          <w:sz w:val="28"/>
          <w:szCs w:val="28"/>
        </w:rPr>
      </w:pPr>
      <w:r>
        <w:rPr>
          <w:sz w:val="28"/>
          <w:szCs w:val="28"/>
        </w:rPr>
        <w:t>В 2021 году у каждого кладбища б</w:t>
      </w:r>
      <w:r w:rsidR="006F1237">
        <w:rPr>
          <w:sz w:val="28"/>
          <w:szCs w:val="28"/>
        </w:rPr>
        <w:t xml:space="preserve">ыли установлены контейнерные площадки для </w:t>
      </w:r>
      <w:r>
        <w:rPr>
          <w:sz w:val="28"/>
          <w:szCs w:val="28"/>
        </w:rPr>
        <w:t xml:space="preserve">расположения </w:t>
      </w:r>
      <w:r w:rsidR="006F1237">
        <w:rPr>
          <w:sz w:val="28"/>
          <w:szCs w:val="28"/>
        </w:rPr>
        <w:t>му</w:t>
      </w:r>
      <w:r>
        <w:rPr>
          <w:sz w:val="28"/>
          <w:szCs w:val="28"/>
        </w:rPr>
        <w:t>сорных контейнеров</w:t>
      </w:r>
      <w:r w:rsidR="006F1237">
        <w:rPr>
          <w:sz w:val="28"/>
          <w:szCs w:val="28"/>
        </w:rPr>
        <w:t>.</w:t>
      </w:r>
    </w:p>
    <w:p w:rsidR="00672F68" w:rsidRPr="00D80C72" w:rsidRDefault="00672F68" w:rsidP="00672F68">
      <w:pPr>
        <w:ind w:firstLine="709"/>
        <w:jc w:val="both"/>
        <w:rPr>
          <w:sz w:val="28"/>
          <w:szCs w:val="28"/>
        </w:rPr>
      </w:pPr>
      <w:r w:rsidRPr="00D80C72">
        <w:rPr>
          <w:sz w:val="28"/>
          <w:szCs w:val="28"/>
        </w:rPr>
        <w:t>На содержание мест захоронения в 2021 году израсходовано 37</w:t>
      </w:r>
      <w:r>
        <w:rPr>
          <w:sz w:val="28"/>
          <w:szCs w:val="28"/>
        </w:rPr>
        <w:t xml:space="preserve"> 300</w:t>
      </w:r>
      <w:r w:rsidRPr="00D80C72">
        <w:rPr>
          <w:sz w:val="28"/>
          <w:szCs w:val="28"/>
        </w:rPr>
        <w:t xml:space="preserve"> рублей.</w:t>
      </w:r>
    </w:p>
    <w:p w:rsidR="006F1237" w:rsidRDefault="00672F68" w:rsidP="006F1237">
      <w:pPr>
        <w:ind w:firstLine="709"/>
        <w:jc w:val="both"/>
        <w:rPr>
          <w:sz w:val="28"/>
          <w:szCs w:val="28"/>
        </w:rPr>
      </w:pPr>
      <w:r w:rsidRPr="00672F68">
        <w:rPr>
          <w:sz w:val="28"/>
          <w:szCs w:val="28"/>
        </w:rPr>
        <w:t xml:space="preserve">В течение года </w:t>
      </w:r>
      <w:r w:rsidRPr="006F1237">
        <w:rPr>
          <w:sz w:val="28"/>
          <w:szCs w:val="28"/>
        </w:rPr>
        <w:t xml:space="preserve">производилась противоклещевая обработка территории парка пос. Новопокровский, </w:t>
      </w:r>
      <w:r w:rsidR="006F1237" w:rsidRPr="006F1237">
        <w:rPr>
          <w:sz w:val="28"/>
          <w:szCs w:val="28"/>
        </w:rPr>
        <w:t xml:space="preserve">кладбищ и общественных мест, а также </w:t>
      </w:r>
      <w:r w:rsidRPr="006F1237">
        <w:rPr>
          <w:sz w:val="28"/>
          <w:szCs w:val="28"/>
        </w:rPr>
        <w:t>Санитарная обработка мест общественного пользования</w:t>
      </w:r>
      <w:r w:rsidR="006F1237">
        <w:rPr>
          <w:sz w:val="28"/>
          <w:szCs w:val="28"/>
        </w:rPr>
        <w:t>.</w:t>
      </w:r>
    </w:p>
    <w:p w:rsidR="006F1237" w:rsidRPr="00D80C72" w:rsidRDefault="006F1237" w:rsidP="006F1237">
      <w:pPr>
        <w:ind w:firstLine="709"/>
        <w:jc w:val="both"/>
        <w:rPr>
          <w:sz w:val="28"/>
          <w:szCs w:val="28"/>
        </w:rPr>
      </w:pPr>
      <w:r w:rsidRPr="006F1237">
        <w:rPr>
          <w:sz w:val="28"/>
          <w:szCs w:val="28"/>
        </w:rPr>
        <w:t xml:space="preserve"> </w:t>
      </w:r>
      <w:r w:rsidRPr="00D80C72">
        <w:rPr>
          <w:sz w:val="28"/>
          <w:szCs w:val="28"/>
        </w:rPr>
        <w:t>В рамках муниципальной программы благоустройство территории Покровского сельского поселения в 2021 году израсходовано 285</w:t>
      </w:r>
      <w:r>
        <w:rPr>
          <w:sz w:val="28"/>
          <w:szCs w:val="28"/>
        </w:rPr>
        <w:t xml:space="preserve"> 300</w:t>
      </w:r>
      <w:r w:rsidRPr="00D80C72">
        <w:rPr>
          <w:sz w:val="28"/>
          <w:szCs w:val="28"/>
        </w:rPr>
        <w:t xml:space="preserve"> рублей (оплачены: ГСМ, хоз. товары, запасные части на бензопилы и газонокосилки, приобретена известь для побелки деревьев).</w:t>
      </w:r>
    </w:p>
    <w:p w:rsidR="006F1237" w:rsidRDefault="006F1237" w:rsidP="006F1237">
      <w:pPr>
        <w:pStyle w:val="a7"/>
        <w:spacing w:after="0" w:line="240" w:lineRule="auto"/>
        <w:ind w:left="0" w:firstLine="709"/>
        <w:jc w:val="both"/>
        <w:rPr>
          <w:rFonts w:ascii="Times New Roman" w:hAnsi="Times New Roman" w:cs="Times New Roman"/>
          <w:sz w:val="28"/>
          <w:szCs w:val="28"/>
        </w:rPr>
      </w:pPr>
      <w:r w:rsidRPr="00D80C72">
        <w:rPr>
          <w:rFonts w:ascii="Times New Roman" w:hAnsi="Times New Roman" w:cs="Times New Roman"/>
          <w:sz w:val="28"/>
          <w:szCs w:val="28"/>
        </w:rPr>
        <w:t xml:space="preserve">В целях обеспечения должного санитарного порядка, выполнения неотложных работ по благоустройству территории Покровского сельского поселения Покровского района и создания благополучной санитарно-эпидемиологической обстановки в весенне-летний период 2021 года  проведены субботники и Всекубанский </w:t>
      </w:r>
      <w:r w:rsidRPr="00D80C72">
        <w:rPr>
          <w:rFonts w:ascii="Times New Roman" w:hAnsi="Times New Roman" w:cs="Times New Roman"/>
          <w:bCs/>
          <w:sz w:val="28"/>
          <w:szCs w:val="28"/>
        </w:rPr>
        <w:t xml:space="preserve">месячник.  В них приняли участие </w:t>
      </w:r>
      <w:r w:rsidRPr="00D80C72">
        <w:rPr>
          <w:rFonts w:ascii="Times New Roman" w:hAnsi="Times New Roman" w:cs="Times New Roman"/>
          <w:sz w:val="28"/>
          <w:szCs w:val="28"/>
        </w:rPr>
        <w:t xml:space="preserve">работники администрации, муниципальных учреждений, учреждений культуры, организаций и </w:t>
      </w:r>
      <w:r w:rsidR="00D67AB4" w:rsidRPr="00D80C72">
        <w:rPr>
          <w:rFonts w:ascii="Times New Roman" w:hAnsi="Times New Roman" w:cs="Times New Roman"/>
          <w:sz w:val="28"/>
          <w:szCs w:val="28"/>
        </w:rPr>
        <w:t>предприятий,</w:t>
      </w:r>
      <w:r w:rsidRPr="00D80C72">
        <w:rPr>
          <w:rFonts w:ascii="Times New Roman" w:hAnsi="Times New Roman" w:cs="Times New Roman"/>
          <w:sz w:val="28"/>
          <w:szCs w:val="28"/>
        </w:rPr>
        <w:t xml:space="preserve"> расположенных на территории Покровского сельского поселения.</w:t>
      </w:r>
    </w:p>
    <w:p w:rsidR="006F1237" w:rsidRPr="00D80C72" w:rsidRDefault="006F1237" w:rsidP="006F1237">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Была осуществлена высадка саженцев деревьев, цветов и кустарников. Озеленение производилось во всех поселках поселения. Посильную помощь в приобретении посадочного материала оказали и представители КФХ</w:t>
      </w:r>
      <w:r>
        <w:t xml:space="preserve"> - </w:t>
      </w:r>
      <w:r w:rsidRPr="006F1237">
        <w:rPr>
          <w:rFonts w:ascii="Times New Roman" w:hAnsi="Times New Roman" w:cs="Times New Roman"/>
          <w:sz w:val="28"/>
          <w:szCs w:val="28"/>
        </w:rPr>
        <w:t>Асланян Елена Александровна</w:t>
      </w:r>
      <w:r>
        <w:rPr>
          <w:rFonts w:ascii="Times New Roman" w:hAnsi="Times New Roman" w:cs="Times New Roman"/>
          <w:sz w:val="28"/>
          <w:szCs w:val="28"/>
        </w:rPr>
        <w:t>, Тучков Сергей</w:t>
      </w:r>
      <w:r>
        <w:rPr>
          <w:rFonts w:ascii="Times New Roman" w:hAnsi="Times New Roman" w:cs="Times New Roman"/>
          <w:sz w:val="28"/>
          <w:szCs w:val="28"/>
        </w:rPr>
        <w:tab/>
        <w:t xml:space="preserve"> Анатольевич, Конев Игорь Викторович.</w:t>
      </w:r>
    </w:p>
    <w:p w:rsidR="006F1237" w:rsidRDefault="006F1237" w:rsidP="00D67AB4">
      <w:pPr>
        <w:ind w:firstLine="708"/>
        <w:contextualSpacing/>
        <w:jc w:val="both"/>
        <w:rPr>
          <w:sz w:val="28"/>
          <w:szCs w:val="28"/>
        </w:rPr>
      </w:pPr>
      <w:r>
        <w:rPr>
          <w:sz w:val="28"/>
          <w:szCs w:val="28"/>
        </w:rPr>
        <w:t>В рамках социальной поддержки граждан поселения проводились поздравления юбиляров с вручением подарков, семьям находящимся в тяжелой жизненной ситуации и многодетным семьям была оказана посильная помощь в виде продуктовых наборов, новогодних подарков, получении порубочных билетов, подвозе дров.</w:t>
      </w:r>
    </w:p>
    <w:p w:rsidR="00D67AB4" w:rsidRDefault="00D67AB4" w:rsidP="00D67AB4">
      <w:pPr>
        <w:ind w:firstLine="708"/>
        <w:contextualSpacing/>
        <w:jc w:val="both"/>
        <w:rPr>
          <w:sz w:val="28"/>
          <w:szCs w:val="28"/>
        </w:rPr>
      </w:pPr>
    </w:p>
    <w:p w:rsidR="00E51BF6" w:rsidRDefault="00E51BF6" w:rsidP="00E51BF6">
      <w:pPr>
        <w:ind w:firstLine="709"/>
        <w:jc w:val="center"/>
        <w:rPr>
          <w:b/>
          <w:sz w:val="28"/>
          <w:szCs w:val="28"/>
        </w:rPr>
      </w:pPr>
      <w:r w:rsidRPr="00D80C72">
        <w:rPr>
          <w:b/>
          <w:sz w:val="28"/>
          <w:szCs w:val="28"/>
        </w:rPr>
        <w:t>Профилактическая работа</w:t>
      </w:r>
    </w:p>
    <w:p w:rsidR="00D67AB4" w:rsidRPr="00D80C72" w:rsidRDefault="00D67AB4" w:rsidP="00E51BF6">
      <w:pPr>
        <w:ind w:firstLine="709"/>
        <w:jc w:val="center"/>
        <w:rPr>
          <w:sz w:val="28"/>
          <w:szCs w:val="28"/>
        </w:rPr>
      </w:pPr>
    </w:p>
    <w:p w:rsidR="00E51BF6" w:rsidRPr="00D80C72" w:rsidRDefault="00E51BF6" w:rsidP="00E51BF6">
      <w:pPr>
        <w:suppressAutoHyphens/>
        <w:ind w:firstLine="709"/>
        <w:jc w:val="both"/>
        <w:textAlignment w:val="baseline"/>
        <w:rPr>
          <w:rFonts w:eastAsia="Lucida Sans Unicode"/>
          <w:kern w:val="3"/>
          <w:sz w:val="28"/>
          <w:szCs w:val="28"/>
        </w:rPr>
      </w:pPr>
      <w:r w:rsidRPr="00D80C72">
        <w:rPr>
          <w:rFonts w:eastAsia="Lucida Sans Unicode"/>
          <w:kern w:val="3"/>
          <w:sz w:val="28"/>
          <w:szCs w:val="28"/>
        </w:rPr>
        <w:t xml:space="preserve">В целях профилактики безнадзорности и правонарушений несовершеннолетних, защиты их жизни и здоровья, на территории Покровского сельского </w:t>
      </w:r>
      <w:r w:rsidRPr="00D80C72">
        <w:rPr>
          <w:rFonts w:eastAsia="Lucida Sans Unicode"/>
          <w:bCs/>
          <w:kern w:val="3"/>
          <w:sz w:val="28"/>
          <w:szCs w:val="28"/>
        </w:rPr>
        <w:t>создана народная дружина. В течение года дежурство проходило по</w:t>
      </w:r>
      <w:r w:rsidRPr="00D80C72">
        <w:rPr>
          <w:rFonts w:eastAsia="Lucida Sans Unicode"/>
          <w:kern w:val="3"/>
          <w:sz w:val="28"/>
          <w:szCs w:val="28"/>
        </w:rPr>
        <w:t xml:space="preserve"> 2, 3 раза в месяц и осуществлялось по графику ОМВД России в </w:t>
      </w:r>
      <w:r w:rsidRPr="00D80C72">
        <w:rPr>
          <w:rFonts w:eastAsia="Lucida Sans Unicode"/>
          <w:kern w:val="3"/>
          <w:sz w:val="28"/>
          <w:szCs w:val="28"/>
        </w:rPr>
        <w:lastRenderedPageBreak/>
        <w:t>Новопокровском районе. За год проведено 25 рейдов.</w:t>
      </w:r>
    </w:p>
    <w:p w:rsidR="00E51BF6" w:rsidRPr="00D80C72" w:rsidRDefault="00E51BF6" w:rsidP="00E51BF6">
      <w:pPr>
        <w:tabs>
          <w:tab w:val="left" w:pos="2590"/>
        </w:tabs>
        <w:suppressAutoHyphens/>
        <w:ind w:firstLine="709"/>
        <w:jc w:val="both"/>
        <w:textAlignment w:val="baseline"/>
        <w:rPr>
          <w:rFonts w:eastAsia="Lucida Sans Unicode"/>
          <w:kern w:val="3"/>
          <w:sz w:val="28"/>
          <w:szCs w:val="28"/>
        </w:rPr>
      </w:pPr>
      <w:r w:rsidRPr="00D80C72">
        <w:rPr>
          <w:rFonts w:eastAsia="Lucida Sans Unicode"/>
          <w:kern w:val="3"/>
          <w:sz w:val="28"/>
          <w:szCs w:val="28"/>
        </w:rPr>
        <w:t xml:space="preserve">В 2021 году ни одного несовершеннолетнего не было выявлено в ночное время. </w:t>
      </w:r>
    </w:p>
    <w:p w:rsidR="00A851F3" w:rsidRPr="00D80C72" w:rsidRDefault="00A851F3" w:rsidP="00A851F3">
      <w:pPr>
        <w:contextualSpacing/>
        <w:jc w:val="center"/>
        <w:rPr>
          <w:b/>
          <w:sz w:val="28"/>
          <w:szCs w:val="28"/>
        </w:rPr>
      </w:pPr>
      <w:r w:rsidRPr="00D80C72">
        <w:rPr>
          <w:b/>
          <w:sz w:val="28"/>
          <w:szCs w:val="28"/>
        </w:rPr>
        <w:t>Торги</w:t>
      </w:r>
    </w:p>
    <w:p w:rsidR="00EF3811" w:rsidRDefault="00A851F3" w:rsidP="00A851F3">
      <w:pPr>
        <w:ind w:firstLine="709"/>
        <w:jc w:val="both"/>
        <w:rPr>
          <w:sz w:val="28"/>
          <w:szCs w:val="28"/>
        </w:rPr>
      </w:pPr>
      <w:r w:rsidRPr="00D80C72">
        <w:rPr>
          <w:sz w:val="28"/>
          <w:szCs w:val="28"/>
        </w:rPr>
        <w:t xml:space="preserve">В связи с вступлением в силу Федерального закона № 44-ФЗ «О контрактной системе в сфере закупок товаров, работ, услуг для обеспечения государственных и муниципальных нужд» на администрацию Покровского сельского поселения возложена функция проведения торгов. Данные действия применяются для экономии бюджетных средств. </w:t>
      </w:r>
    </w:p>
    <w:p w:rsidR="00EF3811" w:rsidRDefault="00A851F3" w:rsidP="00A851F3">
      <w:pPr>
        <w:ind w:firstLine="709"/>
        <w:jc w:val="both"/>
        <w:rPr>
          <w:rFonts w:eastAsia="Calibri"/>
          <w:sz w:val="28"/>
          <w:szCs w:val="28"/>
        </w:rPr>
      </w:pPr>
      <w:r w:rsidRPr="00D80C72">
        <w:rPr>
          <w:sz w:val="28"/>
          <w:szCs w:val="28"/>
        </w:rPr>
        <w:t>Таким образом, в 2021 году было проведено  3 электронных аукциона, один из которых был совместный аукцион «Оказание образовательных услуг по обучению» на сумму 1</w:t>
      </w:r>
      <w:r w:rsidR="00D67AB4">
        <w:rPr>
          <w:sz w:val="28"/>
          <w:szCs w:val="28"/>
        </w:rPr>
        <w:t> </w:t>
      </w:r>
      <w:r w:rsidRPr="00D80C72">
        <w:rPr>
          <w:sz w:val="28"/>
          <w:szCs w:val="28"/>
        </w:rPr>
        <w:t>44</w:t>
      </w:r>
      <w:r w:rsidR="00EF3811">
        <w:rPr>
          <w:sz w:val="28"/>
          <w:szCs w:val="28"/>
        </w:rPr>
        <w:t>8</w:t>
      </w:r>
      <w:r w:rsidR="00D67AB4">
        <w:rPr>
          <w:sz w:val="28"/>
          <w:szCs w:val="28"/>
        </w:rPr>
        <w:t xml:space="preserve"> </w:t>
      </w:r>
      <w:r w:rsidR="00EF3811">
        <w:rPr>
          <w:sz w:val="28"/>
          <w:szCs w:val="28"/>
        </w:rPr>
        <w:t>300</w:t>
      </w:r>
      <w:r w:rsidR="00D67AB4">
        <w:rPr>
          <w:sz w:val="28"/>
          <w:szCs w:val="28"/>
        </w:rPr>
        <w:t xml:space="preserve"> </w:t>
      </w:r>
      <w:r w:rsidR="00EF3811">
        <w:rPr>
          <w:sz w:val="28"/>
          <w:szCs w:val="28"/>
        </w:rPr>
        <w:t>рублей</w:t>
      </w:r>
      <w:r w:rsidR="00D67AB4">
        <w:rPr>
          <w:sz w:val="28"/>
          <w:szCs w:val="28"/>
        </w:rPr>
        <w:t xml:space="preserve">, </w:t>
      </w:r>
      <w:r w:rsidRPr="00D80C72">
        <w:rPr>
          <w:sz w:val="28"/>
          <w:szCs w:val="28"/>
        </w:rPr>
        <w:t xml:space="preserve"> 2 электронных аукциона проведенных самой администрацией это: </w:t>
      </w:r>
      <w:r w:rsidRPr="00D80C72">
        <w:rPr>
          <w:rFonts w:eastAsia="Calibri"/>
          <w:sz w:val="28"/>
          <w:szCs w:val="28"/>
        </w:rPr>
        <w:t xml:space="preserve">«распределительный газопровод  низкого давления проектируемый: «Краснодарский край, Новопокровский район, пос. Новопокровский, ул. Шоссейная, ул. Гагарина (четная и нечетная) пер. Клубный» на сумму 2 566 672,00 и «Благоустройство кладбища поселка Заречного Новопокровского района» на сумму 702 565  рублей. Также был проведен открытый конкурс в электронной форме «Ремонт автомобильной дороги по ул. Новой от ул. Шоссейной до </w:t>
      </w:r>
      <w:r w:rsidR="00D67AB4">
        <w:rPr>
          <w:rFonts w:eastAsia="Calibri"/>
          <w:sz w:val="28"/>
          <w:szCs w:val="28"/>
        </w:rPr>
        <w:t xml:space="preserve">                          </w:t>
      </w:r>
      <w:r w:rsidRPr="00D80C72">
        <w:rPr>
          <w:rFonts w:eastAsia="Calibri"/>
          <w:sz w:val="28"/>
          <w:szCs w:val="28"/>
        </w:rPr>
        <w:t>пер. Клубного в п. Новопокровском» на сумму 3 374</w:t>
      </w:r>
      <w:r w:rsidR="00EF3811">
        <w:rPr>
          <w:rFonts w:eastAsia="Calibri"/>
          <w:sz w:val="28"/>
          <w:szCs w:val="28"/>
        </w:rPr>
        <w:t> </w:t>
      </w:r>
      <w:r w:rsidRPr="00D80C72">
        <w:rPr>
          <w:rFonts w:eastAsia="Calibri"/>
          <w:sz w:val="28"/>
          <w:szCs w:val="28"/>
        </w:rPr>
        <w:t>541</w:t>
      </w:r>
      <w:r w:rsidR="00EF3811">
        <w:rPr>
          <w:rFonts w:eastAsia="Calibri"/>
          <w:sz w:val="28"/>
          <w:szCs w:val="28"/>
        </w:rPr>
        <w:t>.</w:t>
      </w:r>
      <w:r w:rsidRPr="00D80C72">
        <w:rPr>
          <w:rFonts w:eastAsia="Calibri"/>
          <w:sz w:val="28"/>
          <w:szCs w:val="28"/>
        </w:rPr>
        <w:t xml:space="preserve"> </w:t>
      </w:r>
    </w:p>
    <w:p w:rsidR="00A851F3" w:rsidRPr="00D80C72" w:rsidRDefault="00A851F3" w:rsidP="00A851F3">
      <w:pPr>
        <w:ind w:firstLine="709"/>
        <w:jc w:val="both"/>
        <w:rPr>
          <w:b/>
          <w:sz w:val="28"/>
          <w:szCs w:val="28"/>
          <w:u w:val="single"/>
        </w:rPr>
      </w:pPr>
      <w:r w:rsidRPr="00D80C72">
        <w:rPr>
          <w:b/>
          <w:sz w:val="28"/>
          <w:szCs w:val="28"/>
          <w:u w:val="single"/>
        </w:rPr>
        <w:t>Сумма полученной экономии путем проведения конкурсных процедур составляет – 346</w:t>
      </w:r>
      <w:r w:rsidR="00EF3811">
        <w:rPr>
          <w:b/>
          <w:sz w:val="28"/>
          <w:szCs w:val="28"/>
          <w:u w:val="single"/>
        </w:rPr>
        <w:t xml:space="preserve"> 000</w:t>
      </w:r>
      <w:r w:rsidRPr="00D80C72">
        <w:rPr>
          <w:b/>
          <w:sz w:val="28"/>
          <w:szCs w:val="28"/>
          <w:u w:val="single"/>
        </w:rPr>
        <w:t xml:space="preserve"> рублей.</w:t>
      </w:r>
    </w:p>
    <w:p w:rsidR="00D80C72" w:rsidRDefault="00D80C72" w:rsidP="00964A5B">
      <w:pPr>
        <w:ind w:firstLine="709"/>
        <w:jc w:val="both"/>
        <w:rPr>
          <w:sz w:val="28"/>
          <w:szCs w:val="28"/>
        </w:rPr>
      </w:pPr>
    </w:p>
    <w:p w:rsidR="001B50A9" w:rsidRPr="00D80C72" w:rsidRDefault="001B50A9" w:rsidP="004B624F">
      <w:pPr>
        <w:suppressAutoHyphens/>
        <w:ind w:firstLine="709"/>
        <w:jc w:val="center"/>
        <w:rPr>
          <w:b/>
          <w:sz w:val="28"/>
          <w:szCs w:val="28"/>
        </w:rPr>
      </w:pPr>
      <w:r w:rsidRPr="00D80C72">
        <w:rPr>
          <w:b/>
          <w:sz w:val="28"/>
          <w:szCs w:val="28"/>
        </w:rPr>
        <w:t>Работа Совета</w:t>
      </w:r>
    </w:p>
    <w:p w:rsidR="00804414" w:rsidRPr="00D80C72" w:rsidRDefault="00481937" w:rsidP="004B624F">
      <w:pPr>
        <w:ind w:firstLine="709"/>
        <w:jc w:val="both"/>
        <w:rPr>
          <w:sz w:val="28"/>
          <w:szCs w:val="28"/>
        </w:rPr>
      </w:pPr>
      <w:r w:rsidRPr="00D80C72">
        <w:rPr>
          <w:sz w:val="28"/>
          <w:szCs w:val="28"/>
        </w:rPr>
        <w:t xml:space="preserve">В </w:t>
      </w:r>
      <w:r w:rsidR="00964A5B" w:rsidRPr="00D80C72">
        <w:rPr>
          <w:sz w:val="28"/>
          <w:szCs w:val="28"/>
        </w:rPr>
        <w:t>202</w:t>
      </w:r>
      <w:r w:rsidR="00440E00" w:rsidRPr="00D80C72">
        <w:rPr>
          <w:sz w:val="28"/>
          <w:szCs w:val="28"/>
        </w:rPr>
        <w:t>1</w:t>
      </w:r>
      <w:r w:rsidR="004B489D" w:rsidRPr="00D80C72">
        <w:rPr>
          <w:sz w:val="28"/>
          <w:szCs w:val="28"/>
        </w:rPr>
        <w:t xml:space="preserve"> году состоялось </w:t>
      </w:r>
      <w:r w:rsidR="000659E1" w:rsidRPr="00D80C72">
        <w:rPr>
          <w:sz w:val="28"/>
          <w:szCs w:val="28"/>
        </w:rPr>
        <w:t>1</w:t>
      </w:r>
      <w:r w:rsidR="00440E00" w:rsidRPr="00D80C72">
        <w:rPr>
          <w:sz w:val="28"/>
          <w:szCs w:val="28"/>
        </w:rPr>
        <w:t>4</w:t>
      </w:r>
      <w:r w:rsidR="001B50A9" w:rsidRPr="00D80C72">
        <w:rPr>
          <w:sz w:val="28"/>
          <w:szCs w:val="28"/>
        </w:rPr>
        <w:t xml:space="preserve"> заседаний</w:t>
      </w:r>
      <w:r w:rsidR="001B50A9" w:rsidRPr="00D80C72">
        <w:rPr>
          <w:b/>
          <w:sz w:val="28"/>
          <w:szCs w:val="28"/>
        </w:rPr>
        <w:t xml:space="preserve"> </w:t>
      </w:r>
      <w:r w:rsidR="001B50A9" w:rsidRPr="00D80C72">
        <w:rPr>
          <w:sz w:val="28"/>
          <w:szCs w:val="28"/>
        </w:rPr>
        <w:t xml:space="preserve"> Совета депут</w:t>
      </w:r>
      <w:r w:rsidR="00AB2C16" w:rsidRPr="00D80C72">
        <w:rPr>
          <w:sz w:val="28"/>
          <w:szCs w:val="28"/>
        </w:rPr>
        <w:t>атов 4 –го созыва.</w:t>
      </w:r>
      <w:r w:rsidR="004B489D" w:rsidRPr="00D80C72">
        <w:rPr>
          <w:sz w:val="28"/>
          <w:szCs w:val="28"/>
        </w:rPr>
        <w:t xml:space="preserve"> </w:t>
      </w:r>
    </w:p>
    <w:p w:rsidR="001B50A9" w:rsidRPr="00D80C72" w:rsidRDefault="00AB2C16" w:rsidP="004B624F">
      <w:pPr>
        <w:ind w:firstLine="709"/>
        <w:jc w:val="both"/>
        <w:rPr>
          <w:sz w:val="28"/>
          <w:szCs w:val="28"/>
        </w:rPr>
      </w:pPr>
      <w:r w:rsidRPr="00D80C72">
        <w:rPr>
          <w:sz w:val="28"/>
          <w:szCs w:val="28"/>
        </w:rPr>
        <w:t>Р</w:t>
      </w:r>
      <w:r w:rsidR="004B489D" w:rsidRPr="00D80C72">
        <w:rPr>
          <w:sz w:val="28"/>
          <w:szCs w:val="28"/>
        </w:rPr>
        <w:t xml:space="preserve">ассмотрено </w:t>
      </w:r>
      <w:r w:rsidR="00440E00" w:rsidRPr="00D80C72">
        <w:rPr>
          <w:sz w:val="28"/>
          <w:szCs w:val="28"/>
        </w:rPr>
        <w:t>55</w:t>
      </w:r>
      <w:r w:rsidRPr="00D80C72">
        <w:rPr>
          <w:sz w:val="28"/>
          <w:szCs w:val="28"/>
        </w:rPr>
        <w:t xml:space="preserve"> проектов</w:t>
      </w:r>
      <w:r w:rsidR="001B50A9" w:rsidRPr="00D80C72">
        <w:rPr>
          <w:sz w:val="28"/>
          <w:szCs w:val="28"/>
        </w:rPr>
        <w:t xml:space="preserve"> решений, затрагивающих вопросы жизнедеятельности поселения: о принятии устава и бюджета поселения, об использования бюджетных средств, о социально-экономическом развитии поселения  и др</w:t>
      </w:r>
      <w:r w:rsidR="001B50A9" w:rsidRPr="00D80C72">
        <w:rPr>
          <w:i/>
          <w:sz w:val="28"/>
          <w:szCs w:val="28"/>
        </w:rPr>
        <w:t>.</w:t>
      </w:r>
      <w:r w:rsidR="001B50A9" w:rsidRPr="00D80C72">
        <w:rPr>
          <w:sz w:val="28"/>
          <w:szCs w:val="28"/>
        </w:rPr>
        <w:t xml:space="preserve"> </w:t>
      </w:r>
    </w:p>
    <w:p w:rsidR="001B50A9" w:rsidRDefault="001B50A9" w:rsidP="004B624F">
      <w:pPr>
        <w:suppressAutoHyphens/>
        <w:snapToGrid w:val="0"/>
        <w:ind w:firstLine="709"/>
        <w:jc w:val="both"/>
        <w:rPr>
          <w:bCs/>
          <w:sz w:val="28"/>
          <w:szCs w:val="28"/>
        </w:rPr>
      </w:pPr>
      <w:r w:rsidRPr="00D80C72">
        <w:rPr>
          <w:rFonts w:eastAsia="Lucida Sans Unicode"/>
          <w:sz w:val="28"/>
          <w:szCs w:val="28"/>
        </w:rPr>
        <w:t xml:space="preserve">Депутаты участвуют  во всех мероприятиях, проводимых в поселении, в районе, в крае. </w:t>
      </w:r>
      <w:r w:rsidRPr="00D80C72">
        <w:rPr>
          <w:bCs/>
          <w:sz w:val="28"/>
          <w:szCs w:val="28"/>
        </w:rPr>
        <w:t>Хочу поблагодарить депутатов Совета за тесное сотрудничеств</w:t>
      </w:r>
      <w:r w:rsidR="004A1004" w:rsidRPr="00D80C72">
        <w:rPr>
          <w:bCs/>
          <w:sz w:val="28"/>
          <w:szCs w:val="28"/>
        </w:rPr>
        <w:t>о в реализации наших полномочий.</w:t>
      </w:r>
    </w:p>
    <w:p w:rsidR="00EF3811" w:rsidRDefault="00EF3811" w:rsidP="00EF3811">
      <w:pPr>
        <w:suppressAutoHyphens/>
        <w:snapToGrid w:val="0"/>
        <w:ind w:firstLine="709"/>
        <w:jc w:val="both"/>
        <w:rPr>
          <w:sz w:val="28"/>
          <w:szCs w:val="28"/>
        </w:rPr>
      </w:pPr>
      <w:r w:rsidRPr="00EF3811">
        <w:rPr>
          <w:sz w:val="28"/>
          <w:szCs w:val="28"/>
        </w:rPr>
        <w:t xml:space="preserve">В декабре 2021 года Советом депутатов Покровского сельского поселения утвержден бюджет на 2022 год. </w:t>
      </w:r>
    </w:p>
    <w:p w:rsidR="00EF3811" w:rsidRDefault="00EF3811" w:rsidP="00EF3811">
      <w:pPr>
        <w:suppressAutoHyphens/>
        <w:snapToGrid w:val="0"/>
        <w:ind w:firstLine="709"/>
        <w:jc w:val="both"/>
        <w:rPr>
          <w:sz w:val="28"/>
          <w:szCs w:val="28"/>
        </w:rPr>
      </w:pPr>
      <w:r w:rsidRPr="00EF3811">
        <w:rPr>
          <w:sz w:val="28"/>
          <w:szCs w:val="28"/>
        </w:rPr>
        <w:t xml:space="preserve">Доходная часть составляет – </w:t>
      </w:r>
      <w:r w:rsidRPr="00D67AB4">
        <w:rPr>
          <w:b/>
          <w:sz w:val="28"/>
          <w:szCs w:val="28"/>
        </w:rPr>
        <w:t>17 236 600 рублей.</w:t>
      </w:r>
    </w:p>
    <w:p w:rsidR="00EF3811" w:rsidRPr="00D80C72" w:rsidRDefault="00EF3811" w:rsidP="00EF3811">
      <w:pPr>
        <w:suppressAutoHyphens/>
        <w:snapToGrid w:val="0"/>
        <w:ind w:firstLine="709"/>
        <w:jc w:val="both"/>
        <w:rPr>
          <w:sz w:val="28"/>
          <w:szCs w:val="28"/>
        </w:rPr>
      </w:pPr>
      <w:r>
        <w:rPr>
          <w:sz w:val="28"/>
          <w:szCs w:val="28"/>
        </w:rPr>
        <w:t>Хочется выразить благодарность совету за совместно проведенную работу!</w:t>
      </w:r>
    </w:p>
    <w:p w:rsidR="00555923" w:rsidRPr="00D80C72" w:rsidRDefault="00555923" w:rsidP="004B624F">
      <w:pPr>
        <w:rPr>
          <w:b/>
          <w:sz w:val="28"/>
          <w:szCs w:val="28"/>
        </w:rPr>
      </w:pPr>
    </w:p>
    <w:p w:rsidR="00EF3811" w:rsidRPr="00D80C72" w:rsidRDefault="00EF3811" w:rsidP="00EF3811">
      <w:pPr>
        <w:ind w:firstLine="709"/>
        <w:jc w:val="center"/>
        <w:rPr>
          <w:b/>
          <w:sz w:val="28"/>
          <w:szCs w:val="28"/>
        </w:rPr>
      </w:pPr>
      <w:r w:rsidRPr="00D80C72">
        <w:rPr>
          <w:b/>
          <w:sz w:val="28"/>
          <w:szCs w:val="28"/>
        </w:rPr>
        <w:t>Деятельность главы и администрации</w:t>
      </w:r>
    </w:p>
    <w:p w:rsidR="00EF3811" w:rsidRPr="00EF3811" w:rsidRDefault="00EF3811" w:rsidP="00EF3811">
      <w:pPr>
        <w:ind w:firstLine="709"/>
        <w:jc w:val="both"/>
        <w:rPr>
          <w:sz w:val="28"/>
          <w:szCs w:val="28"/>
        </w:rPr>
      </w:pPr>
    </w:p>
    <w:p w:rsidR="00EF3811" w:rsidRPr="00EF3811" w:rsidRDefault="00EF3811" w:rsidP="00EF3811">
      <w:pPr>
        <w:ind w:firstLine="709"/>
        <w:jc w:val="both"/>
        <w:rPr>
          <w:sz w:val="28"/>
          <w:szCs w:val="28"/>
        </w:rPr>
      </w:pPr>
      <w:r w:rsidRPr="00EF3811">
        <w:rPr>
          <w:sz w:val="28"/>
          <w:szCs w:val="28"/>
        </w:rPr>
        <w:t>На территории Покровского сельского поселения находится 4 бюджетных учреждения, которые финансируются из бюджета поселения:</w:t>
      </w:r>
    </w:p>
    <w:p w:rsidR="00EF3811" w:rsidRPr="00EF3811" w:rsidRDefault="00EF3811" w:rsidP="00EF3811">
      <w:pPr>
        <w:ind w:firstLine="709"/>
        <w:jc w:val="both"/>
        <w:rPr>
          <w:sz w:val="28"/>
          <w:szCs w:val="28"/>
        </w:rPr>
      </w:pPr>
      <w:r w:rsidRPr="00EF3811">
        <w:rPr>
          <w:sz w:val="28"/>
          <w:szCs w:val="28"/>
        </w:rPr>
        <w:t>Администрация Покровского сельского поселения</w:t>
      </w:r>
    </w:p>
    <w:p w:rsidR="00EF3811" w:rsidRPr="00EF3811" w:rsidRDefault="00EF3811" w:rsidP="00EF3811">
      <w:pPr>
        <w:ind w:firstLine="709"/>
        <w:jc w:val="both"/>
        <w:rPr>
          <w:sz w:val="28"/>
          <w:szCs w:val="28"/>
        </w:rPr>
      </w:pPr>
      <w:r w:rsidRPr="00EF3811">
        <w:rPr>
          <w:sz w:val="28"/>
          <w:szCs w:val="28"/>
        </w:rPr>
        <w:t>МУ «Импульс»</w:t>
      </w:r>
    </w:p>
    <w:p w:rsidR="00EF3811" w:rsidRPr="00EF3811" w:rsidRDefault="00EF3811" w:rsidP="00EF3811">
      <w:pPr>
        <w:ind w:firstLine="709"/>
        <w:jc w:val="both"/>
        <w:rPr>
          <w:sz w:val="28"/>
          <w:szCs w:val="28"/>
        </w:rPr>
      </w:pPr>
      <w:r w:rsidRPr="00EF3811">
        <w:rPr>
          <w:sz w:val="28"/>
          <w:szCs w:val="28"/>
        </w:rPr>
        <w:t>МУК «Покровский КДЦ»</w:t>
      </w:r>
    </w:p>
    <w:p w:rsidR="00EF3811" w:rsidRPr="00EF3811" w:rsidRDefault="00EF3811" w:rsidP="00EF3811">
      <w:pPr>
        <w:ind w:firstLine="709"/>
        <w:jc w:val="both"/>
        <w:rPr>
          <w:sz w:val="28"/>
          <w:szCs w:val="28"/>
        </w:rPr>
      </w:pPr>
      <w:r w:rsidRPr="00EF3811">
        <w:rPr>
          <w:sz w:val="28"/>
          <w:szCs w:val="28"/>
        </w:rPr>
        <w:lastRenderedPageBreak/>
        <w:t>МУК «Покровская поселенческая библиотека»</w:t>
      </w:r>
    </w:p>
    <w:p w:rsidR="00EF3811" w:rsidRDefault="00EF3811" w:rsidP="00EF3811">
      <w:pPr>
        <w:ind w:firstLine="709"/>
        <w:jc w:val="both"/>
        <w:rPr>
          <w:sz w:val="28"/>
          <w:szCs w:val="28"/>
        </w:rPr>
      </w:pPr>
    </w:p>
    <w:p w:rsidR="00EF3811" w:rsidRPr="00EF3811" w:rsidRDefault="00EF3811" w:rsidP="00EF3811">
      <w:pPr>
        <w:ind w:firstLine="708"/>
        <w:rPr>
          <w:sz w:val="28"/>
          <w:szCs w:val="28"/>
        </w:rPr>
      </w:pPr>
      <w:r w:rsidRPr="00EF3811">
        <w:rPr>
          <w:sz w:val="28"/>
          <w:szCs w:val="28"/>
        </w:rPr>
        <w:t>В 2021 году администрацией поселения принято 446 правовых актов.</w:t>
      </w:r>
    </w:p>
    <w:p w:rsidR="00EF3811" w:rsidRDefault="00EF3811" w:rsidP="00EF3811">
      <w:pPr>
        <w:ind w:firstLine="708"/>
        <w:jc w:val="both"/>
        <w:rPr>
          <w:sz w:val="28"/>
          <w:szCs w:val="28"/>
        </w:rPr>
      </w:pPr>
      <w:r w:rsidRPr="00EF3811">
        <w:rPr>
          <w:sz w:val="28"/>
          <w:szCs w:val="28"/>
        </w:rPr>
        <w:t>Выданы справки, характеристики, выписки, копии правовых актов.</w:t>
      </w:r>
    </w:p>
    <w:p w:rsidR="00EF3811" w:rsidRPr="00EF3811" w:rsidRDefault="00EF3811" w:rsidP="00EF3811">
      <w:pPr>
        <w:ind w:firstLine="708"/>
        <w:jc w:val="both"/>
        <w:rPr>
          <w:sz w:val="28"/>
          <w:szCs w:val="28"/>
        </w:rPr>
      </w:pPr>
      <w:r w:rsidRPr="00EF3811">
        <w:rPr>
          <w:sz w:val="28"/>
          <w:szCs w:val="28"/>
        </w:rPr>
        <w:t xml:space="preserve"> </w:t>
      </w:r>
    </w:p>
    <w:p w:rsidR="00EF3811" w:rsidRPr="00EF3811" w:rsidRDefault="00EF3811" w:rsidP="00EF3811">
      <w:pPr>
        <w:ind w:firstLine="708"/>
        <w:jc w:val="both"/>
        <w:rPr>
          <w:sz w:val="28"/>
          <w:szCs w:val="28"/>
        </w:rPr>
      </w:pPr>
      <w:r w:rsidRPr="00EF3811">
        <w:rPr>
          <w:sz w:val="28"/>
          <w:szCs w:val="28"/>
        </w:rPr>
        <w:t>Сферы услуг, в которых населению была оказана помощь:</w:t>
      </w:r>
    </w:p>
    <w:p w:rsidR="00D67AB4" w:rsidRDefault="00D67AB4" w:rsidP="00EF3811">
      <w:pPr>
        <w:ind w:firstLine="709"/>
        <w:jc w:val="both"/>
        <w:rPr>
          <w:sz w:val="28"/>
          <w:szCs w:val="28"/>
        </w:rPr>
      </w:pPr>
    </w:p>
    <w:p w:rsidR="00EF3811" w:rsidRPr="00EF3811" w:rsidRDefault="00EF3811" w:rsidP="00EF3811">
      <w:pPr>
        <w:ind w:firstLine="709"/>
        <w:jc w:val="both"/>
        <w:rPr>
          <w:sz w:val="28"/>
          <w:szCs w:val="28"/>
        </w:rPr>
      </w:pPr>
      <w:r w:rsidRPr="00EF3811">
        <w:rPr>
          <w:sz w:val="28"/>
          <w:szCs w:val="28"/>
        </w:rPr>
        <w:t>вспашка огородов;</w:t>
      </w:r>
    </w:p>
    <w:p w:rsidR="00EF3811" w:rsidRPr="00EF3811" w:rsidRDefault="00EF3811" w:rsidP="00EF3811">
      <w:pPr>
        <w:ind w:firstLine="709"/>
        <w:jc w:val="both"/>
        <w:rPr>
          <w:sz w:val="28"/>
          <w:szCs w:val="28"/>
        </w:rPr>
      </w:pPr>
      <w:r w:rsidRPr="00EF3811">
        <w:rPr>
          <w:sz w:val="28"/>
          <w:szCs w:val="28"/>
        </w:rPr>
        <w:t>оплата налогов;</w:t>
      </w:r>
    </w:p>
    <w:p w:rsidR="00EF3811" w:rsidRPr="00EF3811" w:rsidRDefault="00EF3811" w:rsidP="00EF3811">
      <w:pPr>
        <w:ind w:firstLine="709"/>
        <w:jc w:val="both"/>
        <w:rPr>
          <w:sz w:val="28"/>
          <w:szCs w:val="28"/>
        </w:rPr>
      </w:pPr>
      <w:r w:rsidRPr="00EF3811">
        <w:rPr>
          <w:sz w:val="28"/>
          <w:szCs w:val="28"/>
        </w:rPr>
        <w:t xml:space="preserve">участие в федеральных и краевых программах, </w:t>
      </w:r>
    </w:p>
    <w:p w:rsidR="00EF3811" w:rsidRDefault="00EF3811" w:rsidP="00EF3811">
      <w:pPr>
        <w:ind w:firstLine="709"/>
        <w:jc w:val="both"/>
        <w:rPr>
          <w:sz w:val="28"/>
          <w:szCs w:val="28"/>
        </w:rPr>
      </w:pPr>
      <w:r w:rsidRPr="00EF3811">
        <w:rPr>
          <w:sz w:val="28"/>
          <w:szCs w:val="28"/>
        </w:rPr>
        <w:t>консультативная помощь</w:t>
      </w:r>
    </w:p>
    <w:p w:rsidR="00EF3811" w:rsidRDefault="00EF3811" w:rsidP="00EF3811">
      <w:pPr>
        <w:ind w:firstLine="709"/>
        <w:jc w:val="both"/>
        <w:rPr>
          <w:sz w:val="28"/>
          <w:szCs w:val="28"/>
        </w:rPr>
      </w:pPr>
    </w:p>
    <w:p w:rsidR="00F76283" w:rsidRPr="00D80C72" w:rsidRDefault="00EF3811" w:rsidP="004B624F">
      <w:pPr>
        <w:tabs>
          <w:tab w:val="left" w:pos="851"/>
        </w:tabs>
        <w:ind w:firstLine="709"/>
        <w:jc w:val="both"/>
        <w:rPr>
          <w:b/>
          <w:sz w:val="28"/>
          <w:szCs w:val="28"/>
        </w:rPr>
      </w:pPr>
      <w:r>
        <w:rPr>
          <w:sz w:val="28"/>
          <w:szCs w:val="28"/>
        </w:rPr>
        <w:t>Н</w:t>
      </w:r>
      <w:r w:rsidRPr="00EF3811">
        <w:rPr>
          <w:sz w:val="28"/>
          <w:szCs w:val="28"/>
        </w:rPr>
        <w:t xml:space="preserve">аиболее частые </w:t>
      </w:r>
      <w:r w:rsidR="001B50A9" w:rsidRPr="00EF3811">
        <w:rPr>
          <w:sz w:val="28"/>
          <w:szCs w:val="28"/>
        </w:rPr>
        <w:tab/>
      </w:r>
      <w:r w:rsidRPr="00EF3811">
        <w:rPr>
          <w:sz w:val="28"/>
          <w:szCs w:val="28"/>
        </w:rPr>
        <w:t>вопросы граждан</w:t>
      </w:r>
      <w:r w:rsidR="001B50A9" w:rsidRPr="00EF3811">
        <w:rPr>
          <w:sz w:val="28"/>
          <w:szCs w:val="28"/>
        </w:rPr>
        <w:t xml:space="preserve"> были связаны с газификацией</w:t>
      </w:r>
      <w:r w:rsidR="001B50A9" w:rsidRPr="00D80C72">
        <w:rPr>
          <w:sz w:val="28"/>
          <w:szCs w:val="28"/>
        </w:rPr>
        <w:t xml:space="preserve"> поселков</w:t>
      </w:r>
      <w:r w:rsidR="0024002D" w:rsidRPr="00D80C72">
        <w:rPr>
          <w:sz w:val="28"/>
          <w:szCs w:val="28"/>
        </w:rPr>
        <w:t xml:space="preserve">, освещением. </w:t>
      </w:r>
      <w:r w:rsidR="001B50A9" w:rsidRPr="00D80C72">
        <w:rPr>
          <w:sz w:val="28"/>
          <w:szCs w:val="28"/>
        </w:rPr>
        <w:t>Разъяснения даны по всем интересующим вопросам.</w:t>
      </w:r>
      <w:r w:rsidR="001B50A9" w:rsidRPr="00D80C72">
        <w:rPr>
          <w:b/>
          <w:sz w:val="28"/>
          <w:szCs w:val="28"/>
        </w:rPr>
        <w:t xml:space="preserve"> </w:t>
      </w:r>
    </w:p>
    <w:p w:rsidR="0069218B" w:rsidRPr="00D80C72" w:rsidRDefault="0069218B" w:rsidP="004B624F">
      <w:pPr>
        <w:ind w:firstLine="709"/>
        <w:jc w:val="both"/>
        <w:rPr>
          <w:sz w:val="28"/>
          <w:szCs w:val="28"/>
        </w:rPr>
      </w:pPr>
      <w:r w:rsidRPr="00D80C72">
        <w:rPr>
          <w:sz w:val="28"/>
          <w:szCs w:val="28"/>
        </w:rPr>
        <w:t>Информационным источником для изучения деятельности нашего поселения является официальный сайт поселения, где размещаются нормативные документы,  здесь можно видеть новости поселения, объявления, наши успехи и достижения.</w:t>
      </w:r>
    </w:p>
    <w:p w:rsidR="000659E1" w:rsidRDefault="00AC19FA" w:rsidP="000659E1">
      <w:pPr>
        <w:pBdr>
          <w:bottom w:val="dotted" w:sz="24" w:space="1" w:color="auto"/>
        </w:pBdr>
        <w:ind w:firstLine="708"/>
        <w:jc w:val="both"/>
        <w:rPr>
          <w:sz w:val="28"/>
          <w:szCs w:val="28"/>
        </w:rPr>
      </w:pPr>
      <w:r w:rsidRPr="00D80C72">
        <w:rPr>
          <w:sz w:val="28"/>
          <w:szCs w:val="28"/>
        </w:rPr>
        <w:t>В здании администрации работает филиал многофункционального центра по оказанию государственных и муниципальных услуг населению. Специалист этого центра еженедельно оказывает различные услуги без выезда в ст.</w:t>
      </w:r>
      <w:r w:rsidR="00A31FAE">
        <w:rPr>
          <w:sz w:val="28"/>
          <w:szCs w:val="28"/>
        </w:rPr>
        <w:t xml:space="preserve"> </w:t>
      </w:r>
      <w:r w:rsidRPr="00D80C72">
        <w:rPr>
          <w:sz w:val="28"/>
          <w:szCs w:val="28"/>
        </w:rPr>
        <w:t>Новопокровскую.</w:t>
      </w:r>
    </w:p>
    <w:p w:rsidR="00EF3811" w:rsidRDefault="00EF3811" w:rsidP="000659E1">
      <w:pPr>
        <w:pBdr>
          <w:bottom w:val="dotted" w:sz="24" w:space="1" w:color="auto"/>
        </w:pBdr>
        <w:ind w:firstLine="708"/>
        <w:jc w:val="both"/>
        <w:rPr>
          <w:sz w:val="28"/>
          <w:szCs w:val="28"/>
        </w:rPr>
      </w:pPr>
      <w:r>
        <w:rPr>
          <w:sz w:val="28"/>
          <w:szCs w:val="28"/>
        </w:rPr>
        <w:t>Администрацией поселения ведется активная работа по в</w:t>
      </w:r>
      <w:r w:rsidRPr="00EF3811">
        <w:rPr>
          <w:sz w:val="28"/>
          <w:szCs w:val="28"/>
        </w:rPr>
        <w:t>заимодействи</w:t>
      </w:r>
      <w:r>
        <w:rPr>
          <w:sz w:val="28"/>
          <w:szCs w:val="28"/>
        </w:rPr>
        <w:t>ю</w:t>
      </w:r>
      <w:r w:rsidRPr="00EF3811">
        <w:rPr>
          <w:sz w:val="28"/>
          <w:szCs w:val="28"/>
        </w:rPr>
        <w:t xml:space="preserve"> с производителями сельскохозяйственной продукции</w:t>
      </w:r>
      <w:r>
        <w:rPr>
          <w:sz w:val="28"/>
          <w:szCs w:val="28"/>
        </w:rPr>
        <w:t>.</w:t>
      </w:r>
    </w:p>
    <w:p w:rsidR="00EF3811" w:rsidRDefault="00EF3811" w:rsidP="000659E1">
      <w:pPr>
        <w:pBdr>
          <w:bottom w:val="dotted" w:sz="24" w:space="1" w:color="auto"/>
        </w:pBdr>
        <w:ind w:firstLine="708"/>
        <w:jc w:val="both"/>
        <w:rPr>
          <w:sz w:val="28"/>
          <w:szCs w:val="28"/>
        </w:rPr>
      </w:pPr>
      <w:r>
        <w:rPr>
          <w:sz w:val="28"/>
          <w:szCs w:val="28"/>
        </w:rPr>
        <w:t xml:space="preserve">Организуются и принимаются участия в сходах </w:t>
      </w:r>
      <w:r w:rsidRPr="00EF3811">
        <w:rPr>
          <w:sz w:val="28"/>
          <w:szCs w:val="28"/>
        </w:rPr>
        <w:t xml:space="preserve"> граждан, </w:t>
      </w:r>
      <w:r>
        <w:rPr>
          <w:sz w:val="28"/>
          <w:szCs w:val="28"/>
        </w:rPr>
        <w:t>где обсуждаются проблемные вопросы, касающиеся жизни населения.</w:t>
      </w:r>
    </w:p>
    <w:p w:rsidR="00EF3811" w:rsidRDefault="00EF3811" w:rsidP="000659E1">
      <w:pPr>
        <w:pBdr>
          <w:bottom w:val="dotted" w:sz="24" w:space="1" w:color="auto"/>
        </w:pBdr>
        <w:ind w:firstLine="708"/>
        <w:jc w:val="both"/>
        <w:rPr>
          <w:sz w:val="28"/>
          <w:szCs w:val="28"/>
        </w:rPr>
      </w:pPr>
      <w:r>
        <w:rPr>
          <w:sz w:val="28"/>
          <w:szCs w:val="28"/>
        </w:rPr>
        <w:t xml:space="preserve">В администрации работаю </w:t>
      </w:r>
      <w:r w:rsidR="00D67AB4">
        <w:rPr>
          <w:sz w:val="28"/>
          <w:szCs w:val="28"/>
        </w:rPr>
        <w:t>7</w:t>
      </w:r>
      <w:r>
        <w:rPr>
          <w:sz w:val="28"/>
          <w:szCs w:val="28"/>
        </w:rPr>
        <w:t xml:space="preserve"> сотрудников, осуществляющие свою деятельность ежедневно, оказывают всю необходимую и возможную помощь жителям поселения.</w:t>
      </w:r>
    </w:p>
    <w:p w:rsidR="00B87855" w:rsidRDefault="00B87855" w:rsidP="000659E1">
      <w:pPr>
        <w:pBdr>
          <w:bottom w:val="dotted" w:sz="24" w:space="1" w:color="auto"/>
        </w:pBdr>
        <w:ind w:firstLine="708"/>
        <w:jc w:val="both"/>
        <w:rPr>
          <w:sz w:val="28"/>
          <w:szCs w:val="28"/>
        </w:rPr>
      </w:pPr>
    </w:p>
    <w:p w:rsidR="00B87855" w:rsidRPr="00B87855" w:rsidRDefault="00B87855" w:rsidP="00B87855">
      <w:pPr>
        <w:pBdr>
          <w:bottom w:val="dotted" w:sz="24" w:space="1" w:color="auto"/>
        </w:pBdr>
        <w:ind w:firstLine="708"/>
        <w:jc w:val="both"/>
        <w:rPr>
          <w:sz w:val="28"/>
          <w:szCs w:val="28"/>
        </w:rPr>
      </w:pPr>
      <w:r w:rsidRPr="00B87855">
        <w:rPr>
          <w:sz w:val="28"/>
          <w:szCs w:val="28"/>
        </w:rPr>
        <w:t xml:space="preserve">Муниципальное учреждение </w:t>
      </w:r>
      <w:r>
        <w:rPr>
          <w:sz w:val="28"/>
          <w:szCs w:val="28"/>
        </w:rPr>
        <w:t xml:space="preserve">«Импульс» </w:t>
      </w:r>
      <w:r w:rsidRPr="00B87855">
        <w:rPr>
          <w:sz w:val="28"/>
          <w:szCs w:val="28"/>
        </w:rPr>
        <w:t>создано для обеспечения полномочий Покровского</w:t>
      </w:r>
      <w:r>
        <w:rPr>
          <w:sz w:val="28"/>
          <w:szCs w:val="28"/>
        </w:rPr>
        <w:t xml:space="preserve"> </w:t>
      </w:r>
      <w:r w:rsidRPr="00B87855">
        <w:rPr>
          <w:sz w:val="28"/>
          <w:szCs w:val="28"/>
        </w:rPr>
        <w:t>сельского поселения по решению вопросов местного значения в области жилищно-коммунального обслуживания населения. Для достижения этих целей муниципальное учреждение в установленном законодательством порядке осуществляет следующие виды деятельности:</w:t>
      </w:r>
    </w:p>
    <w:p w:rsidR="00B87855" w:rsidRPr="00B87855" w:rsidRDefault="00B87855" w:rsidP="00B87855">
      <w:pPr>
        <w:pBdr>
          <w:bottom w:val="dotted" w:sz="24" w:space="1" w:color="auto"/>
        </w:pBdr>
        <w:ind w:firstLine="708"/>
        <w:jc w:val="both"/>
        <w:rPr>
          <w:sz w:val="28"/>
          <w:szCs w:val="28"/>
        </w:rPr>
      </w:pPr>
      <w:r w:rsidRPr="00B87855">
        <w:rPr>
          <w:sz w:val="28"/>
          <w:szCs w:val="28"/>
        </w:rPr>
        <w:t>- распределение воды;</w:t>
      </w:r>
    </w:p>
    <w:p w:rsidR="00B87855" w:rsidRPr="00B87855" w:rsidRDefault="00B87855" w:rsidP="00B87855">
      <w:pPr>
        <w:pBdr>
          <w:bottom w:val="dotted" w:sz="24" w:space="1" w:color="auto"/>
        </w:pBdr>
        <w:ind w:firstLine="708"/>
        <w:jc w:val="both"/>
        <w:rPr>
          <w:sz w:val="28"/>
          <w:szCs w:val="28"/>
        </w:rPr>
      </w:pPr>
      <w:r w:rsidRPr="00B87855">
        <w:rPr>
          <w:sz w:val="28"/>
          <w:szCs w:val="28"/>
        </w:rPr>
        <w:t>- удаление и обработка твердых отходов;</w:t>
      </w:r>
    </w:p>
    <w:p w:rsidR="00B87855" w:rsidRPr="00B87855" w:rsidRDefault="00B87855" w:rsidP="00B87855">
      <w:pPr>
        <w:pBdr>
          <w:bottom w:val="dotted" w:sz="24" w:space="1" w:color="auto"/>
        </w:pBdr>
        <w:ind w:firstLine="708"/>
        <w:jc w:val="both"/>
        <w:rPr>
          <w:sz w:val="28"/>
          <w:szCs w:val="28"/>
        </w:rPr>
      </w:pPr>
      <w:r w:rsidRPr="00B87855">
        <w:rPr>
          <w:sz w:val="28"/>
          <w:szCs w:val="28"/>
        </w:rPr>
        <w:t>- уборка территории и аналогичная деятельность.</w:t>
      </w:r>
    </w:p>
    <w:p w:rsidR="00B87855" w:rsidRPr="00B87855" w:rsidRDefault="00B87855" w:rsidP="00B87855">
      <w:pPr>
        <w:pBdr>
          <w:bottom w:val="dotted" w:sz="24" w:space="1" w:color="auto"/>
        </w:pBdr>
        <w:ind w:firstLine="708"/>
        <w:jc w:val="both"/>
        <w:rPr>
          <w:sz w:val="28"/>
          <w:szCs w:val="28"/>
        </w:rPr>
      </w:pPr>
      <w:r w:rsidRPr="00B87855">
        <w:rPr>
          <w:sz w:val="28"/>
          <w:szCs w:val="28"/>
        </w:rPr>
        <w:t>- Организ</w:t>
      </w:r>
      <w:r>
        <w:rPr>
          <w:sz w:val="28"/>
          <w:szCs w:val="28"/>
        </w:rPr>
        <w:t>ует</w:t>
      </w:r>
      <w:r w:rsidRPr="00B87855">
        <w:rPr>
          <w:sz w:val="28"/>
          <w:szCs w:val="28"/>
        </w:rPr>
        <w:t xml:space="preserve"> благоустройств</w:t>
      </w:r>
      <w:r>
        <w:rPr>
          <w:sz w:val="28"/>
          <w:szCs w:val="28"/>
        </w:rPr>
        <w:t>о</w:t>
      </w:r>
      <w:r w:rsidRPr="00B87855">
        <w:rPr>
          <w:sz w:val="28"/>
          <w:szCs w:val="28"/>
        </w:rPr>
        <w:t xml:space="preserve"> и озеленени</w:t>
      </w:r>
      <w:r>
        <w:rPr>
          <w:sz w:val="28"/>
          <w:szCs w:val="28"/>
        </w:rPr>
        <w:t>е</w:t>
      </w:r>
      <w:r w:rsidRPr="00B87855">
        <w:rPr>
          <w:sz w:val="28"/>
          <w:szCs w:val="28"/>
        </w:rPr>
        <w:t xml:space="preserve"> территории населенных пунктов поселения, в том числе обустройство мест общего пользования, мест массового отдыха населения;</w:t>
      </w:r>
    </w:p>
    <w:p w:rsidR="00B87855" w:rsidRDefault="00B87855" w:rsidP="00B87855">
      <w:pPr>
        <w:pBdr>
          <w:bottom w:val="dotted" w:sz="24" w:space="1" w:color="auto"/>
        </w:pBdr>
        <w:ind w:firstLine="708"/>
        <w:jc w:val="both"/>
        <w:rPr>
          <w:sz w:val="28"/>
          <w:szCs w:val="28"/>
        </w:rPr>
      </w:pPr>
      <w:r w:rsidRPr="00B87855">
        <w:rPr>
          <w:sz w:val="28"/>
          <w:szCs w:val="28"/>
        </w:rPr>
        <w:t>- Содержание и о</w:t>
      </w:r>
      <w:r>
        <w:rPr>
          <w:sz w:val="28"/>
          <w:szCs w:val="28"/>
        </w:rPr>
        <w:t>бслуживание уличного освещения;</w:t>
      </w:r>
    </w:p>
    <w:p w:rsidR="00B87855" w:rsidRDefault="00B87855" w:rsidP="00B87855">
      <w:pPr>
        <w:pBdr>
          <w:bottom w:val="dotted" w:sz="24" w:space="1" w:color="auto"/>
        </w:pBdr>
        <w:ind w:firstLine="708"/>
        <w:jc w:val="both"/>
        <w:rPr>
          <w:sz w:val="28"/>
          <w:szCs w:val="28"/>
        </w:rPr>
      </w:pPr>
      <w:r>
        <w:rPr>
          <w:sz w:val="28"/>
          <w:szCs w:val="28"/>
        </w:rPr>
        <w:t xml:space="preserve">- </w:t>
      </w:r>
      <w:r w:rsidRPr="00B87855">
        <w:rPr>
          <w:sz w:val="28"/>
          <w:szCs w:val="28"/>
        </w:rPr>
        <w:t xml:space="preserve">Содержание и обслуживание внутри поселковых дорог, механизированная очистка улиц населенных пунктов поселения от снега, </w:t>
      </w:r>
      <w:r w:rsidRPr="00B87855">
        <w:rPr>
          <w:sz w:val="28"/>
          <w:szCs w:val="28"/>
        </w:rPr>
        <w:lastRenderedPageBreak/>
        <w:t xml:space="preserve">ремонт тротуарных пешеходных </w:t>
      </w:r>
      <w:r w:rsidR="00D67AB4">
        <w:rPr>
          <w:sz w:val="28"/>
          <w:szCs w:val="28"/>
        </w:rPr>
        <w:t>дорожек по улицам; покос обочин</w:t>
      </w:r>
      <w:r w:rsidRPr="00B87855">
        <w:rPr>
          <w:sz w:val="28"/>
          <w:szCs w:val="28"/>
        </w:rPr>
        <w:t>;</w:t>
      </w:r>
    </w:p>
    <w:p w:rsidR="00B87855" w:rsidRDefault="00B87855" w:rsidP="000659E1">
      <w:pPr>
        <w:pBdr>
          <w:bottom w:val="dotted" w:sz="24" w:space="1" w:color="auto"/>
        </w:pBdr>
        <w:ind w:firstLine="708"/>
        <w:jc w:val="both"/>
        <w:rPr>
          <w:sz w:val="28"/>
          <w:szCs w:val="28"/>
        </w:rPr>
      </w:pPr>
    </w:p>
    <w:p w:rsidR="00B87855" w:rsidRPr="00B87855" w:rsidRDefault="00B87855" w:rsidP="00B87855">
      <w:pPr>
        <w:pBdr>
          <w:bottom w:val="dotted" w:sz="24" w:space="1" w:color="auto"/>
        </w:pBdr>
        <w:ind w:firstLine="708"/>
        <w:jc w:val="both"/>
        <w:rPr>
          <w:sz w:val="28"/>
          <w:szCs w:val="28"/>
        </w:rPr>
      </w:pPr>
      <w:r w:rsidRPr="00B87855">
        <w:rPr>
          <w:sz w:val="28"/>
          <w:szCs w:val="28"/>
        </w:rPr>
        <w:t>На территории Покровского сельского поселения в поселке</w:t>
      </w:r>
    </w:p>
    <w:p w:rsidR="00B87855" w:rsidRPr="00B87855" w:rsidRDefault="00B87855" w:rsidP="00B87855">
      <w:pPr>
        <w:pBdr>
          <w:bottom w:val="dotted" w:sz="24" w:space="1" w:color="auto"/>
        </w:pBdr>
        <w:ind w:firstLine="708"/>
        <w:jc w:val="both"/>
        <w:rPr>
          <w:sz w:val="28"/>
          <w:szCs w:val="28"/>
        </w:rPr>
      </w:pPr>
      <w:r w:rsidRPr="00B87855">
        <w:rPr>
          <w:sz w:val="28"/>
          <w:szCs w:val="28"/>
        </w:rPr>
        <w:t>Новопокровский для организации культурно-досугового обслуживания</w:t>
      </w:r>
    </w:p>
    <w:p w:rsidR="00B87855" w:rsidRDefault="00B87855" w:rsidP="00D67AB4">
      <w:pPr>
        <w:pBdr>
          <w:bottom w:val="dotted" w:sz="24" w:space="1" w:color="auto"/>
        </w:pBdr>
        <w:jc w:val="both"/>
        <w:rPr>
          <w:sz w:val="28"/>
          <w:szCs w:val="28"/>
        </w:rPr>
      </w:pPr>
      <w:r w:rsidRPr="00B87855">
        <w:rPr>
          <w:sz w:val="28"/>
          <w:szCs w:val="28"/>
        </w:rPr>
        <w:t>сельского поселения работает одно муниципальное учреждение культуры</w:t>
      </w:r>
      <w:r>
        <w:rPr>
          <w:sz w:val="28"/>
          <w:szCs w:val="28"/>
        </w:rPr>
        <w:t xml:space="preserve"> </w:t>
      </w:r>
      <w:r w:rsidRPr="00B87855">
        <w:rPr>
          <w:sz w:val="28"/>
          <w:szCs w:val="28"/>
        </w:rPr>
        <w:t>культурно-досугового типа: «Покров</w:t>
      </w:r>
      <w:r w:rsidR="00D67AB4">
        <w:rPr>
          <w:sz w:val="28"/>
          <w:szCs w:val="28"/>
        </w:rPr>
        <w:t>ский культурно-досуговый центр».</w:t>
      </w:r>
    </w:p>
    <w:p w:rsidR="00D67AB4" w:rsidRDefault="00D67AB4" w:rsidP="00D67AB4">
      <w:pPr>
        <w:pBdr>
          <w:bottom w:val="dotted" w:sz="24" w:space="1" w:color="auto"/>
        </w:pBdr>
        <w:jc w:val="both"/>
        <w:rPr>
          <w:sz w:val="28"/>
          <w:szCs w:val="28"/>
        </w:rPr>
      </w:pPr>
    </w:p>
    <w:p w:rsidR="00B87855" w:rsidRPr="00B87855" w:rsidRDefault="00B87855" w:rsidP="00B87855">
      <w:pPr>
        <w:pBdr>
          <w:bottom w:val="dotted" w:sz="24" w:space="1" w:color="auto"/>
        </w:pBdr>
        <w:ind w:firstLine="708"/>
        <w:jc w:val="both"/>
        <w:rPr>
          <w:sz w:val="28"/>
          <w:szCs w:val="28"/>
        </w:rPr>
      </w:pPr>
      <w:r w:rsidRPr="00B87855">
        <w:rPr>
          <w:sz w:val="28"/>
          <w:szCs w:val="28"/>
        </w:rPr>
        <w:t>Главной задачей специалистов культуры остается привлечение детей и</w:t>
      </w:r>
    </w:p>
    <w:p w:rsidR="00B87855" w:rsidRPr="00B87855" w:rsidRDefault="00B87855" w:rsidP="00D67AB4">
      <w:pPr>
        <w:pBdr>
          <w:bottom w:val="dotted" w:sz="24" w:space="1" w:color="auto"/>
        </w:pBdr>
        <w:jc w:val="both"/>
        <w:rPr>
          <w:sz w:val="28"/>
          <w:szCs w:val="28"/>
        </w:rPr>
      </w:pPr>
      <w:r w:rsidRPr="00B87855">
        <w:rPr>
          <w:sz w:val="28"/>
          <w:szCs w:val="28"/>
        </w:rPr>
        <w:t>подростков в клубные формирования по жанрам и любительские объединения</w:t>
      </w:r>
      <w:r>
        <w:rPr>
          <w:sz w:val="28"/>
          <w:szCs w:val="28"/>
        </w:rPr>
        <w:t xml:space="preserve"> </w:t>
      </w:r>
      <w:r w:rsidRPr="00B87855">
        <w:rPr>
          <w:sz w:val="28"/>
          <w:szCs w:val="28"/>
        </w:rPr>
        <w:t>по интересам. Данная работа ведется для того, чтобы способствовать развитию</w:t>
      </w:r>
      <w:r>
        <w:rPr>
          <w:sz w:val="28"/>
          <w:szCs w:val="28"/>
        </w:rPr>
        <w:t xml:space="preserve"> </w:t>
      </w:r>
      <w:r w:rsidRPr="00B87855">
        <w:rPr>
          <w:sz w:val="28"/>
          <w:szCs w:val="28"/>
        </w:rPr>
        <w:t>у подрастающего поколения творческих навыков, умений, необходимых в</w:t>
      </w:r>
      <w:r>
        <w:rPr>
          <w:sz w:val="28"/>
          <w:szCs w:val="28"/>
        </w:rPr>
        <w:t xml:space="preserve"> </w:t>
      </w:r>
      <w:r w:rsidRPr="00B87855">
        <w:rPr>
          <w:sz w:val="28"/>
          <w:szCs w:val="28"/>
        </w:rPr>
        <w:t>жизни каждому человеку, чтобы отвлечь детей от негативных проявлений</w:t>
      </w:r>
      <w:r>
        <w:rPr>
          <w:sz w:val="28"/>
          <w:szCs w:val="28"/>
        </w:rPr>
        <w:t xml:space="preserve"> </w:t>
      </w:r>
      <w:r w:rsidRPr="00B87855">
        <w:rPr>
          <w:sz w:val="28"/>
          <w:szCs w:val="28"/>
        </w:rPr>
        <w:t>социальной среды.</w:t>
      </w:r>
    </w:p>
    <w:p w:rsidR="00B87855" w:rsidRPr="00B87855" w:rsidRDefault="00B87855" w:rsidP="00B87855">
      <w:pPr>
        <w:pBdr>
          <w:bottom w:val="dotted" w:sz="24" w:space="1" w:color="auto"/>
        </w:pBdr>
        <w:ind w:firstLine="708"/>
        <w:jc w:val="both"/>
        <w:rPr>
          <w:sz w:val="28"/>
          <w:szCs w:val="28"/>
        </w:rPr>
      </w:pPr>
      <w:r w:rsidRPr="00B87855">
        <w:rPr>
          <w:sz w:val="28"/>
          <w:szCs w:val="28"/>
        </w:rPr>
        <w:t>В 2021 году в МУК «Покровский КДЦ» и структурных подразделениях на</w:t>
      </w:r>
      <w:r>
        <w:rPr>
          <w:sz w:val="28"/>
          <w:szCs w:val="28"/>
        </w:rPr>
        <w:t xml:space="preserve"> </w:t>
      </w:r>
      <w:r w:rsidRPr="00B87855">
        <w:rPr>
          <w:sz w:val="28"/>
          <w:szCs w:val="28"/>
        </w:rPr>
        <w:t>протяжении года работало 27 кружков и коллективов самодеятельного</w:t>
      </w:r>
      <w:r>
        <w:rPr>
          <w:sz w:val="28"/>
          <w:szCs w:val="28"/>
        </w:rPr>
        <w:t xml:space="preserve"> </w:t>
      </w:r>
      <w:r w:rsidRPr="00B87855">
        <w:rPr>
          <w:sz w:val="28"/>
          <w:szCs w:val="28"/>
        </w:rPr>
        <w:t xml:space="preserve">народного творчества, в которых активно занимались и участвовали </w:t>
      </w:r>
      <w:r w:rsidR="00D67AB4">
        <w:rPr>
          <w:sz w:val="28"/>
          <w:szCs w:val="28"/>
        </w:rPr>
        <w:t xml:space="preserve">                     </w:t>
      </w:r>
      <w:r w:rsidRPr="00B87855">
        <w:rPr>
          <w:sz w:val="28"/>
          <w:szCs w:val="28"/>
        </w:rPr>
        <w:t>490</w:t>
      </w:r>
      <w:r>
        <w:rPr>
          <w:sz w:val="28"/>
          <w:szCs w:val="28"/>
        </w:rPr>
        <w:t xml:space="preserve"> </w:t>
      </w:r>
      <w:r w:rsidRPr="00B87855">
        <w:rPr>
          <w:sz w:val="28"/>
          <w:szCs w:val="28"/>
        </w:rPr>
        <w:t>человек различных возрастных категорий, а также 22 любительских</w:t>
      </w:r>
      <w:r>
        <w:rPr>
          <w:sz w:val="28"/>
          <w:szCs w:val="28"/>
        </w:rPr>
        <w:t xml:space="preserve"> </w:t>
      </w:r>
      <w:r w:rsidRPr="00B87855">
        <w:rPr>
          <w:sz w:val="28"/>
          <w:szCs w:val="28"/>
        </w:rPr>
        <w:t>объединения и клуба по интересам (КЛО), в которых активно принимали</w:t>
      </w:r>
      <w:r>
        <w:rPr>
          <w:sz w:val="28"/>
          <w:szCs w:val="28"/>
        </w:rPr>
        <w:t xml:space="preserve"> </w:t>
      </w:r>
      <w:r w:rsidRPr="00B87855">
        <w:rPr>
          <w:sz w:val="28"/>
          <w:szCs w:val="28"/>
        </w:rPr>
        <w:t>участие 454 человека.</w:t>
      </w:r>
    </w:p>
    <w:p w:rsidR="00B87855" w:rsidRDefault="00B87855" w:rsidP="00B87855">
      <w:pPr>
        <w:pBdr>
          <w:bottom w:val="dotted" w:sz="24" w:space="1" w:color="auto"/>
        </w:pBdr>
        <w:ind w:firstLine="708"/>
        <w:jc w:val="both"/>
        <w:rPr>
          <w:sz w:val="28"/>
          <w:szCs w:val="28"/>
        </w:rPr>
      </w:pPr>
      <w:r w:rsidRPr="00B87855">
        <w:rPr>
          <w:sz w:val="28"/>
          <w:szCs w:val="28"/>
        </w:rPr>
        <w:t>Также следует отметить что физкультурно-оздоровительные и спортивные</w:t>
      </w:r>
      <w:r>
        <w:rPr>
          <w:sz w:val="28"/>
          <w:szCs w:val="28"/>
        </w:rPr>
        <w:t xml:space="preserve"> </w:t>
      </w:r>
      <w:r w:rsidR="00D67AB4">
        <w:rPr>
          <w:sz w:val="28"/>
          <w:szCs w:val="28"/>
        </w:rPr>
        <w:t>объединения</w:t>
      </w:r>
      <w:r w:rsidRPr="00B87855">
        <w:rPr>
          <w:sz w:val="28"/>
          <w:szCs w:val="28"/>
        </w:rPr>
        <w:t xml:space="preserve"> очень популярны среди детей и молодежи, которых привлекает идея</w:t>
      </w:r>
      <w:r>
        <w:rPr>
          <w:sz w:val="28"/>
          <w:szCs w:val="28"/>
        </w:rPr>
        <w:t xml:space="preserve"> </w:t>
      </w:r>
      <w:r w:rsidRPr="00B87855">
        <w:rPr>
          <w:sz w:val="28"/>
          <w:szCs w:val="28"/>
        </w:rPr>
        <w:t>здорового образа жизни, о чем они постоянно узнают из многочисленных</w:t>
      </w:r>
      <w:r>
        <w:rPr>
          <w:sz w:val="28"/>
          <w:szCs w:val="28"/>
        </w:rPr>
        <w:t xml:space="preserve"> </w:t>
      </w:r>
      <w:r w:rsidRPr="00B87855">
        <w:rPr>
          <w:sz w:val="28"/>
          <w:szCs w:val="28"/>
        </w:rPr>
        <w:t>бесед, тематических лекций, презентаций, флешмобов, спортивных</w:t>
      </w:r>
      <w:r>
        <w:rPr>
          <w:sz w:val="28"/>
          <w:szCs w:val="28"/>
        </w:rPr>
        <w:t xml:space="preserve"> </w:t>
      </w:r>
      <w:r w:rsidRPr="00B87855">
        <w:rPr>
          <w:sz w:val="28"/>
          <w:szCs w:val="28"/>
        </w:rPr>
        <w:t>мероприятий и т.д.</w:t>
      </w:r>
    </w:p>
    <w:p w:rsidR="00B87855" w:rsidRDefault="00B87855" w:rsidP="00B87855">
      <w:pPr>
        <w:pBdr>
          <w:bottom w:val="dotted" w:sz="24" w:space="1" w:color="auto"/>
        </w:pBdr>
        <w:ind w:firstLine="708"/>
        <w:jc w:val="both"/>
        <w:rPr>
          <w:sz w:val="28"/>
          <w:szCs w:val="28"/>
        </w:rPr>
      </w:pPr>
    </w:p>
    <w:p w:rsidR="00E51BF6" w:rsidRDefault="00E51BF6" w:rsidP="00B87855">
      <w:pPr>
        <w:ind w:firstLine="709"/>
        <w:jc w:val="both"/>
        <w:rPr>
          <w:sz w:val="28"/>
          <w:szCs w:val="28"/>
        </w:rPr>
      </w:pPr>
    </w:p>
    <w:p w:rsidR="00B87855" w:rsidRPr="00D80C72" w:rsidRDefault="00B87855" w:rsidP="00B87855">
      <w:pPr>
        <w:ind w:firstLine="709"/>
        <w:jc w:val="both"/>
        <w:rPr>
          <w:sz w:val="28"/>
          <w:szCs w:val="28"/>
        </w:rPr>
      </w:pPr>
      <w:r w:rsidRPr="00D80C72">
        <w:rPr>
          <w:sz w:val="28"/>
          <w:szCs w:val="28"/>
        </w:rPr>
        <w:t>Воспитательную, образовательную работу на территории поселения  проводит муниципальное учреждение культуры «Покровская поселенческая библиотека». В 2021 году обслуживание пользователей осуществлялось в режиме «пункта выдачи». Работа освещалась в социальной сети «Instagram». Для всех групп читателей в удаленном режиме были подготовлены различные мероприятия - это онлайн - выставки литературы, видеообзоры, исторические и информационные часы, онлайн - чтения, виртуальные экскурсии и др.</w:t>
      </w:r>
      <w:r w:rsidRPr="00D80C72">
        <w:rPr>
          <w:sz w:val="28"/>
          <w:szCs w:val="28"/>
        </w:rPr>
        <w:cr/>
        <w:t xml:space="preserve">          Библиотека участвовала в конкурсах различного уровня. За участие в районном конкурсе «Шаг вперед» на лучшую библиотечную страничку в номинации «Лучшая страничка поселенческой библиотеки» награждена дипломом. </w:t>
      </w:r>
    </w:p>
    <w:p w:rsidR="00B87855" w:rsidRPr="00D80C72" w:rsidRDefault="00B87855" w:rsidP="00B87855">
      <w:pPr>
        <w:ind w:firstLine="709"/>
        <w:jc w:val="both"/>
        <w:rPr>
          <w:sz w:val="28"/>
          <w:szCs w:val="28"/>
        </w:rPr>
      </w:pPr>
      <w:r w:rsidRPr="00D80C72">
        <w:rPr>
          <w:sz w:val="28"/>
          <w:szCs w:val="28"/>
        </w:rPr>
        <w:t>Финансирование комплектования книжного фонда в 2021 году осуществлялось за счет средств из краевого и местного бюджета. Приобретено 113 экземпляров</w:t>
      </w:r>
      <w:r w:rsidR="00D67AB4">
        <w:rPr>
          <w:sz w:val="28"/>
          <w:szCs w:val="28"/>
        </w:rPr>
        <w:t xml:space="preserve"> изданий</w:t>
      </w:r>
      <w:r w:rsidRPr="00D80C72">
        <w:rPr>
          <w:sz w:val="28"/>
          <w:szCs w:val="28"/>
        </w:rPr>
        <w:t xml:space="preserve">. </w:t>
      </w:r>
    </w:p>
    <w:p w:rsidR="00B87855" w:rsidRDefault="00B87855" w:rsidP="00E51BF6">
      <w:pPr>
        <w:pBdr>
          <w:bottom w:val="dotted" w:sz="24" w:space="5" w:color="auto"/>
        </w:pBdr>
        <w:ind w:firstLine="708"/>
        <w:jc w:val="both"/>
        <w:rPr>
          <w:sz w:val="28"/>
          <w:szCs w:val="28"/>
        </w:rPr>
      </w:pPr>
    </w:p>
    <w:p w:rsidR="00B87855" w:rsidRDefault="00B87855" w:rsidP="00E51BF6">
      <w:pPr>
        <w:pBdr>
          <w:bottom w:val="dotted" w:sz="24" w:space="5" w:color="auto"/>
        </w:pBdr>
        <w:ind w:firstLine="708"/>
        <w:jc w:val="both"/>
        <w:rPr>
          <w:color w:val="333333"/>
          <w:sz w:val="28"/>
          <w:szCs w:val="28"/>
          <w:shd w:val="clear" w:color="auto" w:fill="FFFFFF"/>
        </w:rPr>
      </w:pPr>
      <w:r w:rsidRPr="00B87855">
        <w:rPr>
          <w:color w:val="333333"/>
          <w:sz w:val="28"/>
          <w:szCs w:val="28"/>
          <w:shd w:val="clear" w:color="auto" w:fill="FFFFFF"/>
        </w:rPr>
        <w:t>Неотъемлемой частью деятельность администрации поселения является</w:t>
      </w:r>
      <w:r w:rsidR="00D67AB4">
        <w:rPr>
          <w:color w:val="333333"/>
          <w:sz w:val="28"/>
          <w:szCs w:val="28"/>
          <w:shd w:val="clear" w:color="auto" w:fill="FFFFFF"/>
        </w:rPr>
        <w:t xml:space="preserve"> вз</w:t>
      </w:r>
      <w:r w:rsidRPr="00B87855">
        <w:rPr>
          <w:color w:val="333333"/>
          <w:sz w:val="28"/>
          <w:szCs w:val="28"/>
          <w:shd w:val="clear" w:color="auto" w:fill="FFFFFF"/>
        </w:rPr>
        <w:t>аимодейтсвие </w:t>
      </w:r>
      <w:r w:rsidRPr="00B87855">
        <w:rPr>
          <w:b/>
          <w:bCs/>
          <w:color w:val="333333"/>
          <w:sz w:val="28"/>
          <w:szCs w:val="28"/>
          <w:shd w:val="clear" w:color="auto" w:fill="FFFFFF"/>
        </w:rPr>
        <w:t>территориальным</w:t>
      </w:r>
      <w:r>
        <w:rPr>
          <w:b/>
          <w:bCs/>
          <w:color w:val="333333"/>
          <w:sz w:val="28"/>
          <w:szCs w:val="28"/>
          <w:shd w:val="clear" w:color="auto" w:fill="FFFFFF"/>
        </w:rPr>
        <w:t xml:space="preserve"> об</w:t>
      </w:r>
      <w:r w:rsidRPr="00B87855">
        <w:rPr>
          <w:b/>
          <w:bCs/>
          <w:color w:val="333333"/>
          <w:sz w:val="28"/>
          <w:szCs w:val="28"/>
          <w:shd w:val="clear" w:color="auto" w:fill="FFFFFF"/>
        </w:rPr>
        <w:t>щественным</w:t>
      </w:r>
      <w:r w:rsidRPr="00B87855">
        <w:rPr>
          <w:color w:val="333333"/>
          <w:sz w:val="28"/>
          <w:szCs w:val="28"/>
          <w:shd w:val="clear" w:color="auto" w:fill="FFFFFF"/>
        </w:rPr>
        <w:t> </w:t>
      </w:r>
      <w:r w:rsidRPr="00B87855">
        <w:rPr>
          <w:b/>
          <w:bCs/>
          <w:color w:val="333333"/>
          <w:sz w:val="28"/>
          <w:szCs w:val="28"/>
          <w:shd w:val="clear" w:color="auto" w:fill="FFFFFF"/>
        </w:rPr>
        <w:t>самоуправлением.</w:t>
      </w:r>
      <w:r w:rsidRPr="00B87855">
        <w:rPr>
          <w:color w:val="333333"/>
          <w:sz w:val="28"/>
          <w:szCs w:val="28"/>
          <w:shd w:val="clear" w:color="auto" w:fill="FFFFFF"/>
        </w:rPr>
        <w:t> </w:t>
      </w:r>
    </w:p>
    <w:p w:rsidR="00B87855" w:rsidRDefault="00B87855" w:rsidP="00E51BF6">
      <w:pPr>
        <w:pBdr>
          <w:bottom w:val="dotted" w:sz="24" w:space="5" w:color="auto"/>
        </w:pBdr>
        <w:ind w:firstLine="708"/>
        <w:jc w:val="both"/>
        <w:rPr>
          <w:color w:val="333333"/>
          <w:sz w:val="28"/>
          <w:szCs w:val="28"/>
          <w:shd w:val="clear" w:color="auto" w:fill="FFFFFF"/>
        </w:rPr>
      </w:pPr>
      <w:r>
        <w:rPr>
          <w:color w:val="333333"/>
          <w:sz w:val="28"/>
          <w:szCs w:val="28"/>
          <w:shd w:val="clear" w:color="auto" w:fill="FFFFFF"/>
        </w:rPr>
        <w:lastRenderedPageBreak/>
        <w:t xml:space="preserve">Деятельность ТОС </w:t>
      </w:r>
      <w:r w:rsidRPr="00B87855">
        <w:rPr>
          <w:color w:val="333333"/>
          <w:sz w:val="28"/>
          <w:szCs w:val="28"/>
          <w:shd w:val="clear" w:color="auto" w:fill="FFFFFF"/>
        </w:rPr>
        <w:t>следует рассматривать как выражение муниципально-общественного партнерства. Предназначение ТОС – наладить совместную с муниципалитетом работу на благо своей территории и ее жителей. Таким образом, ТОСы – это особый институт гражданского общества, организационно-правовая форма, которая может позиционировать себя как социально ориентированную некоммерческую организацию.</w:t>
      </w:r>
    </w:p>
    <w:p w:rsidR="00B87855" w:rsidRDefault="00B87855" w:rsidP="00E51BF6">
      <w:pPr>
        <w:pBdr>
          <w:bottom w:val="dotted" w:sz="24" w:space="5" w:color="auto"/>
        </w:pBdr>
        <w:ind w:firstLine="708"/>
        <w:jc w:val="both"/>
        <w:rPr>
          <w:color w:val="333333"/>
          <w:sz w:val="28"/>
          <w:szCs w:val="28"/>
          <w:shd w:val="clear" w:color="auto" w:fill="FFFFFF"/>
        </w:rPr>
      </w:pPr>
      <w:r>
        <w:rPr>
          <w:color w:val="333333"/>
          <w:sz w:val="28"/>
          <w:szCs w:val="28"/>
          <w:shd w:val="clear" w:color="auto" w:fill="FFFFFF"/>
        </w:rPr>
        <w:t xml:space="preserve">От себя лично и от жителей всего Покровского поселения хочется поблагодарить наших замечательных представителей ТОС, которые неоднократно занимали и будут занимать первые места в различных мероприятиях, а также в дальнейшем будут являться голосом всего поселения. </w:t>
      </w:r>
    </w:p>
    <w:p w:rsidR="00E51BF6" w:rsidRDefault="00E51BF6" w:rsidP="00E51BF6">
      <w:pPr>
        <w:pBdr>
          <w:bottom w:val="dotted" w:sz="24" w:space="5" w:color="auto"/>
        </w:pBdr>
        <w:ind w:firstLine="708"/>
        <w:jc w:val="both"/>
        <w:rPr>
          <w:color w:val="333333"/>
          <w:sz w:val="28"/>
          <w:szCs w:val="28"/>
          <w:shd w:val="clear" w:color="auto" w:fill="FFFFFF"/>
        </w:rPr>
      </w:pPr>
    </w:p>
    <w:p w:rsidR="00E51BF6" w:rsidRDefault="00E51BF6" w:rsidP="00E51BF6">
      <w:pPr>
        <w:pBdr>
          <w:bottom w:val="dotted" w:sz="24" w:space="5" w:color="auto"/>
        </w:pBdr>
        <w:ind w:firstLine="708"/>
        <w:jc w:val="both"/>
        <w:rPr>
          <w:color w:val="333333"/>
          <w:sz w:val="28"/>
          <w:szCs w:val="28"/>
          <w:shd w:val="clear" w:color="auto" w:fill="FFFFFF"/>
        </w:rPr>
      </w:pPr>
      <w:r>
        <w:rPr>
          <w:color w:val="333333"/>
          <w:sz w:val="28"/>
          <w:szCs w:val="28"/>
          <w:shd w:val="clear" w:color="auto" w:fill="FFFFFF"/>
        </w:rPr>
        <w:t>Особое внимание хотелось бы уделить деятельности Совета ветеранов на территории Покровского сельского поселения. Оптимизму и молодости в сердцах этих замечательных людей хочется по-доброму завидовать.</w:t>
      </w:r>
    </w:p>
    <w:p w:rsidR="00E51BF6" w:rsidRDefault="00E51BF6" w:rsidP="00E51BF6">
      <w:pPr>
        <w:pBdr>
          <w:bottom w:val="dotted" w:sz="24" w:space="5" w:color="auto"/>
        </w:pBdr>
        <w:ind w:firstLine="708"/>
        <w:jc w:val="both"/>
        <w:rPr>
          <w:color w:val="333333"/>
          <w:sz w:val="28"/>
          <w:szCs w:val="28"/>
          <w:shd w:val="clear" w:color="auto" w:fill="FFFFFF"/>
        </w:rPr>
      </w:pPr>
      <w:r>
        <w:rPr>
          <w:color w:val="333333"/>
          <w:sz w:val="28"/>
          <w:szCs w:val="28"/>
          <w:shd w:val="clear" w:color="auto" w:fill="FFFFFF"/>
        </w:rPr>
        <w:t>Деятельность совета весьма обширна, тут и воспитательная работа, и духовно-патриотическая, и ку</w:t>
      </w:r>
      <w:r w:rsidR="00D67AB4">
        <w:rPr>
          <w:color w:val="333333"/>
          <w:sz w:val="28"/>
          <w:szCs w:val="28"/>
          <w:shd w:val="clear" w:color="auto" w:fill="FFFFFF"/>
        </w:rPr>
        <w:t>льтурная работа со всеми категория</w:t>
      </w:r>
      <w:r>
        <w:rPr>
          <w:color w:val="333333"/>
          <w:sz w:val="28"/>
          <w:szCs w:val="28"/>
          <w:shd w:val="clear" w:color="auto" w:fill="FFFFFF"/>
        </w:rPr>
        <w:t>м граждан от мала до велика. Спасибо Вам огромное и долгих лет. Хотим и впредь видеть вас такими же веселыми и полными сил.</w:t>
      </w:r>
    </w:p>
    <w:p w:rsidR="00EF3811" w:rsidRDefault="00EF3811" w:rsidP="00B27858">
      <w:pPr>
        <w:ind w:firstLine="709"/>
        <w:jc w:val="center"/>
        <w:rPr>
          <w:b/>
          <w:sz w:val="28"/>
          <w:szCs w:val="28"/>
        </w:rPr>
      </w:pPr>
    </w:p>
    <w:p w:rsidR="00F65069" w:rsidRPr="00D80C72" w:rsidRDefault="00951EDA" w:rsidP="004B624F">
      <w:pPr>
        <w:pStyle w:val="a5"/>
        <w:jc w:val="center"/>
        <w:rPr>
          <w:sz w:val="28"/>
          <w:szCs w:val="28"/>
        </w:rPr>
      </w:pPr>
      <w:r w:rsidRPr="00D80C72">
        <w:rPr>
          <w:b/>
          <w:sz w:val="28"/>
          <w:szCs w:val="28"/>
        </w:rPr>
        <w:t>Основные цели и задачи 202</w:t>
      </w:r>
      <w:r w:rsidR="005730AA">
        <w:rPr>
          <w:b/>
          <w:sz w:val="28"/>
          <w:szCs w:val="28"/>
        </w:rPr>
        <w:t>2</w:t>
      </w:r>
      <w:r w:rsidR="00F65069" w:rsidRPr="00D80C72">
        <w:rPr>
          <w:b/>
          <w:sz w:val="28"/>
          <w:szCs w:val="28"/>
        </w:rPr>
        <w:t xml:space="preserve"> год</w:t>
      </w:r>
      <w:r w:rsidR="00F65069" w:rsidRPr="00D80C72">
        <w:rPr>
          <w:sz w:val="28"/>
          <w:szCs w:val="28"/>
        </w:rPr>
        <w:t>:</w:t>
      </w:r>
    </w:p>
    <w:p w:rsidR="00F65069" w:rsidRPr="00D80C72" w:rsidRDefault="00F65069" w:rsidP="004B624F">
      <w:pPr>
        <w:ind w:firstLine="709"/>
        <w:jc w:val="both"/>
        <w:rPr>
          <w:sz w:val="28"/>
          <w:szCs w:val="28"/>
        </w:rPr>
      </w:pPr>
      <w:r w:rsidRPr="00D80C72">
        <w:rPr>
          <w:sz w:val="28"/>
          <w:szCs w:val="28"/>
        </w:rPr>
        <w:t xml:space="preserve"> </w:t>
      </w:r>
      <w:r w:rsidR="00EC0478" w:rsidRPr="00D80C72">
        <w:rPr>
          <w:sz w:val="28"/>
          <w:szCs w:val="28"/>
        </w:rPr>
        <w:t xml:space="preserve">                           </w:t>
      </w:r>
      <w:r w:rsidRPr="00D80C72">
        <w:rPr>
          <w:sz w:val="28"/>
          <w:szCs w:val="28"/>
        </w:rPr>
        <w:t xml:space="preserve"> Уважаемые жители поселения!</w:t>
      </w:r>
    </w:p>
    <w:p w:rsidR="00F65069" w:rsidRPr="00D80C72" w:rsidRDefault="00951EDA" w:rsidP="004B624F">
      <w:pPr>
        <w:pStyle w:val="a5"/>
        <w:rPr>
          <w:sz w:val="28"/>
          <w:szCs w:val="28"/>
        </w:rPr>
      </w:pPr>
      <w:r w:rsidRPr="00D80C72">
        <w:rPr>
          <w:sz w:val="28"/>
          <w:szCs w:val="28"/>
        </w:rPr>
        <w:t xml:space="preserve">      В 202</w:t>
      </w:r>
      <w:r w:rsidR="007147DE" w:rsidRPr="00D80C72">
        <w:rPr>
          <w:sz w:val="28"/>
          <w:szCs w:val="28"/>
        </w:rPr>
        <w:t>1</w:t>
      </w:r>
      <w:r w:rsidR="00F65069" w:rsidRPr="00D80C72">
        <w:rPr>
          <w:sz w:val="28"/>
          <w:szCs w:val="28"/>
        </w:rPr>
        <w:t xml:space="preserve"> году администрацией сельского поселения был выполнен запланированный  объем работ и мероприятий, израсходованы средства для обеспечения возложенных на нас полномочий в рамках принятого бюджета. Но остается много нерешенных вопросов, появляются все новые планы и программы, которые необходимо реализовывать. Главны</w:t>
      </w:r>
      <w:r w:rsidR="00D67AB4">
        <w:rPr>
          <w:sz w:val="28"/>
          <w:szCs w:val="28"/>
        </w:rPr>
        <w:t>е</w:t>
      </w:r>
      <w:r w:rsidR="00F65069" w:rsidRPr="00D80C72">
        <w:rPr>
          <w:sz w:val="28"/>
          <w:szCs w:val="28"/>
        </w:rPr>
        <w:t xml:space="preserve"> задачами в работе администрации Покровского сельского поселения </w:t>
      </w:r>
      <w:r w:rsidRPr="00D80C72">
        <w:rPr>
          <w:sz w:val="28"/>
          <w:szCs w:val="28"/>
        </w:rPr>
        <w:t>в 202</w:t>
      </w:r>
      <w:r w:rsidR="007147DE" w:rsidRPr="00D80C72">
        <w:rPr>
          <w:sz w:val="28"/>
          <w:szCs w:val="28"/>
        </w:rPr>
        <w:t>2 году</w:t>
      </w:r>
      <w:r w:rsidR="00F65069" w:rsidRPr="00D80C72">
        <w:rPr>
          <w:sz w:val="28"/>
          <w:szCs w:val="28"/>
        </w:rPr>
        <w:t xml:space="preserve"> прежде всего</w:t>
      </w:r>
      <w:r w:rsidR="007147DE" w:rsidRPr="00D80C72">
        <w:rPr>
          <w:sz w:val="28"/>
          <w:szCs w:val="28"/>
        </w:rPr>
        <w:t xml:space="preserve"> это</w:t>
      </w:r>
      <w:r w:rsidR="00F65069" w:rsidRPr="00D80C72">
        <w:rPr>
          <w:sz w:val="28"/>
          <w:szCs w:val="28"/>
        </w:rPr>
        <w:t>:</w:t>
      </w:r>
    </w:p>
    <w:p w:rsidR="00F65069" w:rsidRPr="00D80C72" w:rsidRDefault="00F65069" w:rsidP="004B624F">
      <w:pPr>
        <w:pStyle w:val="a5"/>
        <w:rPr>
          <w:rFonts w:eastAsiaTheme="minorHAnsi"/>
          <w:sz w:val="28"/>
          <w:szCs w:val="28"/>
          <w:lang w:eastAsia="en-US"/>
        </w:rPr>
      </w:pPr>
      <w:r w:rsidRPr="00D80C72">
        <w:rPr>
          <w:sz w:val="28"/>
          <w:szCs w:val="28"/>
        </w:rPr>
        <w:t>1. Исполнение полномочий согласно ст.14 ФЗ «</w:t>
      </w:r>
      <w:r w:rsidRPr="00D80C72">
        <w:rPr>
          <w:rFonts w:eastAsiaTheme="minorHAnsi"/>
          <w:sz w:val="28"/>
          <w:szCs w:val="28"/>
          <w:lang w:eastAsia="en-US"/>
        </w:rPr>
        <w:t>Об общих принципах организации  местного самоуправления в Российской Федерации», в рамках бюджета поселения.</w:t>
      </w:r>
      <w:r w:rsidR="004E4987" w:rsidRPr="00D80C72">
        <w:rPr>
          <w:rFonts w:eastAsiaTheme="minorHAnsi"/>
          <w:sz w:val="28"/>
          <w:szCs w:val="28"/>
          <w:lang w:eastAsia="en-US"/>
        </w:rPr>
        <w:t xml:space="preserve"> </w:t>
      </w:r>
      <w:r w:rsidR="007147DE" w:rsidRPr="00D80C72">
        <w:rPr>
          <w:rFonts w:eastAsiaTheme="minorHAnsi"/>
          <w:sz w:val="28"/>
          <w:szCs w:val="28"/>
          <w:lang w:eastAsia="en-US"/>
        </w:rPr>
        <w:t>А именно:</w:t>
      </w:r>
    </w:p>
    <w:p w:rsidR="00C45337" w:rsidRPr="00D80C72" w:rsidRDefault="00C45337" w:rsidP="004E4987">
      <w:pPr>
        <w:widowControl/>
        <w:shd w:val="clear" w:color="auto" w:fill="FFFFFF"/>
        <w:autoSpaceDE/>
        <w:autoSpaceDN/>
        <w:adjustRightInd/>
        <w:jc w:val="both"/>
        <w:rPr>
          <w:rFonts w:ascii="yandex-sans" w:hAnsi="yandex-sans"/>
          <w:sz w:val="28"/>
          <w:szCs w:val="28"/>
        </w:rPr>
      </w:pPr>
      <w:r w:rsidRPr="00D80C72">
        <w:rPr>
          <w:rFonts w:ascii="yandex-sans" w:hAnsi="yandex-sans"/>
          <w:sz w:val="28"/>
          <w:szCs w:val="28"/>
        </w:rPr>
        <w:t>- Обустройство детских площадок;</w:t>
      </w:r>
    </w:p>
    <w:p w:rsidR="004E4987" w:rsidRPr="00D80C72" w:rsidRDefault="00C45337" w:rsidP="004E4987">
      <w:pPr>
        <w:widowControl/>
        <w:shd w:val="clear" w:color="auto" w:fill="FFFFFF"/>
        <w:autoSpaceDE/>
        <w:autoSpaceDN/>
        <w:adjustRightInd/>
        <w:jc w:val="both"/>
        <w:rPr>
          <w:rFonts w:ascii="yandex-sans" w:hAnsi="yandex-sans"/>
          <w:sz w:val="28"/>
          <w:szCs w:val="28"/>
        </w:rPr>
      </w:pPr>
      <w:r w:rsidRPr="00D80C72">
        <w:rPr>
          <w:rFonts w:ascii="yandex-sans" w:hAnsi="yandex-sans"/>
          <w:sz w:val="28"/>
          <w:szCs w:val="28"/>
        </w:rPr>
        <w:t>- Ремонт и содержания дорог местного значения - это, ремонт дорог с</w:t>
      </w:r>
      <w:r w:rsidR="004E4987" w:rsidRPr="00D80C72">
        <w:rPr>
          <w:rFonts w:ascii="yandex-sans" w:hAnsi="yandex-sans"/>
          <w:sz w:val="28"/>
          <w:szCs w:val="28"/>
        </w:rPr>
        <w:t xml:space="preserve"> асфальтовым покрытием,</w:t>
      </w:r>
      <w:r w:rsidRPr="00D80C72">
        <w:rPr>
          <w:rFonts w:ascii="yandex-sans" w:hAnsi="yandex-sans"/>
          <w:sz w:val="28"/>
          <w:szCs w:val="28"/>
        </w:rPr>
        <w:t xml:space="preserve"> подсыпка щебеночно-песчанной смесью и</w:t>
      </w:r>
      <w:r w:rsidR="004E4987" w:rsidRPr="00D80C72">
        <w:rPr>
          <w:rFonts w:ascii="yandex-sans" w:hAnsi="yandex-sans"/>
          <w:sz w:val="28"/>
          <w:szCs w:val="28"/>
        </w:rPr>
        <w:t xml:space="preserve"> </w:t>
      </w:r>
      <w:r w:rsidRPr="00D80C72">
        <w:rPr>
          <w:rFonts w:ascii="yandex-sans" w:hAnsi="yandex-sans"/>
          <w:sz w:val="28"/>
          <w:szCs w:val="28"/>
        </w:rPr>
        <w:t>грейдерование</w:t>
      </w:r>
      <w:r w:rsidR="004E4987" w:rsidRPr="00D80C72">
        <w:rPr>
          <w:rFonts w:ascii="yandex-sans" w:hAnsi="yandex-sans"/>
          <w:sz w:val="28"/>
          <w:szCs w:val="28"/>
        </w:rPr>
        <w:t xml:space="preserve">; </w:t>
      </w:r>
    </w:p>
    <w:p w:rsidR="004E4987" w:rsidRPr="00D80C72" w:rsidRDefault="004E4987" w:rsidP="004E4987">
      <w:pPr>
        <w:widowControl/>
        <w:shd w:val="clear" w:color="auto" w:fill="FFFFFF"/>
        <w:autoSpaceDE/>
        <w:autoSpaceDN/>
        <w:adjustRightInd/>
        <w:jc w:val="both"/>
        <w:rPr>
          <w:rFonts w:ascii="yandex-sans" w:hAnsi="yandex-sans"/>
          <w:sz w:val="28"/>
          <w:szCs w:val="28"/>
        </w:rPr>
      </w:pPr>
      <w:r w:rsidRPr="00D80C72">
        <w:rPr>
          <w:rFonts w:ascii="yandex-sans" w:hAnsi="yandex-sans"/>
          <w:sz w:val="28"/>
          <w:szCs w:val="28"/>
        </w:rPr>
        <w:t>- Продолж</w:t>
      </w:r>
      <w:r w:rsidR="00E51BF6">
        <w:rPr>
          <w:rFonts w:ascii="yandex-sans" w:hAnsi="yandex-sans"/>
          <w:sz w:val="28"/>
          <w:szCs w:val="28"/>
        </w:rPr>
        <w:t>ение</w:t>
      </w:r>
      <w:r w:rsidRPr="00D80C72">
        <w:rPr>
          <w:rFonts w:ascii="yandex-sans" w:hAnsi="yandex-sans"/>
          <w:sz w:val="28"/>
          <w:szCs w:val="28"/>
        </w:rPr>
        <w:t xml:space="preserve"> работ по благоустройству, озеленению, уличному освещению, замене водопроводной сети и поддержанию порядка на территории поселения в целом.</w:t>
      </w:r>
    </w:p>
    <w:p w:rsidR="004E4987" w:rsidRPr="00D80C72" w:rsidRDefault="004E4987" w:rsidP="004E4987">
      <w:pPr>
        <w:pStyle w:val="a5"/>
        <w:rPr>
          <w:rFonts w:eastAsiaTheme="minorHAnsi"/>
          <w:sz w:val="28"/>
          <w:szCs w:val="28"/>
          <w:lang w:eastAsia="en-US"/>
        </w:rPr>
      </w:pPr>
      <w:r w:rsidRPr="00D80C72">
        <w:rPr>
          <w:rFonts w:eastAsiaTheme="minorHAnsi"/>
          <w:sz w:val="28"/>
          <w:szCs w:val="28"/>
          <w:lang w:eastAsia="en-US"/>
        </w:rPr>
        <w:t>2. Исполнение доходной части бюджета на 202</w:t>
      </w:r>
      <w:r w:rsidR="007147DE" w:rsidRPr="00D80C72">
        <w:rPr>
          <w:rFonts w:eastAsiaTheme="minorHAnsi"/>
          <w:sz w:val="28"/>
          <w:szCs w:val="28"/>
          <w:lang w:eastAsia="en-US"/>
        </w:rPr>
        <w:t>2</w:t>
      </w:r>
      <w:r w:rsidRPr="00D80C72">
        <w:rPr>
          <w:rFonts w:eastAsiaTheme="minorHAnsi"/>
          <w:sz w:val="28"/>
          <w:szCs w:val="28"/>
          <w:lang w:eastAsia="en-US"/>
        </w:rPr>
        <w:t xml:space="preserve"> год</w:t>
      </w:r>
    </w:p>
    <w:p w:rsidR="002A3244" w:rsidRDefault="004E4987" w:rsidP="004E4987">
      <w:pPr>
        <w:pStyle w:val="a5"/>
        <w:rPr>
          <w:rFonts w:eastAsiaTheme="minorHAnsi"/>
          <w:sz w:val="28"/>
          <w:szCs w:val="28"/>
          <w:lang w:eastAsia="en-US"/>
        </w:rPr>
      </w:pPr>
      <w:r w:rsidRPr="00D80C72">
        <w:rPr>
          <w:rFonts w:eastAsiaTheme="minorHAnsi"/>
          <w:sz w:val="28"/>
          <w:szCs w:val="28"/>
          <w:lang w:eastAsia="en-US"/>
        </w:rPr>
        <w:t>3. Участие в региональных программах в рамках бюджета поселения на 202</w:t>
      </w:r>
      <w:r w:rsidR="007147DE" w:rsidRPr="00D80C72">
        <w:rPr>
          <w:rFonts w:eastAsiaTheme="minorHAnsi"/>
          <w:sz w:val="28"/>
          <w:szCs w:val="28"/>
          <w:lang w:eastAsia="en-US"/>
        </w:rPr>
        <w:t>2</w:t>
      </w:r>
      <w:r w:rsidRPr="00D80C72">
        <w:rPr>
          <w:rFonts w:eastAsiaTheme="minorHAnsi"/>
          <w:sz w:val="28"/>
          <w:szCs w:val="28"/>
          <w:lang w:eastAsia="en-US"/>
        </w:rPr>
        <w:t xml:space="preserve"> год. </w:t>
      </w:r>
    </w:p>
    <w:p w:rsidR="004E4987" w:rsidRPr="002A3244" w:rsidRDefault="004E4987" w:rsidP="004E4987">
      <w:pPr>
        <w:pStyle w:val="a5"/>
        <w:rPr>
          <w:rFonts w:eastAsiaTheme="minorHAnsi"/>
          <w:b/>
          <w:sz w:val="28"/>
          <w:szCs w:val="28"/>
          <w:lang w:eastAsia="en-US"/>
        </w:rPr>
      </w:pPr>
      <w:r w:rsidRPr="002A3244">
        <w:rPr>
          <w:rFonts w:ascii="yandex-sans" w:hAnsi="yandex-sans"/>
          <w:b/>
          <w:sz w:val="28"/>
          <w:szCs w:val="28"/>
        </w:rPr>
        <w:t>Приоритетными направлениями в работе в 202</w:t>
      </w:r>
      <w:r w:rsidR="007147DE" w:rsidRPr="002A3244">
        <w:rPr>
          <w:rFonts w:ascii="yandex-sans" w:hAnsi="yandex-sans"/>
          <w:b/>
          <w:sz w:val="28"/>
          <w:szCs w:val="28"/>
        </w:rPr>
        <w:t>2</w:t>
      </w:r>
      <w:r w:rsidRPr="002A3244">
        <w:rPr>
          <w:rFonts w:ascii="yandex-sans" w:hAnsi="yandex-sans"/>
          <w:b/>
          <w:sz w:val="28"/>
          <w:szCs w:val="28"/>
        </w:rPr>
        <w:t xml:space="preserve"> году останутся:</w:t>
      </w:r>
    </w:p>
    <w:p w:rsidR="00527850" w:rsidRPr="00D80C72" w:rsidRDefault="004E4987" w:rsidP="00527850">
      <w:pPr>
        <w:shd w:val="clear" w:color="auto" w:fill="FFFFFF"/>
        <w:rPr>
          <w:sz w:val="28"/>
          <w:szCs w:val="28"/>
        </w:rPr>
      </w:pPr>
      <w:r w:rsidRPr="00D80C72">
        <w:rPr>
          <w:rFonts w:ascii="yandex-sans" w:hAnsi="yandex-sans"/>
          <w:sz w:val="28"/>
          <w:szCs w:val="28"/>
        </w:rPr>
        <w:t xml:space="preserve">- увеличение налогооблагаемой базы и привлечение дополнительных </w:t>
      </w:r>
      <w:r w:rsidRPr="00D80C72">
        <w:rPr>
          <w:rFonts w:ascii="yandex-sans" w:hAnsi="yandex-sans"/>
          <w:sz w:val="28"/>
          <w:szCs w:val="28"/>
        </w:rPr>
        <w:lastRenderedPageBreak/>
        <w:t xml:space="preserve">доходов </w:t>
      </w:r>
      <w:r w:rsidRPr="00D80C72">
        <w:rPr>
          <w:sz w:val="28"/>
          <w:szCs w:val="28"/>
        </w:rPr>
        <w:t>в бюджет поселения;</w:t>
      </w:r>
    </w:p>
    <w:p w:rsidR="00527850" w:rsidRPr="00D80C72" w:rsidRDefault="00527850" w:rsidP="00527850">
      <w:pPr>
        <w:shd w:val="clear" w:color="auto" w:fill="FFFFFF"/>
        <w:rPr>
          <w:sz w:val="28"/>
          <w:szCs w:val="28"/>
        </w:rPr>
      </w:pPr>
      <w:r w:rsidRPr="00D80C72">
        <w:rPr>
          <w:sz w:val="28"/>
          <w:szCs w:val="28"/>
        </w:rPr>
        <w:t>-  сокращение роста недоимки по налоговым и неналоговым платежам;</w:t>
      </w:r>
    </w:p>
    <w:p w:rsidR="00527850" w:rsidRPr="00D80C72" w:rsidRDefault="00527850" w:rsidP="004E4987">
      <w:pPr>
        <w:widowControl/>
        <w:shd w:val="clear" w:color="auto" w:fill="FFFFFF"/>
        <w:autoSpaceDE/>
        <w:autoSpaceDN/>
        <w:adjustRightInd/>
        <w:rPr>
          <w:sz w:val="28"/>
          <w:szCs w:val="28"/>
        </w:rPr>
      </w:pPr>
      <w:r w:rsidRPr="00D80C72">
        <w:rPr>
          <w:sz w:val="28"/>
          <w:szCs w:val="28"/>
        </w:rPr>
        <w:t>- принятие мер по оптимизации бюджетных расходов.</w:t>
      </w:r>
    </w:p>
    <w:p w:rsidR="00964A5B" w:rsidRPr="00D80C72" w:rsidRDefault="004E4987" w:rsidP="004E4987">
      <w:pPr>
        <w:pStyle w:val="a5"/>
        <w:rPr>
          <w:sz w:val="28"/>
          <w:szCs w:val="28"/>
        </w:rPr>
      </w:pPr>
      <w:r w:rsidRPr="00D80C72">
        <w:rPr>
          <w:rFonts w:eastAsiaTheme="minorHAnsi"/>
          <w:sz w:val="28"/>
          <w:szCs w:val="28"/>
          <w:lang w:eastAsia="en-US"/>
        </w:rPr>
        <w:t xml:space="preserve">4. </w:t>
      </w:r>
      <w:r w:rsidRPr="00D80C72">
        <w:rPr>
          <w:sz w:val="28"/>
          <w:szCs w:val="28"/>
        </w:rPr>
        <w:t>Взаимодействие Администрации Покровского сельского поселения с отделом МВД России по Новопокровскому району по обеспечению правопорядка на территории поселения.</w:t>
      </w:r>
    </w:p>
    <w:p w:rsidR="004E4987" w:rsidRPr="00D80C72" w:rsidRDefault="004E4987" w:rsidP="004E4987">
      <w:pPr>
        <w:pStyle w:val="a5"/>
        <w:rPr>
          <w:sz w:val="28"/>
          <w:szCs w:val="28"/>
        </w:rPr>
      </w:pPr>
    </w:p>
    <w:p w:rsidR="00964A5B" w:rsidRPr="00D80C72" w:rsidRDefault="00964A5B" w:rsidP="00964A5B">
      <w:pPr>
        <w:ind w:firstLine="709"/>
        <w:jc w:val="center"/>
        <w:rPr>
          <w:b/>
          <w:sz w:val="28"/>
          <w:szCs w:val="28"/>
        </w:rPr>
      </w:pPr>
      <w:r w:rsidRPr="00D80C72">
        <w:rPr>
          <w:b/>
          <w:sz w:val="28"/>
          <w:szCs w:val="28"/>
        </w:rPr>
        <w:t>Заключение.</w:t>
      </w:r>
    </w:p>
    <w:p w:rsidR="00964A5B" w:rsidRPr="00D80C72" w:rsidRDefault="00964A5B" w:rsidP="00964A5B">
      <w:pPr>
        <w:pStyle w:val="a5"/>
        <w:rPr>
          <w:sz w:val="28"/>
          <w:szCs w:val="28"/>
        </w:rPr>
      </w:pPr>
    </w:p>
    <w:p w:rsidR="00C45337" w:rsidRPr="00D80C72" w:rsidRDefault="00964A5B" w:rsidP="00C45337">
      <w:pPr>
        <w:shd w:val="clear" w:color="auto" w:fill="FFFFFF"/>
        <w:ind w:firstLine="708"/>
        <w:jc w:val="both"/>
        <w:rPr>
          <w:sz w:val="28"/>
          <w:szCs w:val="28"/>
          <w:bdr w:val="none" w:sz="0" w:space="0" w:color="auto" w:frame="1"/>
        </w:rPr>
      </w:pPr>
      <w:r w:rsidRPr="00D80C72">
        <w:rPr>
          <w:sz w:val="28"/>
          <w:szCs w:val="28"/>
          <w:bdr w:val="none" w:sz="0" w:space="0" w:color="auto" w:frame="1"/>
        </w:rPr>
        <w:t xml:space="preserve">Сделано много, но еще больше нам предстоит сделать. Проблем много, решить все </w:t>
      </w:r>
      <w:r w:rsidR="009727BB" w:rsidRPr="00D80C72">
        <w:rPr>
          <w:sz w:val="28"/>
          <w:szCs w:val="28"/>
          <w:bdr w:val="none" w:sz="0" w:space="0" w:color="auto" w:frame="1"/>
        </w:rPr>
        <w:t xml:space="preserve">и сразу </w:t>
      </w:r>
      <w:r w:rsidRPr="00D80C72">
        <w:rPr>
          <w:sz w:val="28"/>
          <w:szCs w:val="28"/>
          <w:bdr w:val="none" w:sz="0" w:space="0" w:color="auto" w:frame="1"/>
        </w:rPr>
        <w:t>не реально.</w:t>
      </w:r>
      <w:r w:rsidR="009727BB" w:rsidRPr="00D80C72">
        <w:rPr>
          <w:sz w:val="28"/>
          <w:szCs w:val="28"/>
          <w:bdr w:val="none" w:sz="0" w:space="0" w:color="auto" w:frame="1"/>
        </w:rPr>
        <w:t xml:space="preserve"> Мы прилагаем все усилия для </w:t>
      </w:r>
      <w:r w:rsidRPr="00D80C72">
        <w:rPr>
          <w:sz w:val="28"/>
          <w:szCs w:val="28"/>
          <w:bdr w:val="none" w:sz="0" w:space="0" w:color="auto" w:frame="1"/>
        </w:rPr>
        <w:t>решения</w:t>
      </w:r>
      <w:r w:rsidR="009727BB" w:rsidRPr="00D80C72">
        <w:rPr>
          <w:sz w:val="28"/>
          <w:szCs w:val="28"/>
          <w:bdr w:val="none" w:sz="0" w:space="0" w:color="auto" w:frame="1"/>
        </w:rPr>
        <w:t xml:space="preserve"> проблем.</w:t>
      </w:r>
    </w:p>
    <w:p w:rsidR="005730AA" w:rsidRDefault="00C45337" w:rsidP="00964A5B">
      <w:pPr>
        <w:shd w:val="clear" w:color="auto" w:fill="FFFFFF"/>
        <w:ind w:firstLine="708"/>
        <w:jc w:val="both"/>
        <w:rPr>
          <w:sz w:val="28"/>
          <w:szCs w:val="28"/>
          <w:bdr w:val="none" w:sz="0" w:space="0" w:color="auto" w:frame="1"/>
        </w:rPr>
      </w:pPr>
      <w:r w:rsidRPr="00D80C72">
        <w:rPr>
          <w:sz w:val="28"/>
          <w:szCs w:val="28"/>
          <w:bdr w:val="none" w:sz="0" w:space="0" w:color="auto" w:frame="1"/>
        </w:rPr>
        <w:t xml:space="preserve"> Мне хочется, чтобы все живущие здесь понимали, что многое зависит от нас самих. Пусть каждый из нас сделает немного хорошего, внесет свой посильный вклад в улучшение поселения.</w:t>
      </w:r>
    </w:p>
    <w:p w:rsidR="005730AA" w:rsidRDefault="005730AA" w:rsidP="005730AA">
      <w:pPr>
        <w:pBdr>
          <w:bottom w:val="dotted" w:sz="24" w:space="5" w:color="auto"/>
        </w:pBdr>
        <w:ind w:firstLine="708"/>
        <w:jc w:val="both"/>
        <w:rPr>
          <w:sz w:val="28"/>
          <w:szCs w:val="28"/>
        </w:rPr>
      </w:pPr>
      <w:r>
        <w:rPr>
          <w:sz w:val="28"/>
          <w:szCs w:val="28"/>
        </w:rPr>
        <w:t xml:space="preserve">На этой оптимистической ноте хотелось бы закончить </w:t>
      </w:r>
      <w:r w:rsidRPr="00E51BF6">
        <w:rPr>
          <w:sz w:val="28"/>
          <w:szCs w:val="28"/>
        </w:rPr>
        <w:t>Ежегодный отчет  главы Покровского сельского поселения о результатах своей деятельности и деятельности администрации Покровского сельского поселения</w:t>
      </w:r>
      <w:r>
        <w:rPr>
          <w:sz w:val="28"/>
          <w:szCs w:val="28"/>
        </w:rPr>
        <w:t xml:space="preserve"> </w:t>
      </w:r>
      <w:r w:rsidRPr="00E51BF6">
        <w:rPr>
          <w:sz w:val="28"/>
          <w:szCs w:val="28"/>
        </w:rPr>
        <w:t>за 2021 год</w:t>
      </w:r>
      <w:r>
        <w:rPr>
          <w:sz w:val="28"/>
          <w:szCs w:val="28"/>
        </w:rPr>
        <w:t>, а также выразить благодарность Главе МО Новопокровский район Свитенко Александру Викторовичу за неоценимый вклад в жизнь поселения и оказываемую помощь. Кроме того Администрация и жители поселения благодарят:</w:t>
      </w:r>
    </w:p>
    <w:p w:rsidR="005730AA" w:rsidRPr="00E51BF6" w:rsidRDefault="005730AA" w:rsidP="005730AA">
      <w:pPr>
        <w:pBdr>
          <w:bottom w:val="dotted" w:sz="24" w:space="5" w:color="auto"/>
        </w:pBdr>
        <w:ind w:firstLine="708"/>
        <w:jc w:val="both"/>
        <w:rPr>
          <w:sz w:val="28"/>
          <w:szCs w:val="28"/>
        </w:rPr>
      </w:pPr>
      <w:r w:rsidRPr="00E51BF6">
        <w:rPr>
          <w:sz w:val="28"/>
          <w:szCs w:val="28"/>
        </w:rPr>
        <w:t>ИП глава КФХ Дутов</w:t>
      </w:r>
      <w:r>
        <w:rPr>
          <w:sz w:val="28"/>
          <w:szCs w:val="28"/>
        </w:rPr>
        <w:t>а</w:t>
      </w:r>
      <w:r w:rsidRPr="00E51BF6">
        <w:rPr>
          <w:sz w:val="28"/>
          <w:szCs w:val="28"/>
        </w:rPr>
        <w:t xml:space="preserve"> Никола</w:t>
      </w:r>
      <w:r>
        <w:rPr>
          <w:sz w:val="28"/>
          <w:szCs w:val="28"/>
        </w:rPr>
        <w:t>я</w:t>
      </w:r>
      <w:r w:rsidRPr="00E51BF6">
        <w:rPr>
          <w:sz w:val="28"/>
          <w:szCs w:val="28"/>
        </w:rPr>
        <w:t xml:space="preserve"> Анатольевич</w:t>
      </w:r>
      <w:r>
        <w:rPr>
          <w:sz w:val="28"/>
          <w:szCs w:val="28"/>
        </w:rPr>
        <w:t>а</w:t>
      </w:r>
    </w:p>
    <w:p w:rsidR="005730AA" w:rsidRPr="00E51BF6" w:rsidRDefault="005730AA" w:rsidP="005730AA">
      <w:pPr>
        <w:pBdr>
          <w:bottom w:val="dotted" w:sz="24" w:space="5" w:color="auto"/>
        </w:pBdr>
        <w:ind w:firstLine="708"/>
        <w:jc w:val="both"/>
        <w:rPr>
          <w:sz w:val="28"/>
          <w:szCs w:val="28"/>
        </w:rPr>
      </w:pPr>
      <w:r w:rsidRPr="00E51BF6">
        <w:rPr>
          <w:sz w:val="28"/>
          <w:szCs w:val="28"/>
        </w:rPr>
        <w:t>ИП  глава КФХ Датиев Даурбек Батырбекович</w:t>
      </w:r>
    </w:p>
    <w:p w:rsidR="005730AA" w:rsidRPr="00E51BF6" w:rsidRDefault="005730AA" w:rsidP="005730AA">
      <w:pPr>
        <w:pBdr>
          <w:bottom w:val="dotted" w:sz="24" w:space="5" w:color="auto"/>
        </w:pBdr>
        <w:ind w:firstLine="708"/>
        <w:jc w:val="both"/>
        <w:rPr>
          <w:sz w:val="28"/>
          <w:szCs w:val="28"/>
        </w:rPr>
      </w:pPr>
      <w:r w:rsidRPr="00E51BF6">
        <w:rPr>
          <w:sz w:val="28"/>
          <w:szCs w:val="28"/>
        </w:rPr>
        <w:t>ИП глава КФХ Бибоев Хазби Сосланбекович</w:t>
      </w:r>
    </w:p>
    <w:p w:rsidR="005730AA" w:rsidRPr="00E51BF6" w:rsidRDefault="005730AA" w:rsidP="005730AA">
      <w:pPr>
        <w:pBdr>
          <w:bottom w:val="dotted" w:sz="24" w:space="5" w:color="auto"/>
        </w:pBdr>
        <w:ind w:firstLine="708"/>
        <w:jc w:val="both"/>
        <w:rPr>
          <w:sz w:val="28"/>
          <w:szCs w:val="28"/>
        </w:rPr>
      </w:pPr>
      <w:r w:rsidRPr="00E51BF6">
        <w:rPr>
          <w:sz w:val="28"/>
          <w:szCs w:val="28"/>
        </w:rPr>
        <w:t>ИП глава КФХ Кочетов Владимир Васильевич</w:t>
      </w:r>
    </w:p>
    <w:p w:rsidR="005730AA" w:rsidRPr="00E51BF6" w:rsidRDefault="005730AA" w:rsidP="005730AA">
      <w:pPr>
        <w:pBdr>
          <w:bottom w:val="dotted" w:sz="24" w:space="5" w:color="auto"/>
        </w:pBdr>
        <w:ind w:firstLine="708"/>
        <w:jc w:val="both"/>
        <w:rPr>
          <w:sz w:val="28"/>
          <w:szCs w:val="28"/>
        </w:rPr>
      </w:pPr>
      <w:r w:rsidRPr="00E51BF6">
        <w:rPr>
          <w:sz w:val="28"/>
          <w:szCs w:val="28"/>
        </w:rPr>
        <w:t>ИП  глава КФХ Ворона Евгений Сергеевич</w:t>
      </w:r>
    </w:p>
    <w:p w:rsidR="005730AA" w:rsidRPr="00E51BF6" w:rsidRDefault="005730AA" w:rsidP="005730AA">
      <w:pPr>
        <w:pBdr>
          <w:bottom w:val="dotted" w:sz="24" w:space="5" w:color="auto"/>
        </w:pBdr>
        <w:ind w:firstLine="708"/>
        <w:jc w:val="both"/>
        <w:rPr>
          <w:sz w:val="28"/>
          <w:szCs w:val="28"/>
        </w:rPr>
      </w:pPr>
      <w:r w:rsidRPr="00E51BF6">
        <w:rPr>
          <w:sz w:val="28"/>
          <w:szCs w:val="28"/>
        </w:rPr>
        <w:t>ИП глава КФХ Конев Игорь Викторович</w:t>
      </w:r>
    </w:p>
    <w:p w:rsidR="005730AA" w:rsidRPr="00E51BF6" w:rsidRDefault="005730AA" w:rsidP="005730AA">
      <w:pPr>
        <w:pBdr>
          <w:bottom w:val="dotted" w:sz="24" w:space="5" w:color="auto"/>
        </w:pBdr>
        <w:ind w:firstLine="708"/>
        <w:jc w:val="both"/>
        <w:rPr>
          <w:sz w:val="28"/>
          <w:szCs w:val="28"/>
        </w:rPr>
      </w:pPr>
      <w:r w:rsidRPr="00E51BF6">
        <w:rPr>
          <w:sz w:val="28"/>
          <w:szCs w:val="28"/>
        </w:rPr>
        <w:t>Баграмян Георгий Рудикович хозяйство на мать Карабекян Гоар Варужановна</w:t>
      </w:r>
    </w:p>
    <w:p w:rsidR="005730AA" w:rsidRPr="00E51BF6" w:rsidRDefault="005730AA" w:rsidP="005730AA">
      <w:pPr>
        <w:pBdr>
          <w:bottom w:val="dotted" w:sz="24" w:space="5" w:color="auto"/>
        </w:pBdr>
        <w:ind w:firstLine="708"/>
        <w:jc w:val="both"/>
        <w:rPr>
          <w:sz w:val="28"/>
          <w:szCs w:val="28"/>
        </w:rPr>
      </w:pPr>
      <w:r w:rsidRPr="00E51BF6">
        <w:rPr>
          <w:sz w:val="28"/>
          <w:szCs w:val="28"/>
        </w:rPr>
        <w:t>ИП глава КФХ Тучков Сергей Анатольевич</w:t>
      </w:r>
    </w:p>
    <w:p w:rsidR="005730AA" w:rsidRPr="00E51BF6" w:rsidRDefault="005730AA" w:rsidP="005730AA">
      <w:pPr>
        <w:pBdr>
          <w:bottom w:val="dotted" w:sz="24" w:space="5" w:color="auto"/>
        </w:pBdr>
        <w:ind w:firstLine="708"/>
        <w:jc w:val="both"/>
        <w:rPr>
          <w:sz w:val="28"/>
          <w:szCs w:val="28"/>
        </w:rPr>
      </w:pPr>
      <w:r w:rsidRPr="00E51BF6">
        <w:rPr>
          <w:sz w:val="28"/>
          <w:szCs w:val="28"/>
        </w:rPr>
        <w:t>Севостьянов Владимир Сергеевич хозяйство на мать Севостьянова Ольга Александровна</w:t>
      </w:r>
    </w:p>
    <w:p w:rsidR="005730AA" w:rsidRPr="00B87855" w:rsidRDefault="005730AA" w:rsidP="005730AA">
      <w:pPr>
        <w:pBdr>
          <w:bottom w:val="dotted" w:sz="24" w:space="5" w:color="auto"/>
        </w:pBdr>
        <w:ind w:firstLine="708"/>
        <w:jc w:val="both"/>
        <w:rPr>
          <w:sz w:val="28"/>
          <w:szCs w:val="28"/>
        </w:rPr>
      </w:pPr>
      <w:r w:rsidRPr="00E51BF6">
        <w:rPr>
          <w:sz w:val="28"/>
          <w:szCs w:val="28"/>
        </w:rPr>
        <w:t xml:space="preserve"> ИП глава КФХ Асланян Елена Александровна- раньше был Власов Александр Григорьевич умер её отец.</w:t>
      </w:r>
    </w:p>
    <w:p w:rsidR="005730AA" w:rsidRDefault="005730AA" w:rsidP="00964A5B">
      <w:pPr>
        <w:shd w:val="clear" w:color="auto" w:fill="FFFFFF"/>
        <w:ind w:firstLine="708"/>
        <w:jc w:val="both"/>
        <w:rPr>
          <w:sz w:val="28"/>
          <w:szCs w:val="28"/>
        </w:rPr>
      </w:pPr>
    </w:p>
    <w:p w:rsidR="005730AA" w:rsidRDefault="005730AA" w:rsidP="00964A5B">
      <w:pPr>
        <w:shd w:val="clear" w:color="auto" w:fill="FFFFFF"/>
        <w:ind w:firstLine="708"/>
        <w:jc w:val="both"/>
        <w:rPr>
          <w:sz w:val="28"/>
          <w:szCs w:val="28"/>
        </w:rPr>
      </w:pPr>
    </w:p>
    <w:p w:rsidR="00964A5B" w:rsidRPr="00D80C72" w:rsidRDefault="005730AA" w:rsidP="00964A5B">
      <w:pPr>
        <w:shd w:val="clear" w:color="auto" w:fill="FFFFFF"/>
        <w:ind w:firstLine="708"/>
        <w:jc w:val="both"/>
        <w:rPr>
          <w:sz w:val="28"/>
          <w:szCs w:val="28"/>
        </w:rPr>
      </w:pPr>
      <w:r>
        <w:rPr>
          <w:sz w:val="28"/>
          <w:szCs w:val="28"/>
        </w:rPr>
        <w:t>Х</w:t>
      </w:r>
      <w:bookmarkStart w:id="0" w:name="_GoBack"/>
      <w:bookmarkEnd w:id="0"/>
      <w:r w:rsidR="00964A5B" w:rsidRPr="00D80C72">
        <w:rPr>
          <w:sz w:val="28"/>
          <w:szCs w:val="28"/>
        </w:rPr>
        <w:t xml:space="preserve">отелось бы пожелать всем Вам крепкого здоровья, семейного благополучия, мирного неба над головой, урожайного года и удачи во всем! </w:t>
      </w:r>
    </w:p>
    <w:p w:rsidR="00964A5B" w:rsidRPr="00D80C72" w:rsidRDefault="00964A5B" w:rsidP="00964A5B">
      <w:pPr>
        <w:shd w:val="clear" w:color="auto" w:fill="FFFFFF"/>
        <w:ind w:firstLine="708"/>
        <w:jc w:val="both"/>
        <w:rPr>
          <w:sz w:val="28"/>
          <w:szCs w:val="28"/>
        </w:rPr>
      </w:pPr>
    </w:p>
    <w:p w:rsidR="00804414" w:rsidRPr="00D80C72" w:rsidRDefault="007147DE" w:rsidP="00964A5B">
      <w:pPr>
        <w:shd w:val="clear" w:color="auto" w:fill="FFFFFF"/>
        <w:ind w:firstLine="708"/>
        <w:jc w:val="both"/>
        <w:rPr>
          <w:sz w:val="28"/>
          <w:szCs w:val="28"/>
        </w:rPr>
      </w:pPr>
      <w:r w:rsidRPr="00D80C72">
        <w:rPr>
          <w:sz w:val="28"/>
          <w:szCs w:val="28"/>
        </w:rPr>
        <w:t>Огромное Вам всем спасибо</w:t>
      </w:r>
      <w:r w:rsidR="00964A5B" w:rsidRPr="00D80C72">
        <w:rPr>
          <w:sz w:val="28"/>
          <w:szCs w:val="28"/>
        </w:rPr>
        <w:t xml:space="preserve"> за внимание!</w:t>
      </w:r>
    </w:p>
    <w:sectPr w:rsidR="00804414" w:rsidRPr="00D80C72" w:rsidSect="00785D82">
      <w:headerReference w:type="even" r:id="rId8"/>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D6D" w:rsidRDefault="00371D6D">
      <w:r>
        <w:separator/>
      </w:r>
    </w:p>
  </w:endnote>
  <w:endnote w:type="continuationSeparator" w:id="1">
    <w:p w:rsidR="00371D6D" w:rsidRDefault="00371D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Arial Unicode MS"/>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D6D" w:rsidRDefault="00371D6D">
      <w:r>
        <w:separator/>
      </w:r>
    </w:p>
  </w:footnote>
  <w:footnote w:type="continuationSeparator" w:id="1">
    <w:p w:rsidR="00371D6D" w:rsidRDefault="00371D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12C" w:rsidRDefault="00586DA7" w:rsidP="00555923">
    <w:pPr>
      <w:pStyle w:val="a8"/>
      <w:framePr w:wrap="around" w:vAnchor="text" w:hAnchor="margin" w:xAlign="center" w:y="1"/>
      <w:rPr>
        <w:rStyle w:val="a9"/>
      </w:rPr>
    </w:pPr>
    <w:r>
      <w:rPr>
        <w:rStyle w:val="a9"/>
      </w:rPr>
      <w:fldChar w:fldCharType="begin"/>
    </w:r>
    <w:r w:rsidR="0025012C">
      <w:rPr>
        <w:rStyle w:val="a9"/>
      </w:rPr>
      <w:instrText xml:space="preserve">PAGE  </w:instrText>
    </w:r>
    <w:r>
      <w:rPr>
        <w:rStyle w:val="a9"/>
      </w:rPr>
      <w:fldChar w:fldCharType="end"/>
    </w:r>
  </w:p>
  <w:p w:rsidR="0025012C" w:rsidRDefault="0025012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12C" w:rsidRPr="006754D8" w:rsidRDefault="00586DA7" w:rsidP="00555923">
    <w:pPr>
      <w:pStyle w:val="a8"/>
      <w:framePr w:wrap="around" w:vAnchor="text" w:hAnchor="margin" w:xAlign="center" w:y="1"/>
      <w:rPr>
        <w:rStyle w:val="a9"/>
        <w:sz w:val="24"/>
        <w:szCs w:val="24"/>
      </w:rPr>
    </w:pPr>
    <w:r w:rsidRPr="006754D8">
      <w:rPr>
        <w:rStyle w:val="a9"/>
        <w:sz w:val="24"/>
        <w:szCs w:val="24"/>
      </w:rPr>
      <w:fldChar w:fldCharType="begin"/>
    </w:r>
    <w:r w:rsidR="0025012C" w:rsidRPr="006754D8">
      <w:rPr>
        <w:rStyle w:val="a9"/>
        <w:sz w:val="24"/>
        <w:szCs w:val="24"/>
      </w:rPr>
      <w:instrText xml:space="preserve">PAGE  </w:instrText>
    </w:r>
    <w:r w:rsidRPr="006754D8">
      <w:rPr>
        <w:rStyle w:val="a9"/>
        <w:sz w:val="24"/>
        <w:szCs w:val="24"/>
      </w:rPr>
      <w:fldChar w:fldCharType="separate"/>
    </w:r>
    <w:r w:rsidR="006C4CB1">
      <w:rPr>
        <w:rStyle w:val="a9"/>
        <w:noProof/>
        <w:sz w:val="24"/>
        <w:szCs w:val="24"/>
      </w:rPr>
      <w:t>18</w:t>
    </w:r>
    <w:r w:rsidRPr="006754D8">
      <w:rPr>
        <w:rStyle w:val="a9"/>
        <w:sz w:val="24"/>
        <w:szCs w:val="24"/>
      </w:rPr>
      <w:fldChar w:fldCharType="end"/>
    </w:r>
  </w:p>
  <w:p w:rsidR="0025012C" w:rsidRDefault="0025012C" w:rsidP="006754D8">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0300D"/>
    <w:multiLevelType w:val="hybridMultilevel"/>
    <w:tmpl w:val="56A2143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2284E2F"/>
    <w:multiLevelType w:val="hybridMultilevel"/>
    <w:tmpl w:val="6B622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281AB6"/>
    <w:multiLevelType w:val="hybridMultilevel"/>
    <w:tmpl w:val="02ACEE6E"/>
    <w:lvl w:ilvl="0" w:tplc="04190001">
      <w:start w:val="1"/>
      <w:numFmt w:val="bullet"/>
      <w:lvlText w:val=""/>
      <w:lvlJc w:val="left"/>
      <w:pPr>
        <w:ind w:left="1493" w:hanging="360"/>
      </w:pPr>
      <w:rPr>
        <w:rFonts w:ascii="Symbol" w:hAnsi="Symbol" w:hint="default"/>
      </w:rPr>
    </w:lvl>
    <w:lvl w:ilvl="1" w:tplc="04190003" w:tentative="1">
      <w:start w:val="1"/>
      <w:numFmt w:val="bullet"/>
      <w:lvlText w:val="o"/>
      <w:lvlJc w:val="left"/>
      <w:pPr>
        <w:ind w:left="2213" w:hanging="360"/>
      </w:pPr>
      <w:rPr>
        <w:rFonts w:ascii="Courier New" w:hAnsi="Courier New" w:cs="Courier New" w:hint="default"/>
      </w:rPr>
    </w:lvl>
    <w:lvl w:ilvl="2" w:tplc="04190005" w:tentative="1">
      <w:start w:val="1"/>
      <w:numFmt w:val="bullet"/>
      <w:lvlText w:val=""/>
      <w:lvlJc w:val="left"/>
      <w:pPr>
        <w:ind w:left="2933" w:hanging="360"/>
      </w:pPr>
      <w:rPr>
        <w:rFonts w:ascii="Wingdings" w:hAnsi="Wingdings" w:hint="default"/>
      </w:rPr>
    </w:lvl>
    <w:lvl w:ilvl="3" w:tplc="04190001" w:tentative="1">
      <w:start w:val="1"/>
      <w:numFmt w:val="bullet"/>
      <w:lvlText w:val=""/>
      <w:lvlJc w:val="left"/>
      <w:pPr>
        <w:ind w:left="3653" w:hanging="360"/>
      </w:pPr>
      <w:rPr>
        <w:rFonts w:ascii="Symbol" w:hAnsi="Symbol" w:hint="default"/>
      </w:rPr>
    </w:lvl>
    <w:lvl w:ilvl="4" w:tplc="04190003" w:tentative="1">
      <w:start w:val="1"/>
      <w:numFmt w:val="bullet"/>
      <w:lvlText w:val="o"/>
      <w:lvlJc w:val="left"/>
      <w:pPr>
        <w:ind w:left="4373" w:hanging="360"/>
      </w:pPr>
      <w:rPr>
        <w:rFonts w:ascii="Courier New" w:hAnsi="Courier New" w:cs="Courier New" w:hint="default"/>
      </w:rPr>
    </w:lvl>
    <w:lvl w:ilvl="5" w:tplc="04190005" w:tentative="1">
      <w:start w:val="1"/>
      <w:numFmt w:val="bullet"/>
      <w:lvlText w:val=""/>
      <w:lvlJc w:val="left"/>
      <w:pPr>
        <w:ind w:left="5093" w:hanging="360"/>
      </w:pPr>
      <w:rPr>
        <w:rFonts w:ascii="Wingdings" w:hAnsi="Wingdings" w:hint="default"/>
      </w:rPr>
    </w:lvl>
    <w:lvl w:ilvl="6" w:tplc="04190001" w:tentative="1">
      <w:start w:val="1"/>
      <w:numFmt w:val="bullet"/>
      <w:lvlText w:val=""/>
      <w:lvlJc w:val="left"/>
      <w:pPr>
        <w:ind w:left="5813" w:hanging="360"/>
      </w:pPr>
      <w:rPr>
        <w:rFonts w:ascii="Symbol" w:hAnsi="Symbol" w:hint="default"/>
      </w:rPr>
    </w:lvl>
    <w:lvl w:ilvl="7" w:tplc="04190003" w:tentative="1">
      <w:start w:val="1"/>
      <w:numFmt w:val="bullet"/>
      <w:lvlText w:val="o"/>
      <w:lvlJc w:val="left"/>
      <w:pPr>
        <w:ind w:left="6533" w:hanging="360"/>
      </w:pPr>
      <w:rPr>
        <w:rFonts w:ascii="Courier New" w:hAnsi="Courier New" w:cs="Courier New" w:hint="default"/>
      </w:rPr>
    </w:lvl>
    <w:lvl w:ilvl="8" w:tplc="04190005" w:tentative="1">
      <w:start w:val="1"/>
      <w:numFmt w:val="bullet"/>
      <w:lvlText w:val=""/>
      <w:lvlJc w:val="left"/>
      <w:pPr>
        <w:ind w:left="7253" w:hanging="360"/>
      </w:pPr>
      <w:rPr>
        <w:rFonts w:ascii="Wingdings" w:hAnsi="Wingdings" w:hint="default"/>
      </w:rPr>
    </w:lvl>
  </w:abstractNum>
  <w:abstractNum w:abstractNumId="3">
    <w:nsid w:val="46E34902"/>
    <w:multiLevelType w:val="hybridMultilevel"/>
    <w:tmpl w:val="4936249A"/>
    <w:lvl w:ilvl="0" w:tplc="D492922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1B50A9"/>
    <w:rsid w:val="00011FE3"/>
    <w:rsid w:val="00015791"/>
    <w:rsid w:val="00026AFF"/>
    <w:rsid w:val="00052586"/>
    <w:rsid w:val="000659E1"/>
    <w:rsid w:val="0009382C"/>
    <w:rsid w:val="000A00B8"/>
    <w:rsid w:val="000B2113"/>
    <w:rsid w:val="000F34ED"/>
    <w:rsid w:val="00133E7D"/>
    <w:rsid w:val="00137B10"/>
    <w:rsid w:val="001430DF"/>
    <w:rsid w:val="001573FF"/>
    <w:rsid w:val="001914AA"/>
    <w:rsid w:val="00192F18"/>
    <w:rsid w:val="00193FFF"/>
    <w:rsid w:val="00197FDA"/>
    <w:rsid w:val="001B1299"/>
    <w:rsid w:val="001B50A9"/>
    <w:rsid w:val="001C1A4A"/>
    <w:rsid w:val="001D2B1B"/>
    <w:rsid w:val="001D2B26"/>
    <w:rsid w:val="001E72DF"/>
    <w:rsid w:val="00201B8D"/>
    <w:rsid w:val="0024002D"/>
    <w:rsid w:val="0025012C"/>
    <w:rsid w:val="00275C3D"/>
    <w:rsid w:val="002A3244"/>
    <w:rsid w:val="002B6928"/>
    <w:rsid w:val="002C2631"/>
    <w:rsid w:val="002C391E"/>
    <w:rsid w:val="002C59C0"/>
    <w:rsid w:val="002D3EA9"/>
    <w:rsid w:val="002D7CB5"/>
    <w:rsid w:val="002F38B6"/>
    <w:rsid w:val="00311EA3"/>
    <w:rsid w:val="00350BCC"/>
    <w:rsid w:val="00355F00"/>
    <w:rsid w:val="00371D6D"/>
    <w:rsid w:val="00371E10"/>
    <w:rsid w:val="00375602"/>
    <w:rsid w:val="00383C08"/>
    <w:rsid w:val="003A5A06"/>
    <w:rsid w:val="003C4CF9"/>
    <w:rsid w:val="003D4308"/>
    <w:rsid w:val="003E3601"/>
    <w:rsid w:val="003F54A8"/>
    <w:rsid w:val="00402202"/>
    <w:rsid w:val="00407EE0"/>
    <w:rsid w:val="00417302"/>
    <w:rsid w:val="004302BA"/>
    <w:rsid w:val="00440E00"/>
    <w:rsid w:val="004519B3"/>
    <w:rsid w:val="0047015C"/>
    <w:rsid w:val="00481937"/>
    <w:rsid w:val="004865F4"/>
    <w:rsid w:val="004A1004"/>
    <w:rsid w:val="004A3626"/>
    <w:rsid w:val="004B13A1"/>
    <w:rsid w:val="004B489D"/>
    <w:rsid w:val="004B624F"/>
    <w:rsid w:val="004C2F31"/>
    <w:rsid w:val="004C65AF"/>
    <w:rsid w:val="004D7F70"/>
    <w:rsid w:val="004E2C16"/>
    <w:rsid w:val="004E4987"/>
    <w:rsid w:val="004F0424"/>
    <w:rsid w:val="004F2170"/>
    <w:rsid w:val="00524998"/>
    <w:rsid w:val="00527850"/>
    <w:rsid w:val="00534DB8"/>
    <w:rsid w:val="00552029"/>
    <w:rsid w:val="00552FD2"/>
    <w:rsid w:val="0055512C"/>
    <w:rsid w:val="00555923"/>
    <w:rsid w:val="005730AA"/>
    <w:rsid w:val="00584E04"/>
    <w:rsid w:val="005858AC"/>
    <w:rsid w:val="00586DA7"/>
    <w:rsid w:val="00594790"/>
    <w:rsid w:val="005A5BD4"/>
    <w:rsid w:val="005A645F"/>
    <w:rsid w:val="005B6A63"/>
    <w:rsid w:val="005C4A5D"/>
    <w:rsid w:val="005C4FDA"/>
    <w:rsid w:val="005C7587"/>
    <w:rsid w:val="005E2324"/>
    <w:rsid w:val="005F157E"/>
    <w:rsid w:val="005F4738"/>
    <w:rsid w:val="005F6142"/>
    <w:rsid w:val="006005C0"/>
    <w:rsid w:val="0060446F"/>
    <w:rsid w:val="0063474A"/>
    <w:rsid w:val="0063585C"/>
    <w:rsid w:val="00640D5E"/>
    <w:rsid w:val="0067036E"/>
    <w:rsid w:val="00672F68"/>
    <w:rsid w:val="006754D8"/>
    <w:rsid w:val="00680666"/>
    <w:rsid w:val="006841B7"/>
    <w:rsid w:val="006872CA"/>
    <w:rsid w:val="0069218B"/>
    <w:rsid w:val="00697E03"/>
    <w:rsid w:val="006C01A3"/>
    <w:rsid w:val="006C4CB1"/>
    <w:rsid w:val="006D56B2"/>
    <w:rsid w:val="006F1237"/>
    <w:rsid w:val="006F2E2E"/>
    <w:rsid w:val="00712D55"/>
    <w:rsid w:val="007147DE"/>
    <w:rsid w:val="00715479"/>
    <w:rsid w:val="00721663"/>
    <w:rsid w:val="007243CB"/>
    <w:rsid w:val="00727239"/>
    <w:rsid w:val="007324CB"/>
    <w:rsid w:val="007359A0"/>
    <w:rsid w:val="00756551"/>
    <w:rsid w:val="00761C73"/>
    <w:rsid w:val="00785D82"/>
    <w:rsid w:val="007A5052"/>
    <w:rsid w:val="007B5C9D"/>
    <w:rsid w:val="007B7B98"/>
    <w:rsid w:val="007C6016"/>
    <w:rsid w:val="007D1672"/>
    <w:rsid w:val="007E172A"/>
    <w:rsid w:val="007E6A3D"/>
    <w:rsid w:val="007F64E0"/>
    <w:rsid w:val="008016DF"/>
    <w:rsid w:val="00803066"/>
    <w:rsid w:val="00803C73"/>
    <w:rsid w:val="00804414"/>
    <w:rsid w:val="00817EE3"/>
    <w:rsid w:val="008221EC"/>
    <w:rsid w:val="008442B5"/>
    <w:rsid w:val="008552C5"/>
    <w:rsid w:val="008663D7"/>
    <w:rsid w:val="0088560E"/>
    <w:rsid w:val="008A2145"/>
    <w:rsid w:val="008B7CD1"/>
    <w:rsid w:val="008F667D"/>
    <w:rsid w:val="0090293E"/>
    <w:rsid w:val="0090404A"/>
    <w:rsid w:val="009121F1"/>
    <w:rsid w:val="00913D70"/>
    <w:rsid w:val="0092677D"/>
    <w:rsid w:val="00930F7A"/>
    <w:rsid w:val="00951EDA"/>
    <w:rsid w:val="00964A5B"/>
    <w:rsid w:val="009727BB"/>
    <w:rsid w:val="00977D9D"/>
    <w:rsid w:val="009815C9"/>
    <w:rsid w:val="00991B29"/>
    <w:rsid w:val="009B760B"/>
    <w:rsid w:val="009D00C4"/>
    <w:rsid w:val="009D2CD2"/>
    <w:rsid w:val="009F0258"/>
    <w:rsid w:val="00A1542D"/>
    <w:rsid w:val="00A2667D"/>
    <w:rsid w:val="00A31FAE"/>
    <w:rsid w:val="00A45D7B"/>
    <w:rsid w:val="00A4658E"/>
    <w:rsid w:val="00A7642E"/>
    <w:rsid w:val="00A83F0B"/>
    <w:rsid w:val="00A851F3"/>
    <w:rsid w:val="00A86C1C"/>
    <w:rsid w:val="00AA02D2"/>
    <w:rsid w:val="00AA4FA8"/>
    <w:rsid w:val="00AB2C16"/>
    <w:rsid w:val="00AB3D75"/>
    <w:rsid w:val="00AC19FA"/>
    <w:rsid w:val="00AC303C"/>
    <w:rsid w:val="00AE6025"/>
    <w:rsid w:val="00AE789B"/>
    <w:rsid w:val="00B06746"/>
    <w:rsid w:val="00B06C76"/>
    <w:rsid w:val="00B236A3"/>
    <w:rsid w:val="00B27858"/>
    <w:rsid w:val="00B65BCB"/>
    <w:rsid w:val="00B731F8"/>
    <w:rsid w:val="00B84692"/>
    <w:rsid w:val="00B87855"/>
    <w:rsid w:val="00B95C17"/>
    <w:rsid w:val="00BB3CD5"/>
    <w:rsid w:val="00BC26FF"/>
    <w:rsid w:val="00BC4E7D"/>
    <w:rsid w:val="00BD7EC4"/>
    <w:rsid w:val="00BE0E69"/>
    <w:rsid w:val="00BF0A73"/>
    <w:rsid w:val="00BF474D"/>
    <w:rsid w:val="00BF6D33"/>
    <w:rsid w:val="00C02668"/>
    <w:rsid w:val="00C10926"/>
    <w:rsid w:val="00C240F3"/>
    <w:rsid w:val="00C45337"/>
    <w:rsid w:val="00C47B3D"/>
    <w:rsid w:val="00C80A50"/>
    <w:rsid w:val="00C97DD0"/>
    <w:rsid w:val="00CC3EF8"/>
    <w:rsid w:val="00CC5E26"/>
    <w:rsid w:val="00CC7425"/>
    <w:rsid w:val="00CC75E9"/>
    <w:rsid w:val="00CE020C"/>
    <w:rsid w:val="00D0394A"/>
    <w:rsid w:val="00D04AE5"/>
    <w:rsid w:val="00D211D8"/>
    <w:rsid w:val="00D22B74"/>
    <w:rsid w:val="00D24169"/>
    <w:rsid w:val="00D2746F"/>
    <w:rsid w:val="00D33F5E"/>
    <w:rsid w:val="00D4408A"/>
    <w:rsid w:val="00D519F1"/>
    <w:rsid w:val="00D629D0"/>
    <w:rsid w:val="00D67AB4"/>
    <w:rsid w:val="00D80C72"/>
    <w:rsid w:val="00D9704A"/>
    <w:rsid w:val="00DC789B"/>
    <w:rsid w:val="00DE0326"/>
    <w:rsid w:val="00DE6AC9"/>
    <w:rsid w:val="00E047EE"/>
    <w:rsid w:val="00E262C2"/>
    <w:rsid w:val="00E41695"/>
    <w:rsid w:val="00E51BF6"/>
    <w:rsid w:val="00E74F5B"/>
    <w:rsid w:val="00E803AA"/>
    <w:rsid w:val="00E84FD7"/>
    <w:rsid w:val="00E95B75"/>
    <w:rsid w:val="00EB0686"/>
    <w:rsid w:val="00EC0478"/>
    <w:rsid w:val="00EC1C1D"/>
    <w:rsid w:val="00EC7809"/>
    <w:rsid w:val="00EC7AA1"/>
    <w:rsid w:val="00ED7BF8"/>
    <w:rsid w:val="00EE51F3"/>
    <w:rsid w:val="00EE5D66"/>
    <w:rsid w:val="00EE5FED"/>
    <w:rsid w:val="00EE6C0F"/>
    <w:rsid w:val="00EF3811"/>
    <w:rsid w:val="00EF53A3"/>
    <w:rsid w:val="00F11C65"/>
    <w:rsid w:val="00F31313"/>
    <w:rsid w:val="00F34A40"/>
    <w:rsid w:val="00F3517A"/>
    <w:rsid w:val="00F579F1"/>
    <w:rsid w:val="00F65069"/>
    <w:rsid w:val="00F71294"/>
    <w:rsid w:val="00F76283"/>
    <w:rsid w:val="00F85795"/>
    <w:rsid w:val="00FA787A"/>
    <w:rsid w:val="00FA7CD2"/>
    <w:rsid w:val="00FC2F72"/>
    <w:rsid w:val="00FC41DA"/>
    <w:rsid w:val="00FC430C"/>
    <w:rsid w:val="00FD1806"/>
    <w:rsid w:val="00FD75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0A9"/>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B50A9"/>
    <w:pPr>
      <w:widowControl/>
      <w:autoSpaceDE/>
      <w:autoSpaceDN/>
      <w:adjustRightInd/>
      <w:spacing w:before="100" w:beforeAutospacing="1" w:after="100" w:afterAutospacing="1"/>
    </w:pPr>
    <w:rPr>
      <w:sz w:val="24"/>
      <w:szCs w:val="24"/>
    </w:rPr>
  </w:style>
  <w:style w:type="character" w:styleId="a4">
    <w:name w:val="Emphasis"/>
    <w:basedOn w:val="a0"/>
    <w:uiPriority w:val="20"/>
    <w:qFormat/>
    <w:rsid w:val="00F76283"/>
    <w:rPr>
      <w:i/>
      <w:iCs/>
    </w:rPr>
  </w:style>
  <w:style w:type="paragraph" w:styleId="a5">
    <w:name w:val="No Spacing"/>
    <w:link w:val="a6"/>
    <w:uiPriority w:val="1"/>
    <w:qFormat/>
    <w:rsid w:val="00F76283"/>
    <w:pPr>
      <w:ind w:firstLine="709"/>
      <w:jc w:val="both"/>
    </w:pPr>
    <w:rPr>
      <w:rFonts w:ascii="Times New Roman" w:eastAsia="Times New Roman" w:hAnsi="Times New Roman"/>
      <w:sz w:val="22"/>
      <w:szCs w:val="22"/>
    </w:rPr>
  </w:style>
  <w:style w:type="character" w:customStyle="1" w:styleId="a6">
    <w:name w:val="Без интервала Знак"/>
    <w:link w:val="a5"/>
    <w:uiPriority w:val="1"/>
    <w:locked/>
    <w:rsid w:val="00F76283"/>
    <w:rPr>
      <w:rFonts w:ascii="Times New Roman" w:eastAsia="Times New Roman" w:hAnsi="Times New Roman"/>
      <w:sz w:val="22"/>
      <w:szCs w:val="22"/>
      <w:lang w:eastAsia="ru-RU" w:bidi="ar-SA"/>
    </w:rPr>
  </w:style>
  <w:style w:type="paragraph" w:styleId="a7">
    <w:name w:val="List Paragraph"/>
    <w:basedOn w:val="a"/>
    <w:qFormat/>
    <w:rsid w:val="00F76283"/>
    <w:pPr>
      <w:widowControl/>
      <w:autoSpaceDE/>
      <w:autoSpaceDN/>
      <w:adjustRightInd/>
      <w:spacing w:after="200" w:line="276" w:lineRule="auto"/>
      <w:ind w:left="720"/>
    </w:pPr>
    <w:rPr>
      <w:rFonts w:ascii="Calibri" w:hAnsi="Calibri" w:cs="Calibri"/>
      <w:sz w:val="22"/>
      <w:szCs w:val="22"/>
      <w:lang w:eastAsia="en-US"/>
    </w:rPr>
  </w:style>
  <w:style w:type="character" w:customStyle="1" w:styleId="apple-converted-space">
    <w:name w:val="apple-converted-space"/>
    <w:basedOn w:val="a0"/>
    <w:rsid w:val="0069218B"/>
  </w:style>
  <w:style w:type="paragraph" w:customStyle="1" w:styleId="1">
    <w:name w:val="Обычный1"/>
    <w:next w:val="a"/>
    <w:qFormat/>
    <w:rsid w:val="00EC7AA1"/>
    <w:rPr>
      <w:rFonts w:ascii="Times New Roman" w:eastAsia="Times New Roman" w:hAnsi="Times New Roman"/>
      <w:sz w:val="24"/>
      <w:szCs w:val="24"/>
    </w:rPr>
  </w:style>
  <w:style w:type="character" w:customStyle="1" w:styleId="msonormal0">
    <w:name w:val="msonormal"/>
    <w:basedOn w:val="a0"/>
    <w:rsid w:val="00407EE0"/>
  </w:style>
  <w:style w:type="paragraph" w:styleId="a8">
    <w:name w:val="header"/>
    <w:basedOn w:val="a"/>
    <w:rsid w:val="006754D8"/>
    <w:pPr>
      <w:tabs>
        <w:tab w:val="center" w:pos="4677"/>
        <w:tab w:val="right" w:pos="9355"/>
      </w:tabs>
    </w:pPr>
  </w:style>
  <w:style w:type="character" w:styleId="a9">
    <w:name w:val="page number"/>
    <w:basedOn w:val="a0"/>
    <w:rsid w:val="006754D8"/>
  </w:style>
  <w:style w:type="paragraph" w:styleId="aa">
    <w:name w:val="footer"/>
    <w:basedOn w:val="a"/>
    <w:rsid w:val="006754D8"/>
    <w:pPr>
      <w:tabs>
        <w:tab w:val="center" w:pos="4677"/>
        <w:tab w:val="right" w:pos="9355"/>
      </w:tabs>
    </w:pPr>
  </w:style>
  <w:style w:type="paragraph" w:customStyle="1" w:styleId="2">
    <w:name w:val="Обычный2"/>
    <w:next w:val="a"/>
    <w:qFormat/>
    <w:rsid w:val="00552FD2"/>
    <w:rPr>
      <w:rFonts w:ascii="Times New Roman" w:eastAsia="Times New Roman" w:hAnsi="Times New Roman"/>
      <w:sz w:val="24"/>
      <w:szCs w:val="24"/>
    </w:rPr>
  </w:style>
  <w:style w:type="table" w:styleId="ab">
    <w:name w:val="Table Grid"/>
    <w:basedOn w:val="a1"/>
    <w:rsid w:val="0092677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F65069"/>
    <w:pPr>
      <w:widowControl/>
      <w:autoSpaceDE/>
      <w:autoSpaceDN/>
      <w:adjustRightInd/>
      <w:spacing w:after="120"/>
    </w:pPr>
  </w:style>
  <w:style w:type="character" w:customStyle="1" w:styleId="ad">
    <w:name w:val="Основной текст Знак"/>
    <w:basedOn w:val="a0"/>
    <w:link w:val="ac"/>
    <w:rsid w:val="00F65069"/>
    <w:rPr>
      <w:rFonts w:ascii="Times New Roman" w:eastAsia="Times New Roman" w:hAnsi="Times New Roman"/>
    </w:rPr>
  </w:style>
  <w:style w:type="character" w:customStyle="1" w:styleId="normaltextrunscx32627041">
    <w:name w:val="normaltextrun scx32627041"/>
    <w:basedOn w:val="a0"/>
    <w:rsid w:val="004B624F"/>
  </w:style>
  <w:style w:type="paragraph" w:customStyle="1" w:styleId="paragraphscx32627041">
    <w:name w:val="paragraph scx32627041"/>
    <w:basedOn w:val="a"/>
    <w:rsid w:val="004B624F"/>
    <w:pPr>
      <w:widowControl/>
      <w:autoSpaceDE/>
      <w:autoSpaceDN/>
      <w:adjustRightInd/>
      <w:spacing w:before="100" w:beforeAutospacing="1" w:after="100" w:afterAutospacing="1"/>
    </w:pPr>
    <w:rPr>
      <w:sz w:val="24"/>
      <w:szCs w:val="24"/>
    </w:rPr>
  </w:style>
  <w:style w:type="paragraph" w:customStyle="1" w:styleId="ConsPlusNonformat">
    <w:name w:val="ConsPlusNonformat"/>
    <w:rsid w:val="00137B10"/>
    <w:pPr>
      <w:widowControl w:val="0"/>
      <w:autoSpaceDE w:val="0"/>
      <w:autoSpaceDN w:val="0"/>
    </w:pPr>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0A9"/>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B50A9"/>
    <w:pPr>
      <w:widowControl/>
      <w:autoSpaceDE/>
      <w:autoSpaceDN/>
      <w:adjustRightInd/>
      <w:spacing w:before="100" w:beforeAutospacing="1" w:after="100" w:afterAutospacing="1"/>
    </w:pPr>
    <w:rPr>
      <w:sz w:val="24"/>
      <w:szCs w:val="24"/>
    </w:rPr>
  </w:style>
  <w:style w:type="character" w:styleId="a4">
    <w:name w:val="Emphasis"/>
    <w:basedOn w:val="a0"/>
    <w:uiPriority w:val="20"/>
    <w:qFormat/>
    <w:rsid w:val="00F76283"/>
    <w:rPr>
      <w:i/>
      <w:iCs/>
    </w:rPr>
  </w:style>
  <w:style w:type="paragraph" w:styleId="a5">
    <w:name w:val="No Spacing"/>
    <w:link w:val="a6"/>
    <w:uiPriority w:val="1"/>
    <w:qFormat/>
    <w:rsid w:val="00F76283"/>
    <w:pPr>
      <w:ind w:firstLine="709"/>
      <w:jc w:val="both"/>
    </w:pPr>
    <w:rPr>
      <w:rFonts w:ascii="Times New Roman" w:eastAsia="Times New Roman" w:hAnsi="Times New Roman"/>
      <w:sz w:val="22"/>
      <w:szCs w:val="22"/>
    </w:rPr>
  </w:style>
  <w:style w:type="character" w:customStyle="1" w:styleId="a6">
    <w:name w:val="Без интервала Знак"/>
    <w:link w:val="a5"/>
    <w:uiPriority w:val="1"/>
    <w:locked/>
    <w:rsid w:val="00F76283"/>
    <w:rPr>
      <w:rFonts w:ascii="Times New Roman" w:eastAsia="Times New Roman" w:hAnsi="Times New Roman"/>
      <w:sz w:val="22"/>
      <w:szCs w:val="22"/>
      <w:lang w:eastAsia="ru-RU" w:bidi="ar-SA"/>
    </w:rPr>
  </w:style>
  <w:style w:type="paragraph" w:styleId="a7">
    <w:name w:val="List Paragraph"/>
    <w:basedOn w:val="a"/>
    <w:qFormat/>
    <w:rsid w:val="00F76283"/>
    <w:pPr>
      <w:widowControl/>
      <w:autoSpaceDE/>
      <w:autoSpaceDN/>
      <w:adjustRightInd/>
      <w:spacing w:after="200" w:line="276" w:lineRule="auto"/>
      <w:ind w:left="720"/>
    </w:pPr>
    <w:rPr>
      <w:rFonts w:ascii="Calibri" w:hAnsi="Calibri" w:cs="Calibri"/>
      <w:sz w:val="22"/>
      <w:szCs w:val="22"/>
      <w:lang w:eastAsia="en-US"/>
    </w:rPr>
  </w:style>
  <w:style w:type="character" w:customStyle="1" w:styleId="apple-converted-space">
    <w:name w:val="apple-converted-space"/>
    <w:basedOn w:val="a0"/>
    <w:rsid w:val="0069218B"/>
  </w:style>
  <w:style w:type="paragraph" w:customStyle="1" w:styleId="1">
    <w:name w:val="Обычный1"/>
    <w:next w:val="a"/>
    <w:qFormat/>
    <w:rsid w:val="00EC7AA1"/>
    <w:rPr>
      <w:rFonts w:ascii="Times New Roman" w:eastAsia="Times New Roman" w:hAnsi="Times New Roman"/>
      <w:sz w:val="24"/>
      <w:szCs w:val="24"/>
    </w:rPr>
  </w:style>
  <w:style w:type="character" w:customStyle="1" w:styleId="msonormal0">
    <w:name w:val="msonormal"/>
    <w:basedOn w:val="a0"/>
    <w:rsid w:val="00407EE0"/>
  </w:style>
  <w:style w:type="paragraph" w:styleId="a8">
    <w:name w:val="header"/>
    <w:basedOn w:val="a"/>
    <w:rsid w:val="006754D8"/>
    <w:pPr>
      <w:tabs>
        <w:tab w:val="center" w:pos="4677"/>
        <w:tab w:val="right" w:pos="9355"/>
      </w:tabs>
    </w:pPr>
  </w:style>
  <w:style w:type="character" w:styleId="a9">
    <w:name w:val="page number"/>
    <w:basedOn w:val="a0"/>
    <w:rsid w:val="006754D8"/>
  </w:style>
  <w:style w:type="paragraph" w:styleId="aa">
    <w:name w:val="footer"/>
    <w:basedOn w:val="a"/>
    <w:rsid w:val="006754D8"/>
    <w:pPr>
      <w:tabs>
        <w:tab w:val="center" w:pos="4677"/>
        <w:tab w:val="right" w:pos="9355"/>
      </w:tabs>
    </w:pPr>
  </w:style>
  <w:style w:type="paragraph" w:customStyle="1" w:styleId="2">
    <w:name w:val="Обычный2"/>
    <w:next w:val="a"/>
    <w:qFormat/>
    <w:rsid w:val="00552FD2"/>
    <w:rPr>
      <w:rFonts w:ascii="Times New Roman" w:eastAsia="Times New Roman" w:hAnsi="Times New Roman"/>
      <w:sz w:val="24"/>
      <w:szCs w:val="24"/>
    </w:rPr>
  </w:style>
  <w:style w:type="table" w:styleId="ab">
    <w:name w:val="Table Grid"/>
    <w:basedOn w:val="a1"/>
    <w:rsid w:val="0092677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F65069"/>
    <w:pPr>
      <w:widowControl/>
      <w:autoSpaceDE/>
      <w:autoSpaceDN/>
      <w:adjustRightInd/>
      <w:spacing w:after="120"/>
    </w:pPr>
  </w:style>
  <w:style w:type="character" w:customStyle="1" w:styleId="ad">
    <w:name w:val="Основной текст Знак"/>
    <w:basedOn w:val="a0"/>
    <w:link w:val="ac"/>
    <w:rsid w:val="00F65069"/>
    <w:rPr>
      <w:rFonts w:ascii="Times New Roman" w:eastAsia="Times New Roman" w:hAnsi="Times New Roman"/>
    </w:rPr>
  </w:style>
  <w:style w:type="character" w:customStyle="1" w:styleId="normaltextrunscx32627041">
    <w:name w:val="normaltextrun scx32627041"/>
    <w:basedOn w:val="a0"/>
    <w:rsid w:val="004B624F"/>
  </w:style>
  <w:style w:type="paragraph" w:customStyle="1" w:styleId="paragraphscx32627041">
    <w:name w:val="paragraph scx32627041"/>
    <w:basedOn w:val="a"/>
    <w:rsid w:val="004B624F"/>
    <w:pPr>
      <w:widowControl/>
      <w:autoSpaceDE/>
      <w:autoSpaceDN/>
      <w:adjustRightInd/>
      <w:spacing w:before="100" w:beforeAutospacing="1" w:after="100" w:afterAutospacing="1"/>
    </w:pPr>
    <w:rPr>
      <w:sz w:val="24"/>
      <w:szCs w:val="24"/>
    </w:rPr>
  </w:style>
  <w:style w:type="paragraph" w:customStyle="1" w:styleId="ConsPlusNonformat">
    <w:name w:val="ConsPlusNonformat"/>
    <w:rsid w:val="00137B10"/>
    <w:pPr>
      <w:widowControl w:val="0"/>
      <w:autoSpaceDE w:val="0"/>
      <w:autoSpaceDN w:val="0"/>
    </w:pPr>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95105180">
      <w:bodyDiv w:val="1"/>
      <w:marLeft w:val="0"/>
      <w:marRight w:val="0"/>
      <w:marTop w:val="0"/>
      <w:marBottom w:val="0"/>
      <w:divBdr>
        <w:top w:val="none" w:sz="0" w:space="0" w:color="auto"/>
        <w:left w:val="none" w:sz="0" w:space="0" w:color="auto"/>
        <w:bottom w:val="none" w:sz="0" w:space="0" w:color="auto"/>
        <w:right w:val="none" w:sz="0" w:space="0" w:color="auto"/>
      </w:divBdr>
      <w:divsChild>
        <w:div w:id="212886923">
          <w:marLeft w:val="720"/>
          <w:marRight w:val="0"/>
          <w:marTop w:val="0"/>
          <w:marBottom w:val="0"/>
          <w:divBdr>
            <w:top w:val="none" w:sz="0" w:space="0" w:color="auto"/>
            <w:left w:val="none" w:sz="0" w:space="0" w:color="auto"/>
            <w:bottom w:val="none" w:sz="0" w:space="0" w:color="auto"/>
            <w:right w:val="none" w:sz="0" w:space="0" w:color="auto"/>
          </w:divBdr>
        </w:div>
        <w:div w:id="255942109">
          <w:marLeft w:val="720"/>
          <w:marRight w:val="0"/>
          <w:marTop w:val="0"/>
          <w:marBottom w:val="0"/>
          <w:divBdr>
            <w:top w:val="none" w:sz="0" w:space="0" w:color="auto"/>
            <w:left w:val="none" w:sz="0" w:space="0" w:color="auto"/>
            <w:bottom w:val="none" w:sz="0" w:space="0" w:color="auto"/>
            <w:right w:val="none" w:sz="0" w:space="0" w:color="auto"/>
          </w:divBdr>
        </w:div>
        <w:div w:id="1586457751">
          <w:marLeft w:val="720"/>
          <w:marRight w:val="0"/>
          <w:marTop w:val="0"/>
          <w:marBottom w:val="0"/>
          <w:divBdr>
            <w:top w:val="none" w:sz="0" w:space="0" w:color="auto"/>
            <w:left w:val="none" w:sz="0" w:space="0" w:color="auto"/>
            <w:bottom w:val="none" w:sz="0" w:space="0" w:color="auto"/>
            <w:right w:val="none" w:sz="0" w:space="0" w:color="auto"/>
          </w:divBdr>
        </w:div>
        <w:div w:id="368383358">
          <w:marLeft w:val="720"/>
          <w:marRight w:val="0"/>
          <w:marTop w:val="0"/>
          <w:marBottom w:val="0"/>
          <w:divBdr>
            <w:top w:val="none" w:sz="0" w:space="0" w:color="auto"/>
            <w:left w:val="none" w:sz="0" w:space="0" w:color="auto"/>
            <w:bottom w:val="none" w:sz="0" w:space="0" w:color="auto"/>
            <w:right w:val="none" w:sz="0" w:space="0" w:color="auto"/>
          </w:divBdr>
        </w:div>
      </w:divsChild>
    </w:div>
    <w:div w:id="101078865">
      <w:bodyDiv w:val="1"/>
      <w:marLeft w:val="0"/>
      <w:marRight w:val="0"/>
      <w:marTop w:val="0"/>
      <w:marBottom w:val="0"/>
      <w:divBdr>
        <w:top w:val="none" w:sz="0" w:space="0" w:color="auto"/>
        <w:left w:val="none" w:sz="0" w:space="0" w:color="auto"/>
        <w:bottom w:val="none" w:sz="0" w:space="0" w:color="auto"/>
        <w:right w:val="none" w:sz="0" w:space="0" w:color="auto"/>
      </w:divBdr>
    </w:div>
    <w:div w:id="108624993">
      <w:bodyDiv w:val="1"/>
      <w:marLeft w:val="0"/>
      <w:marRight w:val="0"/>
      <w:marTop w:val="0"/>
      <w:marBottom w:val="0"/>
      <w:divBdr>
        <w:top w:val="none" w:sz="0" w:space="0" w:color="auto"/>
        <w:left w:val="none" w:sz="0" w:space="0" w:color="auto"/>
        <w:bottom w:val="none" w:sz="0" w:space="0" w:color="auto"/>
        <w:right w:val="none" w:sz="0" w:space="0" w:color="auto"/>
      </w:divBdr>
    </w:div>
    <w:div w:id="195897306">
      <w:bodyDiv w:val="1"/>
      <w:marLeft w:val="0"/>
      <w:marRight w:val="0"/>
      <w:marTop w:val="0"/>
      <w:marBottom w:val="0"/>
      <w:divBdr>
        <w:top w:val="none" w:sz="0" w:space="0" w:color="auto"/>
        <w:left w:val="none" w:sz="0" w:space="0" w:color="auto"/>
        <w:bottom w:val="none" w:sz="0" w:space="0" w:color="auto"/>
        <w:right w:val="none" w:sz="0" w:space="0" w:color="auto"/>
      </w:divBdr>
    </w:div>
    <w:div w:id="196743590">
      <w:bodyDiv w:val="1"/>
      <w:marLeft w:val="0"/>
      <w:marRight w:val="0"/>
      <w:marTop w:val="0"/>
      <w:marBottom w:val="0"/>
      <w:divBdr>
        <w:top w:val="none" w:sz="0" w:space="0" w:color="auto"/>
        <w:left w:val="none" w:sz="0" w:space="0" w:color="auto"/>
        <w:bottom w:val="none" w:sz="0" w:space="0" w:color="auto"/>
        <w:right w:val="none" w:sz="0" w:space="0" w:color="auto"/>
      </w:divBdr>
    </w:div>
    <w:div w:id="344014575">
      <w:bodyDiv w:val="1"/>
      <w:marLeft w:val="0"/>
      <w:marRight w:val="0"/>
      <w:marTop w:val="0"/>
      <w:marBottom w:val="0"/>
      <w:divBdr>
        <w:top w:val="none" w:sz="0" w:space="0" w:color="auto"/>
        <w:left w:val="none" w:sz="0" w:space="0" w:color="auto"/>
        <w:bottom w:val="none" w:sz="0" w:space="0" w:color="auto"/>
        <w:right w:val="none" w:sz="0" w:space="0" w:color="auto"/>
      </w:divBdr>
    </w:div>
    <w:div w:id="401761739">
      <w:bodyDiv w:val="1"/>
      <w:marLeft w:val="0"/>
      <w:marRight w:val="0"/>
      <w:marTop w:val="0"/>
      <w:marBottom w:val="0"/>
      <w:divBdr>
        <w:top w:val="none" w:sz="0" w:space="0" w:color="auto"/>
        <w:left w:val="none" w:sz="0" w:space="0" w:color="auto"/>
        <w:bottom w:val="none" w:sz="0" w:space="0" w:color="auto"/>
        <w:right w:val="none" w:sz="0" w:space="0" w:color="auto"/>
      </w:divBdr>
      <w:divsChild>
        <w:div w:id="2126725420">
          <w:marLeft w:val="547"/>
          <w:marRight w:val="0"/>
          <w:marTop w:val="120"/>
          <w:marBottom w:val="0"/>
          <w:divBdr>
            <w:top w:val="none" w:sz="0" w:space="0" w:color="auto"/>
            <w:left w:val="none" w:sz="0" w:space="0" w:color="auto"/>
            <w:bottom w:val="none" w:sz="0" w:space="0" w:color="auto"/>
            <w:right w:val="none" w:sz="0" w:space="0" w:color="auto"/>
          </w:divBdr>
        </w:div>
        <w:div w:id="1922443673">
          <w:marLeft w:val="547"/>
          <w:marRight w:val="0"/>
          <w:marTop w:val="120"/>
          <w:marBottom w:val="0"/>
          <w:divBdr>
            <w:top w:val="none" w:sz="0" w:space="0" w:color="auto"/>
            <w:left w:val="none" w:sz="0" w:space="0" w:color="auto"/>
            <w:bottom w:val="none" w:sz="0" w:space="0" w:color="auto"/>
            <w:right w:val="none" w:sz="0" w:space="0" w:color="auto"/>
          </w:divBdr>
        </w:div>
        <w:div w:id="393428530">
          <w:marLeft w:val="547"/>
          <w:marRight w:val="0"/>
          <w:marTop w:val="120"/>
          <w:marBottom w:val="0"/>
          <w:divBdr>
            <w:top w:val="none" w:sz="0" w:space="0" w:color="auto"/>
            <w:left w:val="none" w:sz="0" w:space="0" w:color="auto"/>
            <w:bottom w:val="none" w:sz="0" w:space="0" w:color="auto"/>
            <w:right w:val="none" w:sz="0" w:space="0" w:color="auto"/>
          </w:divBdr>
        </w:div>
        <w:div w:id="1727215678">
          <w:marLeft w:val="547"/>
          <w:marRight w:val="0"/>
          <w:marTop w:val="120"/>
          <w:marBottom w:val="0"/>
          <w:divBdr>
            <w:top w:val="none" w:sz="0" w:space="0" w:color="auto"/>
            <w:left w:val="none" w:sz="0" w:space="0" w:color="auto"/>
            <w:bottom w:val="none" w:sz="0" w:space="0" w:color="auto"/>
            <w:right w:val="none" w:sz="0" w:space="0" w:color="auto"/>
          </w:divBdr>
        </w:div>
        <w:div w:id="952054491">
          <w:marLeft w:val="547"/>
          <w:marRight w:val="0"/>
          <w:marTop w:val="120"/>
          <w:marBottom w:val="0"/>
          <w:divBdr>
            <w:top w:val="none" w:sz="0" w:space="0" w:color="auto"/>
            <w:left w:val="none" w:sz="0" w:space="0" w:color="auto"/>
            <w:bottom w:val="none" w:sz="0" w:space="0" w:color="auto"/>
            <w:right w:val="none" w:sz="0" w:space="0" w:color="auto"/>
          </w:divBdr>
        </w:div>
      </w:divsChild>
    </w:div>
    <w:div w:id="405735044">
      <w:bodyDiv w:val="1"/>
      <w:marLeft w:val="0"/>
      <w:marRight w:val="0"/>
      <w:marTop w:val="0"/>
      <w:marBottom w:val="0"/>
      <w:divBdr>
        <w:top w:val="none" w:sz="0" w:space="0" w:color="auto"/>
        <w:left w:val="none" w:sz="0" w:space="0" w:color="auto"/>
        <w:bottom w:val="none" w:sz="0" w:space="0" w:color="auto"/>
        <w:right w:val="none" w:sz="0" w:space="0" w:color="auto"/>
      </w:divBdr>
    </w:div>
    <w:div w:id="565336932">
      <w:bodyDiv w:val="1"/>
      <w:marLeft w:val="0"/>
      <w:marRight w:val="0"/>
      <w:marTop w:val="0"/>
      <w:marBottom w:val="0"/>
      <w:divBdr>
        <w:top w:val="none" w:sz="0" w:space="0" w:color="auto"/>
        <w:left w:val="none" w:sz="0" w:space="0" w:color="auto"/>
        <w:bottom w:val="none" w:sz="0" w:space="0" w:color="auto"/>
        <w:right w:val="none" w:sz="0" w:space="0" w:color="auto"/>
      </w:divBdr>
    </w:div>
    <w:div w:id="593712356">
      <w:bodyDiv w:val="1"/>
      <w:marLeft w:val="0"/>
      <w:marRight w:val="0"/>
      <w:marTop w:val="0"/>
      <w:marBottom w:val="0"/>
      <w:divBdr>
        <w:top w:val="none" w:sz="0" w:space="0" w:color="auto"/>
        <w:left w:val="none" w:sz="0" w:space="0" w:color="auto"/>
        <w:bottom w:val="none" w:sz="0" w:space="0" w:color="auto"/>
        <w:right w:val="none" w:sz="0" w:space="0" w:color="auto"/>
      </w:divBdr>
    </w:div>
    <w:div w:id="662051915">
      <w:bodyDiv w:val="1"/>
      <w:marLeft w:val="0"/>
      <w:marRight w:val="0"/>
      <w:marTop w:val="0"/>
      <w:marBottom w:val="0"/>
      <w:divBdr>
        <w:top w:val="none" w:sz="0" w:space="0" w:color="auto"/>
        <w:left w:val="none" w:sz="0" w:space="0" w:color="auto"/>
        <w:bottom w:val="none" w:sz="0" w:space="0" w:color="auto"/>
        <w:right w:val="none" w:sz="0" w:space="0" w:color="auto"/>
      </w:divBdr>
    </w:div>
    <w:div w:id="681055217">
      <w:bodyDiv w:val="1"/>
      <w:marLeft w:val="0"/>
      <w:marRight w:val="0"/>
      <w:marTop w:val="0"/>
      <w:marBottom w:val="0"/>
      <w:divBdr>
        <w:top w:val="none" w:sz="0" w:space="0" w:color="auto"/>
        <w:left w:val="none" w:sz="0" w:space="0" w:color="auto"/>
        <w:bottom w:val="none" w:sz="0" w:space="0" w:color="auto"/>
        <w:right w:val="none" w:sz="0" w:space="0" w:color="auto"/>
      </w:divBdr>
      <w:divsChild>
        <w:div w:id="1253201268">
          <w:marLeft w:val="547"/>
          <w:marRight w:val="0"/>
          <w:marTop w:val="110"/>
          <w:marBottom w:val="0"/>
          <w:divBdr>
            <w:top w:val="none" w:sz="0" w:space="0" w:color="auto"/>
            <w:left w:val="none" w:sz="0" w:space="0" w:color="auto"/>
            <w:bottom w:val="none" w:sz="0" w:space="0" w:color="auto"/>
            <w:right w:val="none" w:sz="0" w:space="0" w:color="auto"/>
          </w:divBdr>
        </w:div>
        <w:div w:id="1335641756">
          <w:marLeft w:val="547"/>
          <w:marRight w:val="0"/>
          <w:marTop w:val="110"/>
          <w:marBottom w:val="0"/>
          <w:divBdr>
            <w:top w:val="none" w:sz="0" w:space="0" w:color="auto"/>
            <w:left w:val="none" w:sz="0" w:space="0" w:color="auto"/>
            <w:bottom w:val="none" w:sz="0" w:space="0" w:color="auto"/>
            <w:right w:val="none" w:sz="0" w:space="0" w:color="auto"/>
          </w:divBdr>
        </w:div>
        <w:div w:id="1947881721">
          <w:marLeft w:val="547"/>
          <w:marRight w:val="0"/>
          <w:marTop w:val="110"/>
          <w:marBottom w:val="0"/>
          <w:divBdr>
            <w:top w:val="none" w:sz="0" w:space="0" w:color="auto"/>
            <w:left w:val="none" w:sz="0" w:space="0" w:color="auto"/>
            <w:bottom w:val="none" w:sz="0" w:space="0" w:color="auto"/>
            <w:right w:val="none" w:sz="0" w:space="0" w:color="auto"/>
          </w:divBdr>
        </w:div>
        <w:div w:id="1866746586">
          <w:marLeft w:val="547"/>
          <w:marRight w:val="0"/>
          <w:marTop w:val="110"/>
          <w:marBottom w:val="0"/>
          <w:divBdr>
            <w:top w:val="none" w:sz="0" w:space="0" w:color="auto"/>
            <w:left w:val="none" w:sz="0" w:space="0" w:color="auto"/>
            <w:bottom w:val="none" w:sz="0" w:space="0" w:color="auto"/>
            <w:right w:val="none" w:sz="0" w:space="0" w:color="auto"/>
          </w:divBdr>
        </w:div>
      </w:divsChild>
    </w:div>
    <w:div w:id="682166166">
      <w:bodyDiv w:val="1"/>
      <w:marLeft w:val="0"/>
      <w:marRight w:val="0"/>
      <w:marTop w:val="0"/>
      <w:marBottom w:val="0"/>
      <w:divBdr>
        <w:top w:val="none" w:sz="0" w:space="0" w:color="auto"/>
        <w:left w:val="none" w:sz="0" w:space="0" w:color="auto"/>
        <w:bottom w:val="none" w:sz="0" w:space="0" w:color="auto"/>
        <w:right w:val="none" w:sz="0" w:space="0" w:color="auto"/>
      </w:divBdr>
      <w:divsChild>
        <w:div w:id="1246451747">
          <w:marLeft w:val="547"/>
          <w:marRight w:val="0"/>
          <w:marTop w:val="110"/>
          <w:marBottom w:val="0"/>
          <w:divBdr>
            <w:top w:val="none" w:sz="0" w:space="0" w:color="auto"/>
            <w:left w:val="none" w:sz="0" w:space="0" w:color="auto"/>
            <w:bottom w:val="none" w:sz="0" w:space="0" w:color="auto"/>
            <w:right w:val="none" w:sz="0" w:space="0" w:color="auto"/>
          </w:divBdr>
        </w:div>
        <w:div w:id="1235818240">
          <w:marLeft w:val="547"/>
          <w:marRight w:val="0"/>
          <w:marTop w:val="110"/>
          <w:marBottom w:val="0"/>
          <w:divBdr>
            <w:top w:val="none" w:sz="0" w:space="0" w:color="auto"/>
            <w:left w:val="none" w:sz="0" w:space="0" w:color="auto"/>
            <w:bottom w:val="none" w:sz="0" w:space="0" w:color="auto"/>
            <w:right w:val="none" w:sz="0" w:space="0" w:color="auto"/>
          </w:divBdr>
        </w:div>
        <w:div w:id="468134626">
          <w:marLeft w:val="547"/>
          <w:marRight w:val="0"/>
          <w:marTop w:val="110"/>
          <w:marBottom w:val="0"/>
          <w:divBdr>
            <w:top w:val="none" w:sz="0" w:space="0" w:color="auto"/>
            <w:left w:val="none" w:sz="0" w:space="0" w:color="auto"/>
            <w:bottom w:val="none" w:sz="0" w:space="0" w:color="auto"/>
            <w:right w:val="none" w:sz="0" w:space="0" w:color="auto"/>
          </w:divBdr>
        </w:div>
        <w:div w:id="503983128">
          <w:marLeft w:val="547"/>
          <w:marRight w:val="0"/>
          <w:marTop w:val="110"/>
          <w:marBottom w:val="0"/>
          <w:divBdr>
            <w:top w:val="none" w:sz="0" w:space="0" w:color="auto"/>
            <w:left w:val="none" w:sz="0" w:space="0" w:color="auto"/>
            <w:bottom w:val="none" w:sz="0" w:space="0" w:color="auto"/>
            <w:right w:val="none" w:sz="0" w:space="0" w:color="auto"/>
          </w:divBdr>
        </w:div>
      </w:divsChild>
    </w:div>
    <w:div w:id="776683732">
      <w:bodyDiv w:val="1"/>
      <w:marLeft w:val="0"/>
      <w:marRight w:val="0"/>
      <w:marTop w:val="0"/>
      <w:marBottom w:val="0"/>
      <w:divBdr>
        <w:top w:val="none" w:sz="0" w:space="0" w:color="auto"/>
        <w:left w:val="none" w:sz="0" w:space="0" w:color="auto"/>
        <w:bottom w:val="none" w:sz="0" w:space="0" w:color="auto"/>
        <w:right w:val="none" w:sz="0" w:space="0" w:color="auto"/>
      </w:divBdr>
    </w:div>
    <w:div w:id="780077149">
      <w:bodyDiv w:val="1"/>
      <w:marLeft w:val="0"/>
      <w:marRight w:val="0"/>
      <w:marTop w:val="0"/>
      <w:marBottom w:val="0"/>
      <w:divBdr>
        <w:top w:val="none" w:sz="0" w:space="0" w:color="auto"/>
        <w:left w:val="none" w:sz="0" w:space="0" w:color="auto"/>
        <w:bottom w:val="none" w:sz="0" w:space="0" w:color="auto"/>
        <w:right w:val="none" w:sz="0" w:space="0" w:color="auto"/>
      </w:divBdr>
    </w:div>
    <w:div w:id="860163810">
      <w:bodyDiv w:val="1"/>
      <w:marLeft w:val="0"/>
      <w:marRight w:val="0"/>
      <w:marTop w:val="0"/>
      <w:marBottom w:val="0"/>
      <w:divBdr>
        <w:top w:val="none" w:sz="0" w:space="0" w:color="auto"/>
        <w:left w:val="none" w:sz="0" w:space="0" w:color="auto"/>
        <w:bottom w:val="none" w:sz="0" w:space="0" w:color="auto"/>
        <w:right w:val="none" w:sz="0" w:space="0" w:color="auto"/>
      </w:divBdr>
    </w:div>
    <w:div w:id="1644769474">
      <w:bodyDiv w:val="1"/>
      <w:marLeft w:val="0"/>
      <w:marRight w:val="0"/>
      <w:marTop w:val="0"/>
      <w:marBottom w:val="0"/>
      <w:divBdr>
        <w:top w:val="none" w:sz="0" w:space="0" w:color="auto"/>
        <w:left w:val="none" w:sz="0" w:space="0" w:color="auto"/>
        <w:bottom w:val="none" w:sz="0" w:space="0" w:color="auto"/>
        <w:right w:val="none" w:sz="0" w:space="0" w:color="auto"/>
      </w:divBdr>
    </w:div>
    <w:div w:id="1713192673">
      <w:bodyDiv w:val="1"/>
      <w:marLeft w:val="0"/>
      <w:marRight w:val="0"/>
      <w:marTop w:val="0"/>
      <w:marBottom w:val="0"/>
      <w:divBdr>
        <w:top w:val="none" w:sz="0" w:space="0" w:color="auto"/>
        <w:left w:val="none" w:sz="0" w:space="0" w:color="auto"/>
        <w:bottom w:val="none" w:sz="0" w:space="0" w:color="auto"/>
        <w:right w:val="none" w:sz="0" w:space="0" w:color="auto"/>
      </w:divBdr>
      <w:divsChild>
        <w:div w:id="945700508">
          <w:marLeft w:val="446"/>
          <w:marRight w:val="0"/>
          <w:marTop w:val="0"/>
          <w:marBottom w:val="0"/>
          <w:divBdr>
            <w:top w:val="none" w:sz="0" w:space="0" w:color="auto"/>
            <w:left w:val="none" w:sz="0" w:space="0" w:color="auto"/>
            <w:bottom w:val="none" w:sz="0" w:space="0" w:color="auto"/>
            <w:right w:val="none" w:sz="0" w:space="0" w:color="auto"/>
          </w:divBdr>
        </w:div>
        <w:div w:id="949971787">
          <w:marLeft w:val="446"/>
          <w:marRight w:val="0"/>
          <w:marTop w:val="0"/>
          <w:marBottom w:val="0"/>
          <w:divBdr>
            <w:top w:val="none" w:sz="0" w:space="0" w:color="auto"/>
            <w:left w:val="none" w:sz="0" w:space="0" w:color="auto"/>
            <w:bottom w:val="none" w:sz="0" w:space="0" w:color="auto"/>
            <w:right w:val="none" w:sz="0" w:space="0" w:color="auto"/>
          </w:divBdr>
        </w:div>
        <w:div w:id="1820031226">
          <w:marLeft w:val="446"/>
          <w:marRight w:val="0"/>
          <w:marTop w:val="0"/>
          <w:marBottom w:val="0"/>
          <w:divBdr>
            <w:top w:val="none" w:sz="0" w:space="0" w:color="auto"/>
            <w:left w:val="none" w:sz="0" w:space="0" w:color="auto"/>
            <w:bottom w:val="none" w:sz="0" w:space="0" w:color="auto"/>
            <w:right w:val="none" w:sz="0" w:space="0" w:color="auto"/>
          </w:divBdr>
        </w:div>
        <w:div w:id="1097945930">
          <w:marLeft w:val="446"/>
          <w:marRight w:val="0"/>
          <w:marTop w:val="0"/>
          <w:marBottom w:val="0"/>
          <w:divBdr>
            <w:top w:val="none" w:sz="0" w:space="0" w:color="auto"/>
            <w:left w:val="none" w:sz="0" w:space="0" w:color="auto"/>
            <w:bottom w:val="none" w:sz="0" w:space="0" w:color="auto"/>
            <w:right w:val="none" w:sz="0" w:space="0" w:color="auto"/>
          </w:divBdr>
        </w:div>
        <w:div w:id="1882135416">
          <w:marLeft w:val="446"/>
          <w:marRight w:val="0"/>
          <w:marTop w:val="0"/>
          <w:marBottom w:val="0"/>
          <w:divBdr>
            <w:top w:val="none" w:sz="0" w:space="0" w:color="auto"/>
            <w:left w:val="none" w:sz="0" w:space="0" w:color="auto"/>
            <w:bottom w:val="none" w:sz="0" w:space="0" w:color="auto"/>
            <w:right w:val="none" w:sz="0" w:space="0" w:color="auto"/>
          </w:divBdr>
        </w:div>
      </w:divsChild>
    </w:div>
    <w:div w:id="1819027338">
      <w:bodyDiv w:val="1"/>
      <w:marLeft w:val="0"/>
      <w:marRight w:val="0"/>
      <w:marTop w:val="0"/>
      <w:marBottom w:val="0"/>
      <w:divBdr>
        <w:top w:val="none" w:sz="0" w:space="0" w:color="auto"/>
        <w:left w:val="none" w:sz="0" w:space="0" w:color="auto"/>
        <w:bottom w:val="none" w:sz="0" w:space="0" w:color="auto"/>
        <w:right w:val="none" w:sz="0" w:space="0" w:color="auto"/>
      </w:divBdr>
    </w:div>
    <w:div w:id="1841890982">
      <w:bodyDiv w:val="1"/>
      <w:marLeft w:val="0"/>
      <w:marRight w:val="0"/>
      <w:marTop w:val="0"/>
      <w:marBottom w:val="0"/>
      <w:divBdr>
        <w:top w:val="none" w:sz="0" w:space="0" w:color="auto"/>
        <w:left w:val="none" w:sz="0" w:space="0" w:color="auto"/>
        <w:bottom w:val="none" w:sz="0" w:space="0" w:color="auto"/>
        <w:right w:val="none" w:sz="0" w:space="0" w:color="auto"/>
      </w:divBdr>
    </w:div>
    <w:div w:id="1847599439">
      <w:bodyDiv w:val="1"/>
      <w:marLeft w:val="0"/>
      <w:marRight w:val="0"/>
      <w:marTop w:val="0"/>
      <w:marBottom w:val="0"/>
      <w:divBdr>
        <w:top w:val="none" w:sz="0" w:space="0" w:color="auto"/>
        <w:left w:val="none" w:sz="0" w:space="0" w:color="auto"/>
        <w:bottom w:val="none" w:sz="0" w:space="0" w:color="auto"/>
        <w:right w:val="none" w:sz="0" w:space="0" w:color="auto"/>
      </w:divBdr>
    </w:div>
    <w:div w:id="192121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3B434-449F-422D-82EB-1AB9BD17D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5718</Words>
  <Characters>32593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Отчет</vt:lpstr>
    </vt:vector>
  </TitlesOfParts>
  <Company>RePack by SPecialiST</Company>
  <LinksUpToDate>false</LinksUpToDate>
  <CharactersWithSpaces>38235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creator>Ноутбук</dc:creator>
  <cp:lastModifiedBy>DELL</cp:lastModifiedBy>
  <cp:revision>6</cp:revision>
  <cp:lastPrinted>2022-01-31T10:51:00Z</cp:lastPrinted>
  <dcterms:created xsi:type="dcterms:W3CDTF">2022-01-31T09:15:00Z</dcterms:created>
  <dcterms:modified xsi:type="dcterms:W3CDTF">2023-01-24T13:31:00Z</dcterms:modified>
</cp:coreProperties>
</file>