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0C" w:rsidRPr="00737A97" w:rsidRDefault="00825A00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A0C" w:rsidRPr="00737A9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81F79" w:rsidRPr="00737A97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E27A0C" w:rsidRPr="00737A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1F79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C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737A97" w:rsidRPr="00737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A25" w:rsidRPr="00737A97" w:rsidRDefault="005B1A25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A25" w:rsidRDefault="00871208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от</w:t>
      </w:r>
      <w:r w:rsidR="009B0A13">
        <w:rPr>
          <w:rFonts w:ascii="Times New Roman" w:hAnsi="Times New Roman" w:cs="Times New Roman"/>
          <w:sz w:val="28"/>
          <w:szCs w:val="28"/>
        </w:rPr>
        <w:t xml:space="preserve"> 10.03.</w:t>
      </w:r>
      <w:r w:rsidR="00E27A0C" w:rsidRPr="00737A97">
        <w:rPr>
          <w:rFonts w:ascii="Times New Roman" w:hAnsi="Times New Roman" w:cs="Times New Roman"/>
          <w:sz w:val="28"/>
          <w:szCs w:val="28"/>
        </w:rPr>
        <w:t>2023</w:t>
      </w:r>
      <w:r w:rsidRPr="00737A97">
        <w:rPr>
          <w:rFonts w:ascii="Times New Roman" w:hAnsi="Times New Roman" w:cs="Times New Roman"/>
          <w:sz w:val="28"/>
          <w:szCs w:val="28"/>
        </w:rPr>
        <w:t xml:space="preserve"> г.</w:t>
      </w:r>
      <w:r w:rsidR="009B0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 </w:t>
      </w:r>
      <w:r w:rsidR="00E27A0C" w:rsidRPr="00737A97">
        <w:rPr>
          <w:rFonts w:ascii="Times New Roman" w:hAnsi="Times New Roman" w:cs="Times New Roman"/>
          <w:sz w:val="28"/>
          <w:szCs w:val="28"/>
        </w:rPr>
        <w:t>№</w:t>
      </w:r>
      <w:r w:rsidR="009B0A13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9B0A13" w:rsidRPr="00737A97" w:rsidRDefault="009B0A13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пос. </w:t>
      </w:r>
      <w:r w:rsidR="00871208" w:rsidRPr="00737A97">
        <w:rPr>
          <w:rFonts w:ascii="Times New Roman" w:hAnsi="Times New Roman" w:cs="Times New Roman"/>
          <w:sz w:val="28"/>
          <w:szCs w:val="28"/>
        </w:rPr>
        <w:t>Новопокровский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</w:t>
      </w:r>
      <w:r w:rsidR="000F3EFA">
        <w:rPr>
          <w:rFonts w:ascii="Times New Roman" w:hAnsi="Times New Roman" w:cs="Times New Roman"/>
          <w:b/>
          <w:sz w:val="28"/>
          <w:szCs w:val="28"/>
        </w:rPr>
        <w:t xml:space="preserve"> «Покровское»</w:t>
      </w:r>
    </w:p>
    <w:p w:rsidR="00E27A0C" w:rsidRPr="00737A97" w:rsidRDefault="00871208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E27A0C" w:rsidRPr="00737A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E27A0C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1A25" w:rsidRPr="00737A97" w:rsidRDefault="005B1A25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7A0C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A97">
        <w:rPr>
          <w:rFonts w:ascii="Times New Roman" w:hAnsi="Times New Roman" w:cs="Times New Roman"/>
          <w:sz w:val="28"/>
          <w:szCs w:val="28"/>
        </w:rPr>
        <w:t>от 06</w:t>
      </w:r>
      <w:r w:rsidR="00871208" w:rsidRPr="00737A97">
        <w:rPr>
          <w:rFonts w:ascii="Times New Roman" w:hAnsi="Times New Roman" w:cs="Times New Roman"/>
          <w:sz w:val="28"/>
          <w:szCs w:val="28"/>
        </w:rPr>
        <w:t>.10.2003 г.</w:t>
      </w:r>
      <w:r w:rsidRPr="00737A9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7A97">
        <w:rPr>
          <w:rFonts w:ascii="Times New Roman" w:hAnsi="Times New Roman" w:cs="Times New Roman"/>
          <w:sz w:val="28"/>
          <w:szCs w:val="28"/>
        </w:rPr>
        <w:t>«О некоммерческих орга</w:t>
      </w:r>
      <w:r w:rsidR="00BE3C34" w:rsidRPr="00737A97">
        <w:rPr>
          <w:rFonts w:ascii="Times New Roman" w:hAnsi="Times New Roman" w:cs="Times New Roman"/>
          <w:sz w:val="28"/>
          <w:szCs w:val="28"/>
        </w:rPr>
        <w:t>низациях» № 7-ФЗ от 12.01.1996</w:t>
      </w:r>
      <w:bookmarkStart w:id="0" w:name="_GoBack"/>
      <w:bookmarkEnd w:id="0"/>
      <w:r w:rsidR="00871208" w:rsidRPr="00737A97">
        <w:rPr>
          <w:rFonts w:ascii="Times New Roman" w:hAnsi="Times New Roman" w:cs="Times New Roman"/>
          <w:sz w:val="28"/>
          <w:szCs w:val="28"/>
        </w:rPr>
        <w:t xml:space="preserve"> г.</w:t>
      </w:r>
      <w:r w:rsidRPr="00737A9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871208" w:rsidRPr="00737A97">
        <w:rPr>
          <w:rFonts w:ascii="Times New Roman" w:hAnsi="Times New Roman" w:cs="Times New Roman"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737A97">
        <w:rPr>
          <w:rFonts w:ascii="Times New Roman" w:hAnsi="Times New Roman" w:cs="Times New Roman"/>
          <w:sz w:val="28"/>
          <w:szCs w:val="28"/>
        </w:rPr>
        <w:t>Новопокровского района р е ш и л:</w:t>
      </w:r>
    </w:p>
    <w:p w:rsidR="00814107" w:rsidRDefault="00814107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1.</w:t>
      </w:r>
      <w:r w:rsidRPr="00737A97">
        <w:rPr>
          <w:rFonts w:ascii="Times New Roman" w:hAnsi="Times New Roman" w:cs="Times New Roman"/>
          <w:sz w:val="28"/>
          <w:szCs w:val="28"/>
        </w:rPr>
        <w:t xml:space="preserve"> Создать муниципальное каз</w:t>
      </w:r>
      <w:r w:rsidR="001E0538">
        <w:rPr>
          <w:rFonts w:ascii="Times New Roman" w:hAnsi="Times New Roman" w:cs="Times New Roman"/>
          <w:sz w:val="28"/>
          <w:szCs w:val="28"/>
        </w:rPr>
        <w:t>е</w:t>
      </w:r>
      <w:r w:rsidRPr="00737A97">
        <w:rPr>
          <w:rFonts w:ascii="Times New Roman" w:hAnsi="Times New Roman" w:cs="Times New Roman"/>
          <w:sz w:val="28"/>
          <w:szCs w:val="28"/>
        </w:rPr>
        <w:t>нное учреждение «</w:t>
      </w:r>
      <w:r w:rsidR="00871208" w:rsidRPr="00737A97">
        <w:rPr>
          <w:rFonts w:ascii="Times New Roman" w:hAnsi="Times New Roman" w:cs="Times New Roman"/>
          <w:sz w:val="28"/>
          <w:szCs w:val="28"/>
        </w:rPr>
        <w:t>Покровское</w:t>
      </w:r>
      <w:r w:rsidR="000F32B0">
        <w:rPr>
          <w:rFonts w:ascii="Times New Roman" w:hAnsi="Times New Roman" w:cs="Times New Roman"/>
          <w:sz w:val="28"/>
          <w:szCs w:val="28"/>
        </w:rPr>
        <w:t>»</w:t>
      </w:r>
      <w:r w:rsidRPr="00737A97">
        <w:rPr>
          <w:rFonts w:ascii="Times New Roman" w:hAnsi="Times New Roman" w:cs="Times New Roman"/>
          <w:sz w:val="28"/>
          <w:szCs w:val="28"/>
        </w:rPr>
        <w:t xml:space="preserve"> </w:t>
      </w:r>
      <w:r w:rsidR="000F3EFA">
        <w:rPr>
          <w:rFonts w:ascii="Times New Roman" w:hAnsi="Times New Roman" w:cs="Times New Roman"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4107">
        <w:rPr>
          <w:rFonts w:ascii="Times New Roman" w:hAnsi="Times New Roman" w:cs="Times New Roman"/>
          <w:sz w:val="28"/>
          <w:szCs w:val="28"/>
        </w:rPr>
        <w:t>го поселения</w:t>
      </w:r>
      <w:r w:rsidRPr="00737A97">
        <w:rPr>
          <w:rFonts w:ascii="Times New Roman" w:hAnsi="Times New Roman" w:cs="Times New Roman"/>
          <w:sz w:val="28"/>
          <w:szCs w:val="28"/>
        </w:rPr>
        <w:t xml:space="preserve"> Новопокровского района.</w:t>
      </w:r>
    </w:p>
    <w:p w:rsidR="00176A5C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2.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Установить, что учредителем муниципального каз</w:t>
      </w:r>
      <w:r w:rsidR="000F32B0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«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Покровское</w:t>
      </w:r>
      <w:r w:rsidRPr="00737A97">
        <w:rPr>
          <w:rFonts w:ascii="Times New Roman" w:hAnsi="Times New Roman" w:cs="Times New Roman"/>
          <w:bCs/>
          <w:sz w:val="28"/>
          <w:szCs w:val="28"/>
        </w:rPr>
        <w:t>»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07">
        <w:rPr>
          <w:rFonts w:ascii="Times New Roman" w:hAnsi="Times New Roman" w:cs="Times New Roman"/>
          <w:sz w:val="28"/>
          <w:szCs w:val="28"/>
        </w:rPr>
        <w:t>Покровского</w:t>
      </w:r>
      <w:r w:rsidR="00814107" w:rsidRPr="00737A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4107">
        <w:rPr>
          <w:rFonts w:ascii="Times New Roman" w:hAnsi="Times New Roman" w:cs="Times New Roman"/>
          <w:sz w:val="28"/>
          <w:szCs w:val="28"/>
        </w:rPr>
        <w:t>го поселения</w:t>
      </w:r>
      <w:r w:rsidR="00814107" w:rsidRPr="00737A97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81410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Покровское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Новопокровского района.</w:t>
      </w:r>
      <w:r w:rsidR="00F81F79" w:rsidRPr="00737A97">
        <w:rPr>
          <w:rFonts w:ascii="Times New Roman" w:hAnsi="Times New Roman" w:cs="Times New Roman"/>
          <w:bCs/>
          <w:sz w:val="28"/>
          <w:szCs w:val="28"/>
        </w:rPr>
        <w:t xml:space="preserve"> Функции и полномочия учредителя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r w:rsidR="000F32B0">
        <w:rPr>
          <w:rFonts w:ascii="Times New Roman" w:hAnsi="Times New Roman" w:cs="Times New Roman"/>
          <w:bCs/>
          <w:sz w:val="28"/>
          <w:szCs w:val="28"/>
        </w:rPr>
        <w:t>А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дминистрация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района.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3.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Определить цель создания муниципального каз</w:t>
      </w:r>
      <w:r w:rsidR="000F32B0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</w:t>
      </w:r>
      <w:r w:rsidRPr="00737A97">
        <w:rPr>
          <w:rFonts w:ascii="Times New Roman" w:hAnsi="Times New Roman" w:cs="Times New Roman"/>
          <w:bCs/>
          <w:sz w:val="28"/>
          <w:szCs w:val="28"/>
        </w:rPr>
        <w:t>: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обеспечение административно-хозяйственного обслуживания деятельности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2B0">
        <w:rPr>
          <w:rFonts w:ascii="Times New Roman" w:hAnsi="Times New Roman" w:cs="Times New Roman"/>
          <w:bCs/>
          <w:sz w:val="28"/>
          <w:szCs w:val="28"/>
        </w:rPr>
        <w:t>А</w:t>
      </w:r>
      <w:r w:rsidRPr="00737A97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района;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обеспечение содержания и обслуживания движимого и недвижимого имущества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(нежилых зданий, помещений, автотранспортных средств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37A97">
        <w:rPr>
          <w:rFonts w:ascii="Times New Roman" w:hAnsi="Times New Roman" w:cs="Times New Roman"/>
          <w:bCs/>
          <w:sz w:val="28"/>
          <w:szCs w:val="28"/>
        </w:rPr>
        <w:t>и других средств),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находящегося в собственности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поселение Новопокровского района, и закрепленного за муниципальным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казенным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на праве оперативного управления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4.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Определить основной вид деятельности муниципального каз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</w:t>
      </w:r>
      <w:r w:rsidRPr="00737A97">
        <w:rPr>
          <w:rFonts w:ascii="Times New Roman" w:hAnsi="Times New Roman" w:cs="Times New Roman"/>
          <w:bCs/>
          <w:sz w:val="28"/>
          <w:szCs w:val="28"/>
        </w:rPr>
        <w:t>:</w:t>
      </w:r>
    </w:p>
    <w:p w:rsidR="00041325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выполнение административно-хозяйственных работ по обеспечению деятельности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2B0">
        <w:rPr>
          <w:rFonts w:ascii="Times New Roman" w:hAnsi="Times New Roman" w:cs="Times New Roman"/>
          <w:bCs/>
          <w:sz w:val="28"/>
          <w:szCs w:val="28"/>
        </w:rPr>
        <w:t>А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737A97">
        <w:rPr>
          <w:rFonts w:ascii="Times New Roman" w:hAnsi="Times New Roman" w:cs="Times New Roman"/>
          <w:bCs/>
          <w:sz w:val="28"/>
          <w:szCs w:val="28"/>
        </w:rPr>
        <w:lastRenderedPageBreak/>
        <w:t>Новопокровского района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при реализации полномочий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2B0">
        <w:rPr>
          <w:rFonts w:ascii="Times New Roman" w:hAnsi="Times New Roman" w:cs="Times New Roman"/>
          <w:bCs/>
          <w:sz w:val="28"/>
          <w:szCs w:val="28"/>
        </w:rPr>
        <w:t>А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5. Определить местонахождение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муниципального каз</w:t>
      </w:r>
      <w:r w:rsidR="000F32B0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 «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Покровское</w:t>
      </w:r>
      <w:r w:rsidRPr="00737A97">
        <w:rPr>
          <w:rFonts w:ascii="Times New Roman" w:hAnsi="Times New Roman" w:cs="Times New Roman"/>
          <w:bCs/>
          <w:sz w:val="28"/>
          <w:szCs w:val="28"/>
        </w:rPr>
        <w:t>»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Покровского сельского поселения Новопокровского района</w:t>
      </w:r>
      <w:r w:rsidRPr="00737A97">
        <w:rPr>
          <w:rFonts w:ascii="Times New Roman" w:hAnsi="Times New Roman" w:cs="Times New Roman"/>
          <w:bCs/>
          <w:sz w:val="28"/>
          <w:szCs w:val="28"/>
        </w:rPr>
        <w:t>: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помещение в здании </w:t>
      </w:r>
      <w:r w:rsidR="00737A97">
        <w:rPr>
          <w:rFonts w:ascii="Times New Roman" w:hAnsi="Times New Roman" w:cs="Times New Roman"/>
          <w:bCs/>
          <w:sz w:val="28"/>
          <w:szCs w:val="28"/>
        </w:rPr>
        <w:t xml:space="preserve">расположенном </w:t>
      </w:r>
      <w:r w:rsidRPr="00737A97">
        <w:rPr>
          <w:rFonts w:ascii="Times New Roman" w:hAnsi="Times New Roman" w:cs="Times New Roman"/>
          <w:bCs/>
          <w:sz w:val="28"/>
          <w:szCs w:val="28"/>
        </w:rPr>
        <w:t>по адресу: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353027</w:t>
      </w:r>
      <w:r w:rsidRPr="00737A97">
        <w:rPr>
          <w:rFonts w:ascii="Times New Roman" w:hAnsi="Times New Roman" w:cs="Times New Roman"/>
          <w:bCs/>
          <w:sz w:val="28"/>
          <w:szCs w:val="28"/>
        </w:rPr>
        <w:t>, Краснодарский край, Новопокровский район, пос</w:t>
      </w:r>
      <w:r w:rsidR="00825A00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лок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Новопокровский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Шоссейная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0A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3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6. Утвердить Устав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нного учреждения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«Покровское»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Покровского </w:t>
      </w:r>
      <w:r w:rsidRPr="00737A97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7. Назначить директором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Спесивцеву Татьяну Ивановну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Директору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«Покровское»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Покровского сельского поселения Новопокровского района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: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8.1. обеспечить совершение необходимых юридических действий, связанных с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регистрацией Учреждения, в соответствии с Федеральным законом РФ от 08.08.2001 г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.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737A97">
        <w:rPr>
          <w:rFonts w:ascii="Times New Roman" w:hAnsi="Times New Roman" w:cs="Times New Roman"/>
          <w:bCs/>
          <w:sz w:val="28"/>
          <w:szCs w:val="28"/>
        </w:rPr>
        <w:t>129-ФЗ «О государственной регистрации юридических лиц и индивидуальных</w:t>
      </w:r>
      <w:r w:rsidR="00054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предпринимателей».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8.2. приступить к обязанностям с момента регистрации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8.3. разработать Положение об оплате труда работников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9. Определить источником финансового обеспечения деятельности создаваемого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0F32B0">
        <w:rPr>
          <w:rFonts w:ascii="Times New Roman" w:hAnsi="Times New Roman" w:cs="Times New Roman"/>
          <w:bCs/>
          <w:sz w:val="28"/>
          <w:szCs w:val="28"/>
        </w:rPr>
        <w:t xml:space="preserve"> «Покровское» Покровского сельского поселения Новопокровского района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средства бюджета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 </w:t>
      </w:r>
      <w:r w:rsidR="00737A9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737A97">
        <w:rPr>
          <w:rFonts w:ascii="Times New Roman" w:hAnsi="Times New Roman" w:cs="Times New Roman"/>
          <w:bCs/>
          <w:sz w:val="28"/>
          <w:szCs w:val="28"/>
        </w:rPr>
        <w:t>в пределах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лимитов бюджетных обязательств, в соответствии с бюджетной сметой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3FE0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10</w:t>
      </w:r>
      <w:r w:rsidR="00E27A0C" w:rsidRPr="00737A97">
        <w:rPr>
          <w:rFonts w:ascii="Times New Roman" w:hAnsi="Times New Roman" w:cs="Times New Roman"/>
          <w:sz w:val="28"/>
          <w:szCs w:val="28"/>
        </w:rPr>
        <w:t xml:space="preserve">. 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Отделу по общим вопросам </w:t>
      </w:r>
      <w:r w:rsidR="000F32B0">
        <w:rPr>
          <w:rFonts w:ascii="Times New Roman" w:hAnsi="Times New Roman" w:cs="Times New Roman"/>
          <w:sz w:val="28"/>
          <w:szCs w:val="28"/>
        </w:rPr>
        <w:t>А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7A97" w:rsidRPr="00737A97">
        <w:rPr>
          <w:rFonts w:ascii="Times New Roman" w:hAnsi="Times New Roman" w:cs="Times New Roman"/>
          <w:sz w:val="28"/>
          <w:szCs w:val="28"/>
        </w:rPr>
        <w:t>Покровского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</w:t>
      </w:r>
      <w:r w:rsidR="00737A97" w:rsidRPr="00737A97">
        <w:rPr>
          <w:rFonts w:ascii="Times New Roman" w:hAnsi="Times New Roman" w:cs="Times New Roman"/>
          <w:sz w:val="28"/>
          <w:szCs w:val="28"/>
        </w:rPr>
        <w:t>Смеликов Г.Д.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) обеспечить обнародование настоящего </w:t>
      </w:r>
      <w:r w:rsidR="000F32B0">
        <w:rPr>
          <w:rFonts w:ascii="Times New Roman" w:hAnsi="Times New Roman" w:cs="Times New Roman"/>
          <w:sz w:val="28"/>
          <w:szCs w:val="28"/>
        </w:rPr>
        <w:t>решения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37A97" w:rsidRPr="00737A97">
        <w:rPr>
          <w:rFonts w:ascii="Times New Roman" w:hAnsi="Times New Roman" w:cs="Times New Roman"/>
          <w:sz w:val="28"/>
          <w:szCs w:val="28"/>
        </w:rPr>
        <w:t>,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и его размещение на официальном сайте </w:t>
      </w:r>
      <w:r w:rsidR="000F32B0">
        <w:rPr>
          <w:rFonts w:ascii="Times New Roman" w:hAnsi="Times New Roman" w:cs="Times New Roman"/>
          <w:sz w:val="28"/>
          <w:szCs w:val="28"/>
        </w:rPr>
        <w:t>А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7A97" w:rsidRPr="00737A97">
        <w:rPr>
          <w:rFonts w:ascii="Times New Roman" w:hAnsi="Times New Roman" w:cs="Times New Roman"/>
          <w:sz w:val="28"/>
          <w:szCs w:val="28"/>
        </w:rPr>
        <w:t>Покровского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0023E4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</w:t>
      </w:r>
      <w:r w:rsidR="000023E4" w:rsidRPr="00737A97">
        <w:rPr>
          <w:rFonts w:ascii="Times New Roman" w:hAnsi="Times New Roman" w:cs="Times New Roman"/>
          <w:sz w:val="28"/>
          <w:szCs w:val="28"/>
        </w:rPr>
        <w:t>1</w:t>
      </w:r>
      <w:r w:rsidRPr="00737A97">
        <w:rPr>
          <w:rFonts w:ascii="Times New Roman" w:hAnsi="Times New Roman" w:cs="Times New Roman"/>
          <w:sz w:val="28"/>
          <w:szCs w:val="28"/>
        </w:rPr>
        <w:t xml:space="preserve">. </w:t>
      </w:r>
      <w:r w:rsidR="00737A97" w:rsidRPr="00737A9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="00737A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7A97" w:rsidRPr="00737A97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(Т.А. Зубова).</w:t>
      </w:r>
    </w:p>
    <w:p w:rsidR="00814107" w:rsidRDefault="00814107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07" w:rsidRDefault="00814107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0C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023E4" w:rsidRPr="00737A97">
        <w:rPr>
          <w:rFonts w:ascii="Times New Roman" w:hAnsi="Times New Roman" w:cs="Times New Roman"/>
          <w:sz w:val="28"/>
          <w:szCs w:val="28"/>
        </w:rPr>
        <w:t>2</w:t>
      </w:r>
      <w:r w:rsidRPr="00737A9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обнародования. </w:t>
      </w:r>
    </w:p>
    <w:p w:rsidR="00814107" w:rsidRDefault="00814107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07" w:rsidRDefault="00814107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07" w:rsidRPr="00737A97" w:rsidRDefault="00814107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A97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7A97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E27A0C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A0C" w:rsidRPr="00737A97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7A0C" w:rsidRPr="00737A9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sectPr w:rsidR="00E27A0C" w:rsidRPr="00737A97" w:rsidSect="00B82F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5D" w:rsidRDefault="00F73F5D" w:rsidP="00B82F1B">
      <w:pPr>
        <w:spacing w:after="0" w:line="240" w:lineRule="auto"/>
      </w:pPr>
      <w:r>
        <w:separator/>
      </w:r>
    </w:p>
  </w:endnote>
  <w:endnote w:type="continuationSeparator" w:id="1">
    <w:p w:rsidR="00F73F5D" w:rsidRDefault="00F73F5D" w:rsidP="00B8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5D" w:rsidRDefault="00F73F5D" w:rsidP="00B82F1B">
      <w:pPr>
        <w:spacing w:after="0" w:line="240" w:lineRule="auto"/>
      </w:pPr>
      <w:r>
        <w:separator/>
      </w:r>
    </w:p>
  </w:footnote>
  <w:footnote w:type="continuationSeparator" w:id="1">
    <w:p w:rsidR="00F73F5D" w:rsidRDefault="00F73F5D" w:rsidP="00B8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084579"/>
      <w:docPartObj>
        <w:docPartGallery w:val="Page Numbers (Top of Page)"/>
        <w:docPartUnique/>
      </w:docPartObj>
    </w:sdtPr>
    <w:sdtContent>
      <w:p w:rsidR="00B82F1B" w:rsidRDefault="0096229F">
        <w:pPr>
          <w:pStyle w:val="a7"/>
          <w:jc w:val="center"/>
        </w:pPr>
        <w:fldSimple w:instr=" PAGE   \* MERGEFORMAT ">
          <w:r w:rsidR="00825A00">
            <w:rPr>
              <w:noProof/>
            </w:rPr>
            <w:t>2</w:t>
          </w:r>
        </w:fldSimple>
      </w:p>
    </w:sdtContent>
  </w:sdt>
  <w:p w:rsidR="00B82F1B" w:rsidRDefault="00B82F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49F"/>
    <w:multiLevelType w:val="multilevel"/>
    <w:tmpl w:val="AC7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53752"/>
    <w:multiLevelType w:val="multilevel"/>
    <w:tmpl w:val="F2D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3BF"/>
    <w:rsid w:val="000023E4"/>
    <w:rsid w:val="00006370"/>
    <w:rsid w:val="00041325"/>
    <w:rsid w:val="000544A6"/>
    <w:rsid w:val="000A3742"/>
    <w:rsid w:val="000F32B0"/>
    <w:rsid w:val="000F3EFA"/>
    <w:rsid w:val="00117CB7"/>
    <w:rsid w:val="00176A5C"/>
    <w:rsid w:val="001E0538"/>
    <w:rsid w:val="002323BF"/>
    <w:rsid w:val="00293B56"/>
    <w:rsid w:val="003C3FE0"/>
    <w:rsid w:val="004D48AC"/>
    <w:rsid w:val="005A0429"/>
    <w:rsid w:val="005B1A25"/>
    <w:rsid w:val="00620CD9"/>
    <w:rsid w:val="00737A97"/>
    <w:rsid w:val="00755080"/>
    <w:rsid w:val="007C49E5"/>
    <w:rsid w:val="00814107"/>
    <w:rsid w:val="00825A00"/>
    <w:rsid w:val="00871208"/>
    <w:rsid w:val="0096229F"/>
    <w:rsid w:val="00970A36"/>
    <w:rsid w:val="00982E15"/>
    <w:rsid w:val="009B0A13"/>
    <w:rsid w:val="009E28EF"/>
    <w:rsid w:val="00B20DC2"/>
    <w:rsid w:val="00B82F1B"/>
    <w:rsid w:val="00BE3C34"/>
    <w:rsid w:val="00DB5DCB"/>
    <w:rsid w:val="00E27A0C"/>
    <w:rsid w:val="00F27189"/>
    <w:rsid w:val="00F73F5D"/>
    <w:rsid w:val="00F8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A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7A9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8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F1B"/>
  </w:style>
  <w:style w:type="paragraph" w:styleId="a9">
    <w:name w:val="footer"/>
    <w:basedOn w:val="a"/>
    <w:link w:val="aa"/>
    <w:uiPriority w:val="99"/>
    <w:semiHidden/>
    <w:unhideWhenUsed/>
    <w:rsid w:val="00B82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2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C8D3-FCC4-448B-95CD-FAB82C5B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</dc:creator>
  <cp:keywords/>
  <dc:description/>
  <cp:lastModifiedBy>DELL</cp:lastModifiedBy>
  <cp:revision>22</cp:revision>
  <cp:lastPrinted>2023-03-30T10:01:00Z</cp:lastPrinted>
  <dcterms:created xsi:type="dcterms:W3CDTF">2023-03-01T12:09:00Z</dcterms:created>
  <dcterms:modified xsi:type="dcterms:W3CDTF">2023-03-30T10:02:00Z</dcterms:modified>
</cp:coreProperties>
</file>