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D45FDF" w:rsidRPr="005D42D6" w:rsidRDefault="00D45FDF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 xml:space="preserve">от </w:t>
      </w:r>
      <w:r w:rsidR="00050B97">
        <w:rPr>
          <w:sz w:val="28"/>
          <w:szCs w:val="28"/>
          <w:lang w:eastAsia="ru-RU"/>
        </w:rPr>
        <w:t>10.03.2023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№16</w:t>
      </w:r>
      <w:r w:rsidR="00A908C8">
        <w:rPr>
          <w:sz w:val="28"/>
          <w:szCs w:val="28"/>
          <w:lang w:eastAsia="ru-RU"/>
        </w:rPr>
        <w:t>6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>приложение № 2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>района от 02.07.2018</w:t>
      </w:r>
      <w:r w:rsidR="006875BE" w:rsidRPr="005D42D6">
        <w:rPr>
          <w:b/>
          <w:bCs/>
          <w:sz w:val="28"/>
          <w:szCs w:val="28"/>
        </w:rPr>
        <w:t xml:space="preserve"> № 173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Pr="005D42D6" w:rsidRDefault="00BD01B6" w:rsidP="00BC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23 июля 2003 года № 608-КЗ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 </w:t>
      </w:r>
      <w:r w:rsidR="00032953" w:rsidRPr="005D42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от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декабря 2006 г. № 1144-КЗ «О наделении органов местного </w:t>
      </w:r>
      <w:r w:rsidR="00D45FDF"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D5656D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AD729B" w:rsidRPr="005D42D6">
        <w:rPr>
          <w:sz w:val="28"/>
          <w:szCs w:val="28"/>
        </w:rPr>
        <w:t xml:space="preserve"> в приложение №</w:t>
      </w:r>
      <w:r w:rsidR="00B51FBF" w:rsidRPr="005D42D6">
        <w:rPr>
          <w:sz w:val="28"/>
          <w:szCs w:val="28"/>
        </w:rPr>
        <w:t xml:space="preserve"> </w:t>
      </w:r>
      <w:r w:rsidR="00AD729B" w:rsidRPr="005D42D6">
        <w:rPr>
          <w:sz w:val="28"/>
          <w:szCs w:val="28"/>
        </w:rPr>
        <w:t>2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>ого района от 02.07.2018</w:t>
      </w:r>
      <w:r w:rsidR="00AD729B" w:rsidRPr="005D42D6">
        <w:rPr>
          <w:sz w:val="28"/>
          <w:szCs w:val="28"/>
        </w:rPr>
        <w:t xml:space="preserve"> № 173 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5D42D6">
        <w:rPr>
          <w:sz w:val="28"/>
          <w:szCs w:val="28"/>
        </w:rPr>
        <w:t xml:space="preserve">(Приложение № </w:t>
      </w:r>
      <w:r w:rsidR="00D5656D" w:rsidRPr="005D42D6">
        <w:rPr>
          <w:sz w:val="28"/>
          <w:szCs w:val="28"/>
        </w:rPr>
        <w:t>2)</w:t>
      </w:r>
      <w:r w:rsidR="00960612" w:rsidRPr="005D42D6">
        <w:rPr>
          <w:sz w:val="28"/>
          <w:szCs w:val="28"/>
        </w:rPr>
        <w:t>.</w:t>
      </w:r>
    </w:p>
    <w:p w:rsidR="0027681B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81B" w:rsidRPr="005D42D6">
        <w:rPr>
          <w:sz w:val="28"/>
          <w:szCs w:val="28"/>
        </w:rPr>
        <w:t xml:space="preserve">Решение Совета </w:t>
      </w:r>
      <w:r w:rsidR="00FA5F8D" w:rsidRPr="005D42D6">
        <w:rPr>
          <w:sz w:val="28"/>
          <w:szCs w:val="28"/>
        </w:rPr>
        <w:t xml:space="preserve">Покровского сельского поселения Новопокровского района от </w:t>
      </w:r>
      <w:r w:rsidR="005D42D6" w:rsidRPr="005D42D6">
        <w:rPr>
          <w:sz w:val="28"/>
          <w:szCs w:val="28"/>
        </w:rPr>
        <w:t xml:space="preserve"> </w:t>
      </w:r>
      <w:r w:rsidR="00C113EF" w:rsidRPr="005D42D6">
        <w:rPr>
          <w:sz w:val="28"/>
          <w:szCs w:val="28"/>
        </w:rPr>
        <w:t>18.02.2022 г. № 116 «О внесении изменений в приложение № 2 к решению Совета Покровского сельского поселения Новопокровского района от 02.07.2018 № 173 «Об утверждении Положения об административной комиссии Покровского сельского поселения Новопокровского района»</w:t>
      </w:r>
      <w:r w:rsidR="005D42D6" w:rsidRPr="005D42D6">
        <w:rPr>
          <w:sz w:val="28"/>
          <w:szCs w:val="28"/>
        </w:rPr>
        <w:t xml:space="preserve"> считать утратившим силу.</w:t>
      </w:r>
    </w:p>
    <w:p w:rsidR="00FD4288" w:rsidRPr="005D42D6" w:rsidRDefault="00BC2BC3" w:rsidP="00BC2BC3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288" w:rsidRPr="005D42D6">
        <w:rPr>
          <w:sz w:val="28"/>
          <w:szCs w:val="28"/>
        </w:rPr>
        <w:t>Контроль за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Pr="005D42D6" w:rsidRDefault="00BC2BC3" w:rsidP="00BC2BC3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4.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BD7EB7" w:rsidRPr="005D42D6">
        <w:rPr>
          <w:rFonts w:cs="Calibri"/>
          <w:bCs/>
          <w:sz w:val="28"/>
          <w:szCs w:val="28"/>
        </w:rPr>
        <w:t>Смеликов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</w:t>
      </w:r>
      <w:r w:rsidR="00FD4288" w:rsidRPr="005D42D6">
        <w:rPr>
          <w:spacing w:val="-2"/>
          <w:sz w:val="28"/>
          <w:szCs w:val="28"/>
        </w:rPr>
        <w:lastRenderedPageBreak/>
        <w:t xml:space="preserve">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5D42D6" w:rsidRDefault="00BC2BC3" w:rsidP="00BC2BC3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0191" w:rsidRPr="005D42D6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2273FF">
      <w:pPr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2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от </w:t>
      </w:r>
      <w:r w:rsidR="00050B97">
        <w:rPr>
          <w:sz w:val="28"/>
          <w:szCs w:val="28"/>
          <w:lang w:eastAsia="ru-RU"/>
        </w:rPr>
        <w:t>10.03.</w:t>
      </w:r>
      <w:r w:rsidR="00BD7EB7" w:rsidRPr="005D42D6">
        <w:rPr>
          <w:sz w:val="28"/>
          <w:szCs w:val="28"/>
          <w:lang w:eastAsia="ru-RU"/>
        </w:rPr>
        <w:t>2023</w:t>
      </w:r>
      <w:r w:rsidR="00BC2BC3">
        <w:rPr>
          <w:sz w:val="28"/>
          <w:szCs w:val="28"/>
          <w:lang w:eastAsia="ru-RU"/>
        </w:rPr>
        <w:t xml:space="preserve"> г.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  <w:r w:rsidR="00050B97">
        <w:rPr>
          <w:sz w:val="28"/>
          <w:szCs w:val="28"/>
          <w:lang w:eastAsia="ru-RU"/>
        </w:rPr>
        <w:t>167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6875BE" w:rsidRPr="005D42D6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>поселения 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90"/>
        <w:gridCol w:w="444"/>
        <w:gridCol w:w="6277"/>
      </w:tblGrid>
      <w:tr w:rsidR="002273FF" w:rsidRPr="005D42D6" w:rsidTr="00BC2BC3">
        <w:tc>
          <w:tcPr>
            <w:tcW w:w="2919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065D1E" w:rsidRPr="005D42D6" w:rsidTr="00BC2BC3">
        <w:tc>
          <w:tcPr>
            <w:tcW w:w="2919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Смеликов</w:t>
            </w:r>
          </w:p>
          <w:p w:rsidR="00065D1E" w:rsidRPr="005D42D6" w:rsidRDefault="00BC2BC3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r w:rsidR="00065D1E" w:rsidRPr="005D42D6">
              <w:rPr>
                <w:sz w:val="28"/>
                <w:szCs w:val="28"/>
              </w:rPr>
              <w:t>Дмитриевич</w:t>
            </w:r>
          </w:p>
        </w:tc>
        <w:tc>
          <w:tcPr>
            <w:tcW w:w="449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2273FF" w:rsidRPr="005D42D6" w:rsidRDefault="008B2D4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Трунова</w:t>
            </w:r>
          </w:p>
          <w:p w:rsidR="008B2D49" w:rsidRPr="005D42D6" w:rsidRDefault="00A1694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Светлана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2273FF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>отдела по общим вопросам</w:t>
            </w:r>
            <w:r w:rsidRPr="005D42D6">
              <w:rPr>
                <w:sz w:val="28"/>
                <w:szCs w:val="28"/>
              </w:rPr>
              <w:t xml:space="preserve"> 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BC2BC3">
        <w:tc>
          <w:tcPr>
            <w:tcW w:w="978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2273FF" w:rsidRPr="005D42D6" w:rsidTr="00BC2BC3">
        <w:trPr>
          <w:trHeight w:val="609"/>
        </w:trPr>
        <w:tc>
          <w:tcPr>
            <w:tcW w:w="291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C36F53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ведущий специалист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C36F53" w:rsidRPr="005D42D6" w:rsidRDefault="00272E1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Спесивцева Татьяна Ивановна</w:t>
            </w:r>
          </w:p>
        </w:tc>
        <w:tc>
          <w:tcPr>
            <w:tcW w:w="449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9A4A5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D5650B" w:rsidRPr="005D42D6">
              <w:rPr>
                <w:color w:val="000000"/>
                <w:sz w:val="28"/>
                <w:szCs w:val="28"/>
              </w:rPr>
              <w:t>д</w:t>
            </w:r>
            <w:r w:rsidR="002273FF" w:rsidRPr="005D42D6">
              <w:rPr>
                <w:color w:val="000000"/>
                <w:sz w:val="28"/>
                <w:szCs w:val="28"/>
              </w:rPr>
              <w:t>иректор</w:t>
            </w:r>
            <w:r w:rsidRPr="005D42D6">
              <w:rPr>
                <w:color w:val="000000"/>
                <w:sz w:val="28"/>
                <w:szCs w:val="28"/>
              </w:rPr>
              <w:t xml:space="preserve">а </w:t>
            </w:r>
            <w:r w:rsidR="002273FF" w:rsidRPr="005D42D6">
              <w:rPr>
                <w:color w:val="000000"/>
                <w:sz w:val="28"/>
                <w:szCs w:val="28"/>
              </w:rPr>
              <w:t xml:space="preserve"> МУ «Импульс» Покровского сельского поселения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2273FF" w:rsidRPr="005D42D6" w:rsidTr="00BC2BC3">
        <w:tc>
          <w:tcPr>
            <w:tcW w:w="2919" w:type="dxa"/>
          </w:tcPr>
          <w:p w:rsidR="009712D9" w:rsidRPr="005D42D6" w:rsidRDefault="00704AF9" w:rsidP="00BC2BC3">
            <w:pPr>
              <w:rPr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Каленский Игорь Геннадьевич</w:t>
            </w:r>
          </w:p>
        </w:tc>
        <w:tc>
          <w:tcPr>
            <w:tcW w:w="449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Данилина</w:t>
            </w:r>
          </w:p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413" w:type="dxa"/>
          </w:tcPr>
          <w:p w:rsidR="00A02C50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ведущий специалист</w:t>
            </w:r>
            <w:r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color w:val="000000"/>
                <w:sz w:val="28"/>
                <w:szCs w:val="28"/>
              </w:rPr>
              <w:t>отдела по общим вопросам  администрации Покровского сельского поселения;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02C50" w:rsidRPr="005D42D6" w:rsidTr="00BC2BC3">
        <w:tc>
          <w:tcPr>
            <w:tcW w:w="2919" w:type="dxa"/>
          </w:tcPr>
          <w:p w:rsidR="00A02C50" w:rsidRPr="005D42D6" w:rsidRDefault="00A839B6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Синяк Надежда Александровна</w:t>
            </w:r>
          </w:p>
        </w:tc>
        <w:tc>
          <w:tcPr>
            <w:tcW w:w="449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13" w:type="dxa"/>
          </w:tcPr>
          <w:p w:rsidR="00A02C50" w:rsidRPr="005D42D6" w:rsidRDefault="00A839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исполняющий обязанности директора</w:t>
            </w:r>
            <w:r w:rsidR="00AF2299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 МУК «Культурно-досуговый центр» </w:t>
            </w:r>
            <w:r w:rsidR="00A02C50" w:rsidRPr="005D42D6">
              <w:rPr>
                <w:sz w:val="28"/>
                <w:szCs w:val="28"/>
              </w:rPr>
              <w:t xml:space="preserve"> Покровского сельского поселения.</w:t>
            </w:r>
          </w:p>
        </w:tc>
      </w:tr>
    </w:tbl>
    <w:p w:rsidR="008F1A72" w:rsidRPr="005D42D6" w:rsidRDefault="008F1A72" w:rsidP="00BC2B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BC2BC3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F1" w:rsidRDefault="009A23F1" w:rsidP="00D45E45">
      <w:r>
        <w:separator/>
      </w:r>
    </w:p>
  </w:endnote>
  <w:endnote w:type="continuationSeparator" w:id="1">
    <w:p w:rsidR="009A23F1" w:rsidRDefault="009A23F1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F1" w:rsidRDefault="009A23F1" w:rsidP="00D45E45">
      <w:r>
        <w:separator/>
      </w:r>
    </w:p>
  </w:footnote>
  <w:footnote w:type="continuationSeparator" w:id="1">
    <w:p w:rsidR="009A23F1" w:rsidRDefault="009A23F1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CE4586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A908C8">
          <w:rPr>
            <w:noProof/>
            <w:sz w:val="28"/>
          </w:rPr>
          <w:t>3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C4785"/>
    <w:rsid w:val="000D009B"/>
    <w:rsid w:val="000D687C"/>
    <w:rsid w:val="00111CF1"/>
    <w:rsid w:val="00121CF2"/>
    <w:rsid w:val="001630BC"/>
    <w:rsid w:val="0017576D"/>
    <w:rsid w:val="001F6A1B"/>
    <w:rsid w:val="002111F8"/>
    <w:rsid w:val="002273FF"/>
    <w:rsid w:val="00243225"/>
    <w:rsid w:val="00272E10"/>
    <w:rsid w:val="0027681B"/>
    <w:rsid w:val="002772E8"/>
    <w:rsid w:val="002865E0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E0191"/>
    <w:rsid w:val="004E5074"/>
    <w:rsid w:val="0051037F"/>
    <w:rsid w:val="005330B5"/>
    <w:rsid w:val="005B0C93"/>
    <w:rsid w:val="005D42D6"/>
    <w:rsid w:val="00607B4C"/>
    <w:rsid w:val="0062515C"/>
    <w:rsid w:val="00645240"/>
    <w:rsid w:val="00653CEC"/>
    <w:rsid w:val="006740BA"/>
    <w:rsid w:val="0067525D"/>
    <w:rsid w:val="006875BE"/>
    <w:rsid w:val="006F3F12"/>
    <w:rsid w:val="00704AF9"/>
    <w:rsid w:val="007200A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A23F1"/>
    <w:rsid w:val="009A4A56"/>
    <w:rsid w:val="009D4916"/>
    <w:rsid w:val="009E2E13"/>
    <w:rsid w:val="00A02C50"/>
    <w:rsid w:val="00A1694E"/>
    <w:rsid w:val="00A53606"/>
    <w:rsid w:val="00A839B6"/>
    <w:rsid w:val="00A908C8"/>
    <w:rsid w:val="00A913F4"/>
    <w:rsid w:val="00AD729B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D01B6"/>
    <w:rsid w:val="00BD7EB7"/>
    <w:rsid w:val="00BF3D8E"/>
    <w:rsid w:val="00C113EF"/>
    <w:rsid w:val="00C11767"/>
    <w:rsid w:val="00C1357C"/>
    <w:rsid w:val="00C24BC6"/>
    <w:rsid w:val="00C36F53"/>
    <w:rsid w:val="00C43889"/>
    <w:rsid w:val="00C64B09"/>
    <w:rsid w:val="00CA446C"/>
    <w:rsid w:val="00CC2906"/>
    <w:rsid w:val="00CD5939"/>
    <w:rsid w:val="00CE4586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F27C3"/>
    <w:rsid w:val="00EF72B6"/>
    <w:rsid w:val="00F15854"/>
    <w:rsid w:val="00F44FD8"/>
    <w:rsid w:val="00F971D8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797A-4509-4743-B487-8D8A6F7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23</cp:revision>
  <cp:lastPrinted>2023-03-15T12:24:00Z</cp:lastPrinted>
  <dcterms:created xsi:type="dcterms:W3CDTF">2018-05-15T11:24:00Z</dcterms:created>
  <dcterms:modified xsi:type="dcterms:W3CDTF">2023-03-29T08:00:00Z</dcterms:modified>
</cp:coreProperties>
</file>