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F37" w:rsidRDefault="001F3F37" w:rsidP="001F3F37">
      <w:pPr>
        <w:pStyle w:val="a3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проект</w:t>
      </w:r>
    </w:p>
    <w:p w:rsidR="001F3F37" w:rsidRDefault="001F3F37" w:rsidP="001F3F37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ПОКРОВСКОГО СЕЛЬСКОГО ПОСЕЛЕНИЯ</w:t>
      </w:r>
    </w:p>
    <w:p w:rsidR="001F3F37" w:rsidRDefault="001F3F37" w:rsidP="001F3F37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1F3F37" w:rsidRDefault="001F3F37" w:rsidP="001F3F37">
      <w:pPr>
        <w:pStyle w:val="a3"/>
        <w:jc w:val="center"/>
        <w:rPr>
          <w:rFonts w:ascii="Times New Roman" w:hAnsi="Times New Roman"/>
          <w:b/>
          <w:sz w:val="28"/>
        </w:rPr>
      </w:pPr>
    </w:p>
    <w:p w:rsidR="001F3F37" w:rsidRDefault="001F3F37" w:rsidP="00AE13C9">
      <w:pPr>
        <w:pStyle w:val="a3"/>
        <w:tabs>
          <w:tab w:val="center" w:pos="4677"/>
          <w:tab w:val="left" w:pos="769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1F3F37" w:rsidRDefault="001F3F37" w:rsidP="001F3F37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(четвертый созыв)</w:t>
      </w:r>
    </w:p>
    <w:p w:rsidR="001F3F37" w:rsidRDefault="001F3F37" w:rsidP="001F3F37">
      <w:pPr>
        <w:rPr>
          <w:szCs w:val="28"/>
        </w:rPr>
      </w:pPr>
    </w:p>
    <w:p w:rsidR="001F3F37" w:rsidRDefault="001F3F37" w:rsidP="001F3F37">
      <w:pPr>
        <w:jc w:val="center"/>
        <w:rPr>
          <w:szCs w:val="28"/>
          <w:u w:val="single"/>
        </w:rPr>
      </w:pPr>
      <w:r>
        <w:rPr>
          <w:szCs w:val="28"/>
        </w:rPr>
        <w:t>От 00.00.2023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00</w:t>
      </w:r>
    </w:p>
    <w:p w:rsidR="001F3F37" w:rsidRDefault="001F3F37" w:rsidP="001F3F37">
      <w:pPr>
        <w:jc w:val="center"/>
      </w:pPr>
      <w:r>
        <w:t>пос. Новопокровский</w:t>
      </w:r>
    </w:p>
    <w:p w:rsidR="001F3F37" w:rsidRDefault="001F3F37" w:rsidP="001F3F37">
      <w:pPr>
        <w:jc w:val="center"/>
        <w:rPr>
          <w:b/>
          <w:bCs/>
          <w:color w:val="000000"/>
        </w:rPr>
      </w:pPr>
    </w:p>
    <w:p w:rsidR="001F3F37" w:rsidRDefault="001F3F37" w:rsidP="001F3F3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 решение Совета Покровского сельского поселения Новопокровского района от 20.08.2021 года № 80</w:t>
      </w:r>
    </w:p>
    <w:p w:rsidR="001F3F37" w:rsidRDefault="001F3F37" w:rsidP="001F3F37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«Об утверждении Положения о бюджетном процессе</w:t>
      </w:r>
    </w:p>
    <w:p w:rsidR="001F3F37" w:rsidRPr="001F3F37" w:rsidRDefault="001F3F37" w:rsidP="001F3F37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в Покровском сельском поселении Новопокровского района»</w:t>
      </w:r>
    </w:p>
    <w:p w:rsidR="004A740E" w:rsidRDefault="004A740E"/>
    <w:p w:rsidR="00C646DA" w:rsidRDefault="00C646DA" w:rsidP="00C646DA">
      <w:pPr>
        <w:ind w:firstLine="709"/>
        <w:rPr>
          <w:szCs w:val="28"/>
          <w:lang w:eastAsia="en-US"/>
        </w:rPr>
      </w:pPr>
      <w:r>
        <w:rPr>
          <w:rFonts w:eastAsia="Calibri"/>
          <w:szCs w:val="28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744D80">
        <w:rPr>
          <w:rFonts w:eastAsia="Calibri"/>
          <w:szCs w:val="28"/>
        </w:rPr>
        <w:t xml:space="preserve"> Ф</w:t>
      </w:r>
      <w:r w:rsidR="0096077A">
        <w:rPr>
          <w:rFonts w:eastAsia="Calibri"/>
          <w:szCs w:val="28"/>
        </w:rPr>
        <w:t>едеральным законом от 19 декабря</w:t>
      </w:r>
      <w:r w:rsidR="00744D80">
        <w:rPr>
          <w:rFonts w:eastAsia="Calibri"/>
          <w:szCs w:val="28"/>
        </w:rPr>
        <w:t xml:space="preserve"> 2022 года № 521-ФЗ</w:t>
      </w:r>
      <w:r>
        <w:rPr>
          <w:rFonts w:eastAsia="Calibri"/>
          <w:szCs w:val="28"/>
        </w:rPr>
        <w:t xml:space="preserve"> Уставом Покровского сельского поселения Новопокровского района, в целях определения правовых основ, содержания и механизма осуществления бюджетного процесса в </w:t>
      </w:r>
      <w:r>
        <w:rPr>
          <w:szCs w:val="28"/>
        </w:rPr>
        <w:t>Покровском сельском поселении</w:t>
      </w:r>
      <w:r>
        <w:rPr>
          <w:rFonts w:eastAsia="Calibri"/>
          <w:szCs w:val="28"/>
        </w:rPr>
        <w:t xml:space="preserve"> Новопокровск</w:t>
      </w:r>
      <w:r>
        <w:rPr>
          <w:szCs w:val="28"/>
        </w:rPr>
        <w:t>ого</w:t>
      </w:r>
      <w:r>
        <w:rPr>
          <w:rFonts w:eastAsia="Calibri"/>
          <w:szCs w:val="28"/>
        </w:rPr>
        <w:t xml:space="preserve"> район</w:t>
      </w:r>
      <w:r>
        <w:rPr>
          <w:szCs w:val="28"/>
        </w:rPr>
        <w:t>а</w:t>
      </w:r>
      <w:r>
        <w:rPr>
          <w:rFonts w:eastAsia="Calibri"/>
          <w:szCs w:val="28"/>
        </w:rPr>
        <w:t xml:space="preserve">, установления основ формирования доходов, осуществления расходов бюджета </w:t>
      </w:r>
      <w:r>
        <w:rPr>
          <w:szCs w:val="28"/>
        </w:rPr>
        <w:t>Покровского сельского поселения</w:t>
      </w:r>
      <w:r>
        <w:rPr>
          <w:rFonts w:eastAsia="Calibri"/>
          <w:szCs w:val="28"/>
        </w:rPr>
        <w:t xml:space="preserve"> Новопокровск</w:t>
      </w:r>
      <w:r>
        <w:rPr>
          <w:szCs w:val="28"/>
        </w:rPr>
        <w:t>ого</w:t>
      </w:r>
      <w:r>
        <w:rPr>
          <w:rFonts w:eastAsia="Calibri"/>
          <w:szCs w:val="28"/>
        </w:rPr>
        <w:t xml:space="preserve"> район</w:t>
      </w:r>
      <w:r>
        <w:rPr>
          <w:szCs w:val="28"/>
        </w:rPr>
        <w:t>а</w:t>
      </w:r>
      <w:r>
        <w:rPr>
          <w:rFonts w:eastAsia="Calibri"/>
          <w:szCs w:val="28"/>
        </w:rPr>
        <w:t>, муниципальных заимствований и управления муниципальным долгом</w:t>
      </w:r>
      <w:r>
        <w:rPr>
          <w:szCs w:val="28"/>
        </w:rPr>
        <w:t>, Совет Покровского сельского поселения Новопокровского района, р е ш и л:</w:t>
      </w:r>
    </w:p>
    <w:p w:rsidR="005C000E" w:rsidRPr="00275AA3" w:rsidRDefault="00C646DA" w:rsidP="00773F33">
      <w:pPr>
        <w:ind w:firstLine="709"/>
      </w:pPr>
      <w:r w:rsidRPr="00275AA3">
        <w:t xml:space="preserve">1. </w:t>
      </w:r>
      <w:r w:rsidR="005C000E" w:rsidRPr="00275AA3">
        <w:t>Внести</w:t>
      </w:r>
      <w:r w:rsidR="00773F33" w:rsidRPr="00275AA3">
        <w:t xml:space="preserve"> в</w:t>
      </w:r>
      <w:r w:rsidR="005C000E" w:rsidRPr="00275AA3">
        <w:t xml:space="preserve"> решени</w:t>
      </w:r>
      <w:r w:rsidR="00773F33" w:rsidRPr="00275AA3">
        <w:t>е</w:t>
      </w:r>
      <w:r w:rsidR="005C000E" w:rsidRPr="00275AA3">
        <w:t xml:space="preserve"> Совета Покровского сельского поселения Новопокровского района от </w:t>
      </w:r>
      <w:r w:rsidR="00773F33" w:rsidRPr="00275AA3">
        <w:t>20</w:t>
      </w:r>
      <w:r w:rsidR="005C000E" w:rsidRPr="00275AA3">
        <w:t xml:space="preserve"> </w:t>
      </w:r>
      <w:r w:rsidR="00773F33" w:rsidRPr="00275AA3">
        <w:t>августа</w:t>
      </w:r>
      <w:r w:rsidR="005C000E" w:rsidRPr="00275AA3">
        <w:t xml:space="preserve"> 202</w:t>
      </w:r>
      <w:r w:rsidR="00773F33" w:rsidRPr="00275AA3">
        <w:t>1 года</w:t>
      </w:r>
      <w:r w:rsidR="005C000E" w:rsidRPr="00275AA3">
        <w:t xml:space="preserve"> № </w:t>
      </w:r>
      <w:r w:rsidR="00773F33" w:rsidRPr="00275AA3">
        <w:t>80</w:t>
      </w:r>
      <w:r w:rsidR="005C000E" w:rsidRPr="00275AA3">
        <w:t xml:space="preserve"> «</w:t>
      </w:r>
      <w:r w:rsidR="00773F33" w:rsidRPr="00275AA3">
        <w:rPr>
          <w:szCs w:val="28"/>
        </w:rPr>
        <w:t>Об утверждении Положения о бюджетном процессе в Покровском сельском поселении Новопокровского района</w:t>
      </w:r>
      <w:r w:rsidR="00773F33" w:rsidRPr="00275AA3">
        <w:t>» следующие изменения и дополнения:</w:t>
      </w:r>
    </w:p>
    <w:p w:rsidR="00773F33" w:rsidRPr="00275AA3" w:rsidRDefault="00773F33" w:rsidP="00773F33">
      <w:pPr>
        <w:widowControl w:val="0"/>
        <w:ind w:firstLine="709"/>
      </w:pPr>
      <w:r w:rsidRPr="00275AA3">
        <w:t xml:space="preserve">1) </w:t>
      </w:r>
      <w:r w:rsidR="00275AA3" w:rsidRPr="00275AA3">
        <w:t xml:space="preserve">Пункт 1 </w:t>
      </w:r>
      <w:r w:rsidRPr="00275AA3">
        <w:t>Стать</w:t>
      </w:r>
      <w:r w:rsidR="00275AA3" w:rsidRPr="00275AA3">
        <w:t>и</w:t>
      </w:r>
      <w:r w:rsidRPr="00275AA3">
        <w:t xml:space="preserve"> 8 решения Совета Покровского сельского поселения Новопокровского района от 20 августа 2021 года № 80 «</w:t>
      </w:r>
      <w:r w:rsidRPr="00275AA3">
        <w:rPr>
          <w:szCs w:val="28"/>
        </w:rPr>
        <w:t>Об утверждении Положения о бюджетном процессе в Покровском сельском поселении Новопокровского района</w:t>
      </w:r>
      <w:r w:rsidRPr="00275AA3">
        <w:t>» изложить в следующей редакции:</w:t>
      </w:r>
    </w:p>
    <w:p w:rsidR="00773F33" w:rsidRPr="00275AA3" w:rsidRDefault="00275AA3" w:rsidP="00773F33">
      <w:pPr>
        <w:pStyle w:val="a7"/>
        <w:widowControl w:val="0"/>
        <w:ind w:left="0" w:firstLine="709"/>
        <w:rPr>
          <w:szCs w:val="28"/>
          <w:lang w:eastAsia="ru-RU"/>
        </w:rPr>
      </w:pPr>
      <w:r w:rsidRPr="00275AA3">
        <w:rPr>
          <w:szCs w:val="28"/>
          <w:lang w:eastAsia="ru-RU"/>
        </w:rPr>
        <w:t>«</w:t>
      </w:r>
      <w:r w:rsidR="00773F33" w:rsidRPr="00275AA3">
        <w:rPr>
          <w:szCs w:val="28"/>
          <w:lang w:eastAsia="ru-RU"/>
        </w:rPr>
        <w:t>1.Контрольно-счетная палата муниципального образования Новопокровский район:</w:t>
      </w:r>
    </w:p>
    <w:p w:rsidR="00773F33" w:rsidRPr="00275AA3" w:rsidRDefault="00773F33" w:rsidP="00773F33">
      <w:pPr>
        <w:pStyle w:val="a7"/>
        <w:widowControl w:val="0"/>
        <w:ind w:left="0" w:firstLine="709"/>
        <w:rPr>
          <w:szCs w:val="28"/>
          <w:lang w:eastAsia="ru-RU"/>
        </w:rPr>
      </w:pPr>
      <w:r w:rsidRPr="00275AA3">
        <w:rPr>
          <w:szCs w:val="28"/>
          <w:lang w:eastAsia="ru-RU"/>
        </w:rPr>
        <w:t>осуществляет организацию и контроль за законностью и эффективностью использования средств бюджета Покровского сельского поселения Новопокровского района, а также иных средств в случаях, предусмотренных законодательством Российской Федерации;</w:t>
      </w:r>
    </w:p>
    <w:p w:rsidR="00773F33" w:rsidRPr="00275AA3" w:rsidRDefault="00773F33" w:rsidP="00773F33">
      <w:pPr>
        <w:pStyle w:val="2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5AA3">
        <w:rPr>
          <w:rFonts w:ascii="Times New Roman" w:hAnsi="Times New Roman"/>
          <w:sz w:val="28"/>
          <w:szCs w:val="28"/>
          <w:lang w:eastAsia="ru-RU"/>
        </w:rPr>
        <w:t>проводит экспертизу проекта решения Совета Покровского сельского поселения Новопокровского района о бюджете Покровского сельского поселения Новопокровского района, проверку и анализ обоснованности его показателей;</w:t>
      </w:r>
    </w:p>
    <w:p w:rsidR="00773F33" w:rsidRPr="00275AA3" w:rsidRDefault="00773F33" w:rsidP="00773F33">
      <w:pPr>
        <w:pStyle w:val="2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5AA3">
        <w:rPr>
          <w:rFonts w:ascii="Times New Roman" w:hAnsi="Times New Roman"/>
          <w:sz w:val="28"/>
          <w:szCs w:val="28"/>
          <w:lang w:eastAsia="ru-RU"/>
        </w:rPr>
        <w:lastRenderedPageBreak/>
        <w:t>осуществляет внешнюю проверку годового отчета об исполнении бюджета Покровского сельского поселения Новопокровского района;</w:t>
      </w:r>
    </w:p>
    <w:p w:rsidR="00773F33" w:rsidRPr="00275AA3" w:rsidRDefault="00773F33" w:rsidP="00773F33">
      <w:pPr>
        <w:tabs>
          <w:tab w:val="left" w:pos="540"/>
        </w:tabs>
        <w:ind w:firstLine="709"/>
        <w:rPr>
          <w:szCs w:val="28"/>
        </w:rPr>
      </w:pPr>
      <w:r w:rsidRPr="00275AA3">
        <w:rPr>
          <w:szCs w:val="28"/>
        </w:rPr>
        <w:t>проводит аудит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773F33" w:rsidRPr="00275AA3" w:rsidRDefault="00773F33" w:rsidP="00773F33">
      <w:pPr>
        <w:tabs>
          <w:tab w:val="left" w:pos="540"/>
        </w:tabs>
        <w:ind w:firstLine="709"/>
        <w:rPr>
          <w:szCs w:val="28"/>
        </w:rPr>
      </w:pPr>
      <w:r w:rsidRPr="00275AA3">
        <w:rPr>
          <w:szCs w:val="28"/>
        </w:rPr>
        <w:t>проводит оценку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773F33" w:rsidRPr="00275AA3" w:rsidRDefault="00773F33" w:rsidP="00773F33">
      <w:pPr>
        <w:tabs>
          <w:tab w:val="left" w:pos="540"/>
        </w:tabs>
        <w:ind w:firstLine="709"/>
        <w:rPr>
          <w:szCs w:val="28"/>
        </w:rPr>
      </w:pPr>
      <w:r w:rsidRPr="00275AA3">
        <w:rPr>
          <w:szCs w:val="28"/>
        </w:rPr>
        <w:t>осуществляет экспертизу проектов муниципальных правовых актов в части, касающейся расходных обязательств Покровского сельского поселения Новопокровского района, экспертизы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773F33" w:rsidRPr="00275AA3" w:rsidRDefault="00773F33" w:rsidP="00773F33">
      <w:pPr>
        <w:tabs>
          <w:tab w:val="left" w:pos="540"/>
        </w:tabs>
        <w:ind w:firstLine="709"/>
        <w:rPr>
          <w:szCs w:val="28"/>
        </w:rPr>
      </w:pPr>
      <w:r w:rsidRPr="00275AA3">
        <w:rPr>
          <w:szCs w:val="28"/>
        </w:rPr>
        <w:t>проводит анализ и мониторинг бюджетного процесса в Покровском сельском поселении Новопокровского района, в том числе подготавливает предложения по устранению выявленных отклонений в бюджетном процессе и совершенствованию бюджетного законодательства;</w:t>
      </w:r>
    </w:p>
    <w:p w:rsidR="00773F33" w:rsidRPr="00275AA3" w:rsidRDefault="00773F33" w:rsidP="00773F33">
      <w:pPr>
        <w:tabs>
          <w:tab w:val="left" w:pos="540"/>
        </w:tabs>
        <w:ind w:firstLine="709"/>
        <w:rPr>
          <w:szCs w:val="28"/>
        </w:rPr>
      </w:pPr>
      <w:r w:rsidRPr="00275AA3">
        <w:rPr>
          <w:szCs w:val="28"/>
        </w:rPr>
        <w:t>осуществляет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проведения контрольных и экспертно-аналитических мероприятий в представительный орган Покровского сельского поселения Новопокровского района и главе Покровского сельского поселения Новопокровского района;</w:t>
      </w:r>
    </w:p>
    <w:p w:rsidR="00773F33" w:rsidRPr="00275AA3" w:rsidRDefault="00773F33" w:rsidP="00773F33">
      <w:pPr>
        <w:tabs>
          <w:tab w:val="left" w:pos="540"/>
        </w:tabs>
        <w:ind w:firstLine="709"/>
        <w:rPr>
          <w:szCs w:val="28"/>
        </w:rPr>
      </w:pPr>
      <w:r w:rsidRPr="00275AA3">
        <w:rPr>
          <w:szCs w:val="28"/>
        </w:rPr>
        <w:t>осуществляет контроль за законностью и эффективностью использования межбюджетных трансфертов, предоставленных из вышестоящих бюджетов бюджетной системы Российской Федерации;</w:t>
      </w:r>
    </w:p>
    <w:p w:rsidR="00773F33" w:rsidRPr="00275AA3" w:rsidRDefault="00773F33" w:rsidP="00773F33">
      <w:pPr>
        <w:tabs>
          <w:tab w:val="left" w:pos="540"/>
        </w:tabs>
        <w:ind w:firstLine="709"/>
        <w:rPr>
          <w:szCs w:val="28"/>
        </w:rPr>
      </w:pPr>
      <w:r w:rsidRPr="00275AA3">
        <w:rPr>
          <w:szCs w:val="28"/>
        </w:rPr>
        <w:t>принимает участие в пределах полномочий в мероприятиях, направленных на противодействие коррупции в Покровском сельском поселении Новопокровского района;</w:t>
      </w:r>
    </w:p>
    <w:p w:rsidR="00773F33" w:rsidRPr="00275AA3" w:rsidRDefault="00773F33" w:rsidP="00773F33">
      <w:pPr>
        <w:tabs>
          <w:tab w:val="left" w:pos="540"/>
        </w:tabs>
        <w:ind w:firstLine="709"/>
        <w:rPr>
          <w:szCs w:val="28"/>
        </w:rPr>
      </w:pPr>
      <w:r w:rsidRPr="00275AA3">
        <w:rPr>
          <w:szCs w:val="28"/>
        </w:rPr>
        <w:t>осуществление контроля за состоянием муниципального внутреннего и внешнего долга;</w:t>
      </w:r>
    </w:p>
    <w:p w:rsidR="00773F33" w:rsidRPr="00275AA3" w:rsidRDefault="00773F33" w:rsidP="00773F33">
      <w:pPr>
        <w:tabs>
          <w:tab w:val="left" w:pos="540"/>
        </w:tabs>
        <w:ind w:firstLine="709"/>
        <w:rPr>
          <w:szCs w:val="28"/>
        </w:rPr>
      </w:pPr>
      <w:r w:rsidRPr="00275AA3">
        <w:rPr>
          <w:szCs w:val="28"/>
        </w:rPr>
        <w:t>осуществляет оценку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Покровского сельского поселения Новопокровского района, в пределах компетенции контрольно-счетного органа;</w:t>
      </w:r>
    </w:p>
    <w:p w:rsidR="00773F33" w:rsidRPr="00275AA3" w:rsidRDefault="00773F33" w:rsidP="00773F33">
      <w:pPr>
        <w:tabs>
          <w:tab w:val="left" w:pos="540"/>
        </w:tabs>
        <w:ind w:firstLine="709"/>
        <w:rPr>
          <w:szCs w:val="28"/>
        </w:rPr>
      </w:pPr>
      <w:r w:rsidRPr="00275AA3">
        <w:rPr>
          <w:szCs w:val="28"/>
        </w:rPr>
        <w:t>принимает участие в пределах полномочий в мероприятиях, направленных на противодействие коррупции;</w:t>
      </w:r>
    </w:p>
    <w:p w:rsidR="00773F33" w:rsidRPr="00275AA3" w:rsidRDefault="00773F33" w:rsidP="00773F33">
      <w:pPr>
        <w:pStyle w:val="2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5AA3">
        <w:rPr>
          <w:rFonts w:ascii="Times New Roman" w:hAnsi="Times New Roman"/>
          <w:sz w:val="28"/>
          <w:szCs w:val="28"/>
          <w:lang w:eastAsia="ru-RU"/>
        </w:rPr>
        <w:lastRenderedPageBreak/>
        <w:t>осуществляет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Совета Покровского сельского поселения Новопокровского района.</w:t>
      </w:r>
    </w:p>
    <w:p w:rsidR="00773F33" w:rsidRPr="00275AA3" w:rsidRDefault="00773F33" w:rsidP="00773F33">
      <w:pPr>
        <w:pStyle w:val="2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5AA3">
        <w:rPr>
          <w:rFonts w:ascii="Times New Roman" w:hAnsi="Times New Roman"/>
          <w:sz w:val="28"/>
          <w:szCs w:val="28"/>
          <w:lang w:eastAsia="ru-RU"/>
        </w:rPr>
        <w:t>Контрольно-счетные органы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 и экспертов.</w:t>
      </w:r>
      <w:r w:rsidR="00275AA3" w:rsidRPr="00275AA3">
        <w:rPr>
          <w:rFonts w:ascii="Times New Roman" w:hAnsi="Times New Roman"/>
          <w:sz w:val="28"/>
          <w:szCs w:val="28"/>
          <w:lang w:eastAsia="ru-RU"/>
        </w:rPr>
        <w:t>».</w:t>
      </w:r>
    </w:p>
    <w:p w:rsidR="00275AA3" w:rsidRPr="00275AA3" w:rsidRDefault="00275AA3" w:rsidP="00275AA3">
      <w:pPr>
        <w:widowControl w:val="0"/>
        <w:ind w:firstLine="709"/>
      </w:pPr>
      <w:r w:rsidRPr="00275AA3">
        <w:t>2) Пункт 2 Статьи 8 решения Совета Покровского сельского поселения Новопокровского района от 20 августа 2021 года № 80 «</w:t>
      </w:r>
      <w:r w:rsidRPr="00275AA3">
        <w:rPr>
          <w:szCs w:val="28"/>
        </w:rPr>
        <w:t>Об утверждении Положения о бюджетном процессе в Покровском сельском поселении Новопокровского района</w:t>
      </w:r>
      <w:r w:rsidRPr="00275AA3">
        <w:t>» изложить в следующей редакции:</w:t>
      </w:r>
    </w:p>
    <w:p w:rsidR="00773F33" w:rsidRPr="00275AA3" w:rsidRDefault="00275AA3" w:rsidP="00773F33">
      <w:pPr>
        <w:widowControl w:val="0"/>
        <w:shd w:val="clear" w:color="auto" w:fill="FFFFFF"/>
        <w:ind w:firstLine="709"/>
        <w:rPr>
          <w:spacing w:val="-2"/>
          <w:szCs w:val="28"/>
          <w:lang w:eastAsia="ru-RU"/>
        </w:rPr>
      </w:pPr>
      <w:r w:rsidRPr="00275AA3">
        <w:rPr>
          <w:spacing w:val="-6"/>
          <w:szCs w:val="28"/>
          <w:lang w:eastAsia="ru-RU"/>
        </w:rPr>
        <w:t>«</w:t>
      </w:r>
      <w:r w:rsidR="00773F33" w:rsidRPr="00275AA3">
        <w:rPr>
          <w:spacing w:val="-6"/>
          <w:szCs w:val="28"/>
          <w:lang w:eastAsia="ru-RU"/>
        </w:rPr>
        <w:t>2. О</w:t>
      </w:r>
      <w:r w:rsidR="00773F33" w:rsidRPr="00275AA3">
        <w:rPr>
          <w:szCs w:val="28"/>
        </w:rPr>
        <w:t>рган (должностное лицо) администрации Покровского сельского поселения Новопокровского района, уполномоченный(-</w:t>
      </w:r>
      <w:proofErr w:type="spellStart"/>
      <w:r w:rsidR="00773F33" w:rsidRPr="00275AA3">
        <w:rPr>
          <w:szCs w:val="28"/>
        </w:rPr>
        <w:t>ое</w:t>
      </w:r>
      <w:proofErr w:type="spellEnd"/>
      <w:r w:rsidR="00773F33" w:rsidRPr="00275AA3">
        <w:rPr>
          <w:szCs w:val="28"/>
        </w:rPr>
        <w:t>) осуществлять внутренний муниципальный финансовый контроль, осуществляет следующие основные полномочия</w:t>
      </w:r>
      <w:r w:rsidR="00773F33" w:rsidRPr="00275AA3">
        <w:rPr>
          <w:spacing w:val="-2"/>
          <w:szCs w:val="28"/>
          <w:lang w:eastAsia="ru-RU"/>
        </w:rPr>
        <w:t>:</w:t>
      </w:r>
    </w:p>
    <w:p w:rsidR="00773F33" w:rsidRPr="00275AA3" w:rsidRDefault="00773F33" w:rsidP="00773F33">
      <w:pPr>
        <w:widowControl w:val="0"/>
        <w:shd w:val="clear" w:color="auto" w:fill="FFFFFF"/>
        <w:ind w:firstLine="709"/>
        <w:rPr>
          <w:spacing w:val="-2"/>
          <w:szCs w:val="28"/>
          <w:lang w:eastAsia="ru-RU"/>
        </w:rPr>
      </w:pPr>
      <w:r w:rsidRPr="00275AA3">
        <w:rPr>
          <w:spacing w:val="-2"/>
          <w:szCs w:val="28"/>
          <w:lang w:eastAsia="ru-RU"/>
        </w:rPr>
        <w:t>организация и осуществление контроля за законностью и эффективностью использования средств бюджета Покровского сельского поселения Новопокровского района;</w:t>
      </w:r>
    </w:p>
    <w:p w:rsidR="00773F33" w:rsidRPr="00275AA3" w:rsidRDefault="00773F33" w:rsidP="00773F33">
      <w:pPr>
        <w:shd w:val="clear" w:color="auto" w:fill="FFFFFF"/>
        <w:ind w:firstLine="709"/>
        <w:rPr>
          <w:szCs w:val="28"/>
        </w:rPr>
      </w:pPr>
      <w:r w:rsidRPr="00275AA3">
        <w:rPr>
          <w:rStyle w:val="blk"/>
          <w:szCs w:val="28"/>
        </w:rPr>
        <w:t>организация и осуществление контроля за соблюдением положений правовых актов, регулирующих бюджетные правоотношения, в том числе устанавливающих требования к бухгалтерскому учету, а также составлению и представлению бухгалтерской (финансовой) отчетности муниципальных учреждений;</w:t>
      </w:r>
    </w:p>
    <w:p w:rsidR="00773F33" w:rsidRPr="00275AA3" w:rsidRDefault="00773F33" w:rsidP="00773F33">
      <w:pPr>
        <w:shd w:val="clear" w:color="auto" w:fill="FFFFFF"/>
        <w:ind w:firstLine="709"/>
        <w:rPr>
          <w:szCs w:val="28"/>
        </w:rPr>
      </w:pPr>
      <w:bookmarkStart w:id="0" w:name="dst4966"/>
      <w:bookmarkStart w:id="1" w:name="dst3725"/>
      <w:bookmarkEnd w:id="0"/>
      <w:bookmarkEnd w:id="1"/>
      <w:r w:rsidRPr="00275AA3">
        <w:rPr>
          <w:rStyle w:val="blk"/>
          <w:szCs w:val="28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бюджета, муниципальных контрактов;</w:t>
      </w:r>
    </w:p>
    <w:p w:rsidR="00773F33" w:rsidRPr="00275AA3" w:rsidRDefault="00773F33" w:rsidP="00773F33">
      <w:pPr>
        <w:pStyle w:val="3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bookmarkStart w:id="2" w:name="dst4967"/>
      <w:bookmarkStart w:id="3" w:name="dst4968"/>
      <w:bookmarkStart w:id="4" w:name="dst5015"/>
      <w:bookmarkEnd w:id="2"/>
      <w:bookmarkEnd w:id="3"/>
      <w:bookmarkEnd w:id="4"/>
      <w:r w:rsidRPr="00275AA3">
        <w:rPr>
          <w:rStyle w:val="blk"/>
          <w:rFonts w:ascii="Times New Roman" w:hAnsi="Times New Roman"/>
          <w:sz w:val="28"/>
          <w:szCs w:val="28"/>
        </w:rPr>
        <w:t>контроль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773F33" w:rsidRPr="00275AA3" w:rsidRDefault="00773F33" w:rsidP="00773F33">
      <w:pPr>
        <w:pStyle w:val="3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275AA3">
        <w:rPr>
          <w:rStyle w:val="blk"/>
          <w:rFonts w:ascii="Times New Roman" w:hAnsi="Times New Roman"/>
          <w:sz w:val="28"/>
          <w:szCs w:val="28"/>
        </w:rPr>
        <w:t>проведение оперативного анализа исполнения и контроля за организацией исполнения местного бюджета в текущем финансовом году, ежеквартальное предоставление информации о ходе исполнения местного бюджета, о результатах проведения контрольных мероприятий в представительный орган муниципального образования и главе муниципального образования;</w:t>
      </w:r>
    </w:p>
    <w:p w:rsidR="00773F33" w:rsidRPr="00275AA3" w:rsidRDefault="00773F33" w:rsidP="00773F33">
      <w:pPr>
        <w:pStyle w:val="3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275AA3">
        <w:rPr>
          <w:rStyle w:val="blk"/>
          <w:rFonts w:ascii="Times New Roman" w:hAnsi="Times New Roman"/>
          <w:sz w:val="28"/>
          <w:szCs w:val="28"/>
        </w:rPr>
        <w:t>осуществление контроля за состоянием муниципального внутреннего и внешнего долга;</w:t>
      </w:r>
    </w:p>
    <w:p w:rsidR="00773F33" w:rsidRPr="00275AA3" w:rsidRDefault="00773F33" w:rsidP="00773F33">
      <w:pPr>
        <w:pStyle w:val="3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275AA3">
        <w:rPr>
          <w:rStyle w:val="blk"/>
          <w:rFonts w:ascii="Times New Roman" w:hAnsi="Times New Roman"/>
          <w:sz w:val="28"/>
          <w:szCs w:val="28"/>
        </w:rPr>
        <w:t xml:space="preserve">оценка реализуемости, рисков и результатов достижения целей социально-экономического развития муниципального образования, предусмотренных </w:t>
      </w:r>
      <w:r w:rsidRPr="00275AA3">
        <w:rPr>
          <w:rStyle w:val="blk"/>
          <w:rFonts w:ascii="Times New Roman" w:hAnsi="Times New Roman"/>
          <w:sz w:val="28"/>
          <w:szCs w:val="28"/>
        </w:rPr>
        <w:lastRenderedPageBreak/>
        <w:t>документами стратегического планирования муниципального образования, в пределах компетенции уполномоченного органа (должностного лица);</w:t>
      </w:r>
    </w:p>
    <w:p w:rsidR="00773F33" w:rsidRPr="00275AA3" w:rsidRDefault="00773F33" w:rsidP="00773F33">
      <w:pPr>
        <w:pStyle w:val="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5AA3">
        <w:rPr>
          <w:rFonts w:ascii="Times New Roman" w:hAnsi="Times New Roman"/>
          <w:sz w:val="28"/>
          <w:szCs w:val="28"/>
          <w:lang w:eastAsia="ru-RU"/>
        </w:rPr>
        <w:t>иные бюджетные полномочия в соответствии с Бюджетным кодексом Российской Федерации и иными нормативными правовыми актами, регулирующими бюджетные правоотношения.</w:t>
      </w:r>
      <w:r w:rsidR="00275AA3" w:rsidRPr="00275AA3">
        <w:rPr>
          <w:rFonts w:ascii="Times New Roman" w:hAnsi="Times New Roman"/>
          <w:sz w:val="28"/>
          <w:szCs w:val="28"/>
          <w:lang w:eastAsia="ru-RU"/>
        </w:rPr>
        <w:t>».</w:t>
      </w:r>
    </w:p>
    <w:p w:rsidR="00275AA3" w:rsidRPr="00275AA3" w:rsidRDefault="00275AA3" w:rsidP="00275AA3">
      <w:pPr>
        <w:widowControl w:val="0"/>
        <w:ind w:firstLine="709"/>
        <w:rPr>
          <w:rStyle w:val="blk"/>
          <w:szCs w:val="28"/>
        </w:rPr>
      </w:pPr>
      <w:r w:rsidRPr="00275AA3">
        <w:t>3) Пункт 3 Статьи 8 решения Совета Покровского сельского поселения Новопокровского района от 20 августа 2021 года № 80 «</w:t>
      </w:r>
      <w:r w:rsidRPr="00275AA3">
        <w:rPr>
          <w:szCs w:val="28"/>
        </w:rPr>
        <w:t>Об утверждении Положения о бюджетном процессе в Покровском сельском поселении Новопокровского района</w:t>
      </w:r>
      <w:r w:rsidRPr="00275AA3">
        <w:t>» дополнить абзацем:</w:t>
      </w:r>
    </w:p>
    <w:p w:rsidR="00773F33" w:rsidRPr="00275AA3" w:rsidRDefault="00275AA3" w:rsidP="00773F33">
      <w:pPr>
        <w:ind w:firstLine="709"/>
        <w:rPr>
          <w:szCs w:val="28"/>
        </w:rPr>
      </w:pPr>
      <w:r w:rsidRPr="00275AA3">
        <w:rPr>
          <w:rStyle w:val="blk"/>
          <w:szCs w:val="28"/>
        </w:rPr>
        <w:t>«</w:t>
      </w:r>
      <w:r w:rsidR="00773F33" w:rsidRPr="00275AA3">
        <w:rPr>
          <w:rStyle w:val="blk"/>
          <w:szCs w:val="28"/>
        </w:rPr>
        <w:t>При осуществлении внешнего муниципального финансового контроля контрольно-счетным органам предоставляется необходимый для реализации их полномочий доступ к информационным системам в соответствии с законодательством Российской Федерации об информации, информационных технологиях и о защите информации.</w:t>
      </w:r>
      <w:r w:rsidRPr="00275AA3">
        <w:rPr>
          <w:rStyle w:val="blk"/>
          <w:szCs w:val="28"/>
        </w:rPr>
        <w:t>».</w:t>
      </w:r>
    </w:p>
    <w:p w:rsidR="00FB7900" w:rsidRPr="00275AA3" w:rsidRDefault="00FB7900" w:rsidP="00FB7900">
      <w:pPr>
        <w:widowControl w:val="0"/>
        <w:ind w:firstLine="709"/>
      </w:pPr>
      <w:r>
        <w:t xml:space="preserve">4) </w:t>
      </w:r>
      <w:r w:rsidRPr="00275AA3">
        <w:t>Стать</w:t>
      </w:r>
      <w:r>
        <w:t>ю</w:t>
      </w:r>
      <w:r w:rsidRPr="00275AA3">
        <w:t xml:space="preserve"> </w:t>
      </w:r>
      <w:r>
        <w:t>12</w:t>
      </w:r>
      <w:r w:rsidRPr="00275AA3">
        <w:t xml:space="preserve"> решения Совета Покровского сельского поселения Новопокровского района от 20 августа 2021 года № 80 «</w:t>
      </w:r>
      <w:r w:rsidRPr="00275AA3">
        <w:rPr>
          <w:szCs w:val="28"/>
        </w:rPr>
        <w:t>Об утверждении Положения о бюджетном процессе в Покровском сельском поселении Новопокровского района</w:t>
      </w:r>
      <w:r w:rsidRPr="00275AA3">
        <w:t>» изложить в следующей редакции:</w:t>
      </w:r>
    </w:p>
    <w:p w:rsidR="00FB7900" w:rsidRPr="00083DEC" w:rsidRDefault="00FB7900" w:rsidP="00FB7900">
      <w:pPr>
        <w:ind w:firstLine="709"/>
        <w:rPr>
          <w:szCs w:val="28"/>
        </w:rPr>
      </w:pPr>
      <w:r w:rsidRPr="00D461BD">
        <w:rPr>
          <w:szCs w:val="28"/>
        </w:rPr>
        <w:t>«Статья 12. Предоставление субсидий (кроме субсидий на осуществление</w:t>
      </w:r>
      <w:r w:rsidRPr="00083DEC">
        <w:rPr>
          <w:szCs w:val="28"/>
        </w:rPr>
        <w:t xml:space="preserve">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</w:t>
      </w:r>
    </w:p>
    <w:p w:rsidR="00FB7900" w:rsidRPr="008B00E0" w:rsidRDefault="00FB7900" w:rsidP="00FB7900">
      <w:pPr>
        <w:widowControl w:val="0"/>
        <w:ind w:firstLine="709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1</w:t>
      </w:r>
      <w:r w:rsidRPr="008B00E0">
        <w:rPr>
          <w:color w:val="000000"/>
          <w:szCs w:val="28"/>
          <w:lang w:eastAsia="ru-RU"/>
        </w:rPr>
        <w:t xml:space="preserve">. В местном бюджете </w:t>
      </w:r>
      <w:r>
        <w:rPr>
          <w:color w:val="000000"/>
          <w:szCs w:val="28"/>
          <w:lang w:eastAsia="ru-RU"/>
        </w:rPr>
        <w:t xml:space="preserve">могут </w:t>
      </w:r>
      <w:r w:rsidRPr="008B00E0">
        <w:rPr>
          <w:color w:val="000000"/>
          <w:szCs w:val="28"/>
          <w:lang w:eastAsia="ru-RU"/>
        </w:rPr>
        <w:t>предусматрива</w:t>
      </w:r>
      <w:r>
        <w:rPr>
          <w:color w:val="000000"/>
          <w:szCs w:val="28"/>
          <w:lang w:eastAsia="ru-RU"/>
        </w:rPr>
        <w:t>ться</w:t>
      </w:r>
      <w:r w:rsidRPr="008B00E0">
        <w:rPr>
          <w:color w:val="000000"/>
          <w:szCs w:val="28"/>
          <w:lang w:eastAsia="ru-RU"/>
        </w:rPr>
        <w:t xml:space="preserve"> субсидии </w:t>
      </w:r>
      <w:r>
        <w:rPr>
          <w:color w:val="000000"/>
          <w:szCs w:val="28"/>
          <w:lang w:eastAsia="ru-RU"/>
        </w:rPr>
        <w:t>бюджетным и</w:t>
      </w:r>
      <w:r w:rsidRPr="008B00E0">
        <w:rPr>
          <w:color w:val="000000"/>
          <w:szCs w:val="28"/>
          <w:lang w:eastAsia="ru-RU"/>
        </w:rPr>
        <w:t xml:space="preserve"> автономным учреждениям на финансовое обеспечение выполнения ими муниципального задания, рассчитанные с учетом нормативных затрат на оказание ими муници</w:t>
      </w:r>
      <w:r>
        <w:rPr>
          <w:color w:val="000000"/>
          <w:szCs w:val="28"/>
          <w:lang w:eastAsia="ru-RU"/>
        </w:rPr>
        <w:t>пальных услуг физическим и</w:t>
      </w:r>
      <w:r w:rsidRPr="008B00E0">
        <w:rPr>
          <w:color w:val="000000"/>
          <w:szCs w:val="28"/>
          <w:lang w:eastAsia="ru-RU"/>
        </w:rPr>
        <w:t xml:space="preserve"> юридическим лицам и нормативных затрат на содержание муниципального имущества.</w:t>
      </w:r>
    </w:p>
    <w:p w:rsidR="00FB7900" w:rsidRPr="008B00E0" w:rsidRDefault="00FB7900" w:rsidP="00FB7900">
      <w:pPr>
        <w:widowControl w:val="0"/>
        <w:ind w:firstLine="709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Из </w:t>
      </w:r>
      <w:r w:rsidRPr="008B00E0">
        <w:rPr>
          <w:color w:val="000000"/>
          <w:szCs w:val="28"/>
          <w:lang w:eastAsia="ru-RU"/>
        </w:rPr>
        <w:t xml:space="preserve">бюджета </w:t>
      </w:r>
      <w:r>
        <w:rPr>
          <w:color w:val="000000"/>
          <w:szCs w:val="28"/>
          <w:lang w:eastAsia="ru-RU"/>
        </w:rPr>
        <w:t xml:space="preserve">Покровского сельского поселения Новопокровского района </w:t>
      </w:r>
      <w:r w:rsidRPr="008B00E0">
        <w:rPr>
          <w:color w:val="000000"/>
          <w:szCs w:val="28"/>
          <w:lang w:eastAsia="ru-RU"/>
        </w:rPr>
        <w:t xml:space="preserve">могут предоставляться субсидии </w:t>
      </w:r>
      <w:r>
        <w:rPr>
          <w:color w:val="000000"/>
          <w:szCs w:val="28"/>
          <w:lang w:eastAsia="ru-RU"/>
        </w:rPr>
        <w:t>бюджетным и</w:t>
      </w:r>
      <w:r w:rsidRPr="008B00E0">
        <w:rPr>
          <w:color w:val="000000"/>
          <w:szCs w:val="28"/>
          <w:lang w:eastAsia="ru-RU"/>
        </w:rPr>
        <w:t xml:space="preserve"> автономным учреждениям на иные цели.</w:t>
      </w:r>
    </w:p>
    <w:p w:rsidR="00FB7900" w:rsidRPr="006E517D" w:rsidRDefault="00FB7900" w:rsidP="00FB7900">
      <w:pPr>
        <w:widowControl w:val="0"/>
        <w:ind w:firstLine="709"/>
        <w:rPr>
          <w:szCs w:val="28"/>
          <w:lang w:eastAsia="ru-RU"/>
        </w:rPr>
      </w:pPr>
      <w:r w:rsidRPr="006E517D">
        <w:rPr>
          <w:szCs w:val="28"/>
          <w:lang w:eastAsia="ru-RU"/>
        </w:rPr>
        <w:t xml:space="preserve">Предоставление субсидий из местного бюджета осуществляется в порядке, установленном нормативными правовыми актами администрации </w:t>
      </w:r>
      <w:r w:rsidRPr="006E517D">
        <w:rPr>
          <w:szCs w:val="28"/>
        </w:rPr>
        <w:t>Покр</w:t>
      </w:r>
      <w:r w:rsidRPr="006E517D">
        <w:t>овского сельского поселения Новопокровского района</w:t>
      </w:r>
      <w:r w:rsidRPr="006E517D">
        <w:rPr>
          <w:szCs w:val="28"/>
          <w:lang w:eastAsia="ru-RU"/>
        </w:rPr>
        <w:t>.</w:t>
      </w:r>
    </w:p>
    <w:p w:rsidR="00FB7900" w:rsidRPr="008B00E0" w:rsidRDefault="00FB7900" w:rsidP="00FB7900">
      <w:pPr>
        <w:widowControl w:val="0"/>
        <w:ind w:firstLine="709"/>
        <w:rPr>
          <w:color w:val="000000"/>
          <w:szCs w:val="28"/>
          <w:lang w:eastAsia="ru-RU"/>
        </w:rPr>
      </w:pPr>
      <w:r w:rsidRPr="008B00E0">
        <w:rPr>
          <w:color w:val="000000"/>
          <w:szCs w:val="28"/>
          <w:lang w:eastAsia="ru-RU"/>
        </w:rPr>
        <w:t>Порядок определения объема и условия предоставления субсидий в соответст</w:t>
      </w:r>
      <w:r>
        <w:rPr>
          <w:color w:val="000000"/>
          <w:szCs w:val="28"/>
          <w:lang w:eastAsia="ru-RU"/>
        </w:rPr>
        <w:t xml:space="preserve">вии с абзацем вторым настоящей части </w:t>
      </w:r>
      <w:r w:rsidRPr="008B00E0">
        <w:rPr>
          <w:color w:val="000000"/>
          <w:szCs w:val="28"/>
          <w:lang w:eastAsia="ru-RU"/>
        </w:rPr>
        <w:t xml:space="preserve">из бюджета </w:t>
      </w:r>
      <w:r>
        <w:rPr>
          <w:color w:val="000000"/>
          <w:szCs w:val="28"/>
          <w:lang w:eastAsia="ru-RU"/>
        </w:rPr>
        <w:t xml:space="preserve">Покровского сельского поселения Новопокровского района </w:t>
      </w:r>
      <w:r w:rsidRPr="008B00E0">
        <w:rPr>
          <w:color w:val="000000"/>
          <w:szCs w:val="28"/>
          <w:lang w:eastAsia="ru-RU"/>
        </w:rPr>
        <w:t>устанавлива</w:t>
      </w:r>
      <w:r>
        <w:rPr>
          <w:color w:val="000000"/>
          <w:szCs w:val="28"/>
          <w:lang w:eastAsia="ru-RU"/>
        </w:rPr>
        <w:t>е</w:t>
      </w:r>
      <w:r w:rsidRPr="008B00E0">
        <w:rPr>
          <w:color w:val="000000"/>
          <w:szCs w:val="28"/>
          <w:lang w:eastAsia="ru-RU"/>
        </w:rPr>
        <w:t xml:space="preserve">тся администрацией </w:t>
      </w:r>
      <w:r w:rsidRPr="00CD0914">
        <w:rPr>
          <w:szCs w:val="28"/>
        </w:rPr>
        <w:t>Покр</w:t>
      </w:r>
      <w:r w:rsidRPr="00CD0914">
        <w:t>овского сельского поселения Новопокровского района</w:t>
      </w:r>
      <w:r>
        <w:rPr>
          <w:color w:val="000000"/>
          <w:szCs w:val="28"/>
          <w:lang w:eastAsia="ru-RU"/>
        </w:rPr>
        <w:t>.</w:t>
      </w:r>
    </w:p>
    <w:p w:rsidR="00FB7900" w:rsidRPr="00C27B80" w:rsidRDefault="00FB7900" w:rsidP="00FB7900">
      <w:pPr>
        <w:ind w:firstLine="709"/>
        <w:rPr>
          <w:szCs w:val="28"/>
        </w:rPr>
      </w:pPr>
      <w:r w:rsidRPr="00C27B80">
        <w:rPr>
          <w:szCs w:val="28"/>
          <w:lang w:eastAsia="ru-RU"/>
        </w:rPr>
        <w:t xml:space="preserve">2. </w:t>
      </w:r>
      <w:r w:rsidRPr="00C27B80">
        <w:rPr>
          <w:szCs w:val="28"/>
        </w:rPr>
        <w:t xml:space="preserve">В решении о бюджете </w:t>
      </w:r>
      <w:r>
        <w:t>Покровского сельского поселения Новопокровского</w:t>
      </w:r>
      <w:r w:rsidRPr="00C27B80">
        <w:t xml:space="preserve"> района</w:t>
      </w:r>
      <w:r w:rsidRPr="00C27B80">
        <w:rPr>
          <w:szCs w:val="28"/>
        </w:rPr>
        <w:t xml:space="preserve"> могут предусматриваться субсидии иным некоммерческим организациям, не являющихся муниципальными учреждениями.</w:t>
      </w:r>
    </w:p>
    <w:p w:rsidR="00FB7900" w:rsidRPr="00C27B80" w:rsidRDefault="00FB7900" w:rsidP="00FB7900">
      <w:pPr>
        <w:ind w:firstLine="709"/>
        <w:rPr>
          <w:szCs w:val="28"/>
        </w:rPr>
      </w:pPr>
      <w:r w:rsidRPr="00C27B80">
        <w:rPr>
          <w:szCs w:val="28"/>
        </w:rPr>
        <w:t xml:space="preserve">Порядок определения объема и предоставления указанных субсидий из бюджета </w:t>
      </w:r>
      <w:r>
        <w:t xml:space="preserve">Покровского сельского поселения Новопокровского </w:t>
      </w:r>
      <w:r w:rsidRPr="00C27B80">
        <w:t>района</w:t>
      </w:r>
      <w:r w:rsidRPr="00C27B80">
        <w:rPr>
          <w:szCs w:val="28"/>
        </w:rPr>
        <w:t xml:space="preserve"> устанавливается</w:t>
      </w:r>
      <w:r>
        <w:rPr>
          <w:szCs w:val="28"/>
        </w:rPr>
        <w:t xml:space="preserve"> муниципальными правовыми актами</w:t>
      </w:r>
      <w:r w:rsidRPr="00C27B80">
        <w:rPr>
          <w:szCs w:val="28"/>
        </w:rPr>
        <w:t xml:space="preserve"> администраци</w:t>
      </w:r>
      <w:r>
        <w:rPr>
          <w:szCs w:val="28"/>
        </w:rPr>
        <w:t>и</w:t>
      </w:r>
      <w:r w:rsidRPr="00C27B80">
        <w:rPr>
          <w:szCs w:val="28"/>
        </w:rPr>
        <w:t xml:space="preserve"> </w:t>
      </w:r>
      <w:r>
        <w:t xml:space="preserve">Покровского сельского поселения </w:t>
      </w:r>
      <w:r w:rsidRPr="00C27B80">
        <w:t>Н</w:t>
      </w:r>
      <w:r>
        <w:t xml:space="preserve">овопокровского </w:t>
      </w:r>
      <w:r w:rsidRPr="00C27B80">
        <w:t>района</w:t>
      </w:r>
      <w:r w:rsidRPr="00C27B80">
        <w:rPr>
          <w:szCs w:val="28"/>
        </w:rPr>
        <w:t>.</w:t>
      </w:r>
    </w:p>
    <w:p w:rsidR="00FB7900" w:rsidRPr="00C27B80" w:rsidRDefault="00FB7900" w:rsidP="00FB7900">
      <w:pPr>
        <w:ind w:firstLine="709"/>
        <w:rPr>
          <w:szCs w:val="28"/>
        </w:rPr>
      </w:pPr>
      <w:r w:rsidRPr="00C27B80">
        <w:rPr>
          <w:szCs w:val="28"/>
        </w:rPr>
        <w:lastRenderedPageBreak/>
        <w:t>Указанный порядок должен содержать положения об обязательной проверке главным распорядителем (распорядителем) бюджетных ср</w:t>
      </w:r>
      <w:r w:rsidR="00320244">
        <w:rPr>
          <w:szCs w:val="28"/>
        </w:rPr>
        <w:t>едств, предоставляющим</w:t>
      </w:r>
      <w:r w:rsidRPr="00C27B80">
        <w:rPr>
          <w:szCs w:val="28"/>
        </w:rPr>
        <w:t xml:space="preserve"> субсидию, и органами муниципального финансового контроля соблюдения условий целей и порядка предоставления субсидий иным некоммерческим организациям не являющимися муниципальными учреждениями.</w:t>
      </w:r>
    </w:p>
    <w:p w:rsidR="00FB7900" w:rsidRPr="00C27B80" w:rsidRDefault="00FB7900" w:rsidP="00FB7900">
      <w:pPr>
        <w:ind w:firstLine="709"/>
        <w:rPr>
          <w:szCs w:val="28"/>
        </w:rPr>
      </w:pPr>
      <w:r>
        <w:rPr>
          <w:szCs w:val="28"/>
        </w:rPr>
        <w:t xml:space="preserve">3. </w:t>
      </w:r>
      <w:r w:rsidRPr="00C27B80">
        <w:rPr>
          <w:szCs w:val="28"/>
        </w:rPr>
        <w:t>При предоставлении субсидий, указанных в части 2 настоящей статьи, обязательным условием их предоставления, включенным в договоры (соглашения) о предоставлении субсидий, является согласие их получателей (за исключением государственных корпораций и компаний) на осуществление главным распорядителем (распорядителем) б</w:t>
      </w:r>
      <w:r w:rsidR="00320244">
        <w:rPr>
          <w:szCs w:val="28"/>
        </w:rPr>
        <w:t>юджетных средств, предоставляющим</w:t>
      </w:r>
      <w:r w:rsidRPr="00C27B80">
        <w:rPr>
          <w:szCs w:val="28"/>
        </w:rPr>
        <w:t xml:space="preserve"> субсидии, и органами муниципального финансового контроля проверок соблюдения получателями субсидий условий, це</w:t>
      </w:r>
      <w:r>
        <w:rPr>
          <w:szCs w:val="28"/>
        </w:rPr>
        <w:t>лей и порядка их предоставления, в том числе в части достижения результатов их предоставления, а также проверок органами государственного (муниципального) финансового контроля в соответствии со статьями 268 и 269 Бюджетного Кодекса Российской Федерации.</w:t>
      </w:r>
    </w:p>
    <w:p w:rsidR="00FB7900" w:rsidRDefault="00FB7900" w:rsidP="00FB7900">
      <w:pPr>
        <w:pStyle w:val="a7"/>
        <w:ind w:left="0" w:firstLine="709"/>
        <w:rPr>
          <w:szCs w:val="28"/>
        </w:rPr>
      </w:pPr>
      <w:r>
        <w:rPr>
          <w:szCs w:val="28"/>
        </w:rPr>
        <w:t xml:space="preserve">4. </w:t>
      </w:r>
      <w:r w:rsidRPr="00B314D2">
        <w:rPr>
          <w:szCs w:val="28"/>
        </w:rPr>
        <w:t xml:space="preserve">В решении о бюджете </w:t>
      </w:r>
      <w:r>
        <w:t xml:space="preserve">Покровского сельского поселения Новопокровского </w:t>
      </w:r>
      <w:r w:rsidRPr="00B314D2">
        <w:t>района</w:t>
      </w:r>
      <w:r w:rsidRPr="00B314D2">
        <w:rPr>
          <w:szCs w:val="28"/>
        </w:rPr>
        <w:t xml:space="preserve"> могут предусматриваться бюджетные ассигнования на предоставление некоммерческим организациям, не являющимся казенными учреждениями, грантов в форме субсидий, в том числе предоставляемых администрацией </w:t>
      </w:r>
      <w:r>
        <w:t xml:space="preserve">Покровского сельского поселения </w:t>
      </w:r>
      <w:r w:rsidRPr="00B314D2">
        <w:t>Н</w:t>
      </w:r>
      <w:r>
        <w:t xml:space="preserve">овопокровского </w:t>
      </w:r>
      <w:r w:rsidRPr="00B314D2">
        <w:t>района</w:t>
      </w:r>
      <w:r w:rsidRPr="00B314D2">
        <w:rPr>
          <w:szCs w:val="28"/>
        </w:rPr>
        <w:t xml:space="preserve"> по результатам проводимых ею </w:t>
      </w:r>
      <w:r>
        <w:rPr>
          <w:szCs w:val="28"/>
        </w:rPr>
        <w:t>отборов бюджетным и автономным учреждениям, включая учреждения, в отношении которых указанные органы не осуществляют функции и полномочия учредителя</w:t>
      </w:r>
      <w:r w:rsidRPr="00B314D2">
        <w:rPr>
          <w:szCs w:val="28"/>
        </w:rPr>
        <w:t>.</w:t>
      </w:r>
    </w:p>
    <w:p w:rsidR="00F71781" w:rsidRPr="00B314D2" w:rsidRDefault="00F71781" w:rsidP="00FB7900">
      <w:pPr>
        <w:pStyle w:val="a7"/>
        <w:ind w:left="0" w:firstLine="709"/>
        <w:rPr>
          <w:szCs w:val="28"/>
        </w:rPr>
      </w:pPr>
      <w:r>
        <w:rPr>
          <w:szCs w:val="28"/>
        </w:rPr>
        <w:t>Отбор получателей субсидий осуществляется на конкурсной основе способами, указанными в статье 78 Бюджетного Кодекса Российской Федерации.</w:t>
      </w:r>
    </w:p>
    <w:p w:rsidR="00FB7900" w:rsidRDefault="00FB7900" w:rsidP="00FB7900">
      <w:pPr>
        <w:ind w:firstLine="709"/>
        <w:rPr>
          <w:szCs w:val="28"/>
        </w:rPr>
      </w:pPr>
      <w:r w:rsidRPr="00C27B80">
        <w:rPr>
          <w:szCs w:val="28"/>
        </w:rPr>
        <w:t xml:space="preserve">Порядок предоставления указанных субсидий из бюджета </w:t>
      </w:r>
      <w:r>
        <w:t>Покровского сельского поселения Новопокровского</w:t>
      </w:r>
      <w:r w:rsidRPr="00C27B80">
        <w:t xml:space="preserve"> района</w:t>
      </w:r>
      <w:r w:rsidRPr="00C27B80">
        <w:rPr>
          <w:szCs w:val="28"/>
        </w:rPr>
        <w:t xml:space="preserve"> устанавливается администрацией </w:t>
      </w:r>
      <w:r>
        <w:t xml:space="preserve">Покровского сельского поселения </w:t>
      </w:r>
      <w:r w:rsidRPr="00C27B80">
        <w:t>Новопок</w:t>
      </w:r>
      <w:r>
        <w:t xml:space="preserve">ровского </w:t>
      </w:r>
      <w:r w:rsidRPr="00C27B80">
        <w:t>района</w:t>
      </w:r>
      <w:r w:rsidR="000F1EDD">
        <w:rPr>
          <w:szCs w:val="28"/>
        </w:rPr>
        <w:t>.</w:t>
      </w:r>
    </w:p>
    <w:p w:rsidR="00816E89" w:rsidRDefault="000F1EDD" w:rsidP="00FB7900">
      <w:pPr>
        <w:ind w:firstLine="709"/>
        <w:rPr>
          <w:szCs w:val="28"/>
        </w:rPr>
      </w:pPr>
      <w:r>
        <w:rPr>
          <w:szCs w:val="28"/>
        </w:rPr>
        <w:t xml:space="preserve">5. </w:t>
      </w:r>
      <w:r w:rsidRPr="00B314D2">
        <w:rPr>
          <w:szCs w:val="28"/>
        </w:rPr>
        <w:t xml:space="preserve">В решении о бюджете </w:t>
      </w:r>
      <w:r>
        <w:t xml:space="preserve">Покровского сельского поселения Новопокровского </w:t>
      </w:r>
      <w:r w:rsidRPr="00B314D2">
        <w:t>района</w:t>
      </w:r>
      <w:r w:rsidRPr="00B314D2">
        <w:rPr>
          <w:szCs w:val="28"/>
        </w:rPr>
        <w:t xml:space="preserve"> могут предусматриваться бюджетные ассигнования на предоставление </w:t>
      </w:r>
      <w:r>
        <w:rPr>
          <w:szCs w:val="28"/>
        </w:rPr>
        <w:t xml:space="preserve">субсидий юридическим лицам, индивидуальным предпринимателям, являющимся стороной </w:t>
      </w:r>
      <w:proofErr w:type="spellStart"/>
      <w:r>
        <w:rPr>
          <w:szCs w:val="28"/>
        </w:rPr>
        <w:t>концессиональных</w:t>
      </w:r>
      <w:proofErr w:type="spellEnd"/>
      <w:r>
        <w:rPr>
          <w:szCs w:val="28"/>
        </w:rPr>
        <w:t xml:space="preserve"> соглашений, а также юридическим лицам, являющимся стороной соглашений о </w:t>
      </w:r>
      <w:proofErr w:type="spellStart"/>
      <w:r>
        <w:rPr>
          <w:szCs w:val="28"/>
        </w:rPr>
        <w:t>му</w:t>
      </w:r>
      <w:r w:rsidR="00816E89">
        <w:rPr>
          <w:szCs w:val="28"/>
        </w:rPr>
        <w:t>ниципально</w:t>
      </w:r>
      <w:proofErr w:type="spellEnd"/>
      <w:r w:rsidR="00816E89">
        <w:rPr>
          <w:szCs w:val="28"/>
        </w:rPr>
        <w:t>-частном партнерстве.</w:t>
      </w:r>
    </w:p>
    <w:p w:rsidR="000F1EDD" w:rsidRPr="00C27B80" w:rsidRDefault="000F1EDD" w:rsidP="00FB7900">
      <w:pPr>
        <w:ind w:firstLine="709"/>
        <w:rPr>
          <w:szCs w:val="28"/>
        </w:rPr>
      </w:pPr>
      <w:r>
        <w:rPr>
          <w:szCs w:val="28"/>
        </w:rPr>
        <w:t xml:space="preserve">Указанные субсидии предоставляются в соответствии с условиями и сроками, предусмотренными соглашениями о </w:t>
      </w:r>
      <w:proofErr w:type="spellStart"/>
      <w:r>
        <w:rPr>
          <w:szCs w:val="28"/>
        </w:rPr>
        <w:t>муниципально</w:t>
      </w:r>
      <w:proofErr w:type="spellEnd"/>
      <w:r>
        <w:rPr>
          <w:szCs w:val="28"/>
        </w:rPr>
        <w:t xml:space="preserve">-частном партнерстве, концессионными соглашениями, заключенными в порядке, определенном законодательством Российской Федерации о </w:t>
      </w:r>
      <w:proofErr w:type="spellStart"/>
      <w:r>
        <w:rPr>
          <w:szCs w:val="28"/>
        </w:rPr>
        <w:t>муниципально</w:t>
      </w:r>
      <w:proofErr w:type="spellEnd"/>
      <w:r>
        <w:rPr>
          <w:szCs w:val="28"/>
        </w:rPr>
        <w:t>-частном партнерстве, законодательством Российской Федерации о концессионных соглашениях.</w:t>
      </w:r>
      <w:r w:rsidR="00656D59">
        <w:rPr>
          <w:szCs w:val="28"/>
        </w:rPr>
        <w:t>».</w:t>
      </w:r>
    </w:p>
    <w:p w:rsidR="00D461BD" w:rsidRDefault="00C30032" w:rsidP="00773F33">
      <w:pPr>
        <w:ind w:firstLine="709"/>
      </w:pPr>
      <w:r w:rsidRPr="00D461BD">
        <w:t xml:space="preserve">5) </w:t>
      </w:r>
      <w:proofErr w:type="gramStart"/>
      <w:r w:rsidR="00D461BD" w:rsidRPr="00D461BD">
        <w:t>В</w:t>
      </w:r>
      <w:proofErr w:type="gramEnd"/>
      <w:r w:rsidR="00D461BD" w:rsidRPr="00D461BD">
        <w:t xml:space="preserve"> статье 19</w:t>
      </w:r>
      <w:r w:rsidR="00D461BD">
        <w:t>:</w:t>
      </w:r>
    </w:p>
    <w:p w:rsidR="00773F33" w:rsidRDefault="00D461BD" w:rsidP="00773F33">
      <w:pPr>
        <w:ind w:firstLine="709"/>
        <w:rPr>
          <w:color w:val="000000" w:themeColor="text1"/>
          <w:szCs w:val="28"/>
          <w:lang w:eastAsia="ru-RU"/>
        </w:rPr>
      </w:pPr>
      <w:r w:rsidRPr="00D461BD">
        <w:t>абзац первый «</w:t>
      </w:r>
      <w:r w:rsidRPr="00D461BD">
        <w:rPr>
          <w:szCs w:val="28"/>
          <w:lang w:eastAsia="ru-RU"/>
        </w:rPr>
        <w:t xml:space="preserve">перечень главных администраторов доходов </w:t>
      </w:r>
      <w:r w:rsidRPr="000C2705">
        <w:rPr>
          <w:color w:val="000000" w:themeColor="text1"/>
          <w:szCs w:val="28"/>
          <w:lang w:eastAsia="ru-RU"/>
        </w:rPr>
        <w:t>местного бюджета</w:t>
      </w:r>
      <w:r>
        <w:rPr>
          <w:color w:val="000000" w:themeColor="text1"/>
          <w:szCs w:val="28"/>
          <w:lang w:eastAsia="ru-RU"/>
        </w:rPr>
        <w:t>» исключить;</w:t>
      </w:r>
    </w:p>
    <w:p w:rsidR="00D461BD" w:rsidRDefault="00D461BD" w:rsidP="00D461BD">
      <w:pPr>
        <w:widowControl w:val="0"/>
        <w:ind w:firstLine="709"/>
        <w:rPr>
          <w:color w:val="000000" w:themeColor="text1"/>
          <w:szCs w:val="28"/>
          <w:lang w:eastAsia="ru-RU"/>
        </w:rPr>
      </w:pPr>
      <w:r w:rsidRPr="00D461BD">
        <w:lastRenderedPageBreak/>
        <w:t>абзац второй «</w:t>
      </w:r>
      <w:r w:rsidRPr="00D461BD">
        <w:rPr>
          <w:szCs w:val="28"/>
          <w:lang w:eastAsia="ru-RU"/>
        </w:rPr>
        <w:t xml:space="preserve">перечень главных администраторов источников </w:t>
      </w:r>
      <w:r w:rsidRPr="000C2705">
        <w:rPr>
          <w:color w:val="000000" w:themeColor="text1"/>
          <w:szCs w:val="28"/>
          <w:lang w:eastAsia="ru-RU"/>
        </w:rPr>
        <w:t>финансирования дефицита местного бюджета;</w:t>
      </w:r>
      <w:r>
        <w:rPr>
          <w:color w:val="000000" w:themeColor="text1"/>
          <w:szCs w:val="28"/>
          <w:lang w:eastAsia="ru-RU"/>
        </w:rPr>
        <w:t>» исключить.</w:t>
      </w:r>
    </w:p>
    <w:p w:rsidR="00D461BD" w:rsidRPr="00D461BD" w:rsidRDefault="00BD4F8F" w:rsidP="00D461BD">
      <w:pPr>
        <w:widowControl w:val="0"/>
        <w:ind w:firstLine="709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 xml:space="preserve">6) </w:t>
      </w:r>
      <w:proofErr w:type="gramStart"/>
      <w:r>
        <w:rPr>
          <w:color w:val="000000" w:themeColor="text1"/>
          <w:szCs w:val="28"/>
          <w:lang w:eastAsia="ru-RU"/>
        </w:rPr>
        <w:t>В</w:t>
      </w:r>
      <w:proofErr w:type="gramEnd"/>
      <w:r>
        <w:rPr>
          <w:color w:val="000000" w:themeColor="text1"/>
          <w:szCs w:val="28"/>
          <w:lang w:eastAsia="ru-RU"/>
        </w:rPr>
        <w:t xml:space="preserve"> статье 28 слова «лицевые счета» заменить словами «казначейские счета для осуществления и отражения операций по учету и распределению поступлений»</w:t>
      </w:r>
      <w:r w:rsidR="00656D59">
        <w:rPr>
          <w:color w:val="000000" w:themeColor="text1"/>
          <w:szCs w:val="28"/>
          <w:lang w:eastAsia="ru-RU"/>
        </w:rPr>
        <w:t>.</w:t>
      </w:r>
    </w:p>
    <w:p w:rsidR="00744D80" w:rsidRPr="00DA2D21" w:rsidRDefault="00744D80" w:rsidP="00744D80">
      <w:pPr>
        <w:pStyle w:val="a7"/>
        <w:ind w:left="0" w:firstLine="709"/>
        <w:contextualSpacing w:val="0"/>
        <w:rPr>
          <w:szCs w:val="28"/>
        </w:rPr>
      </w:pPr>
      <w:r>
        <w:rPr>
          <w:color w:val="000000"/>
          <w:szCs w:val="28"/>
        </w:rPr>
        <w:t>2</w:t>
      </w:r>
      <w:r w:rsidRPr="00DA2D21">
        <w:rPr>
          <w:color w:val="000000"/>
          <w:szCs w:val="28"/>
        </w:rPr>
        <w:t xml:space="preserve">. </w:t>
      </w:r>
      <w:r w:rsidRPr="006B2BF0">
        <w:rPr>
          <w:szCs w:val="28"/>
        </w:rPr>
        <w:t>Отделу по общим вопросам администрации Покровского сельского поселения Новопокровского района</w:t>
      </w:r>
      <w:r w:rsidRPr="006B2BF0">
        <w:rPr>
          <w:szCs w:val="28"/>
          <w:shd w:val="clear" w:color="auto" w:fill="FFFFFF"/>
        </w:rPr>
        <w:t xml:space="preserve"> (</w:t>
      </w:r>
      <w:r>
        <w:rPr>
          <w:szCs w:val="28"/>
          <w:shd w:val="clear" w:color="auto" w:fill="FFFFFF"/>
        </w:rPr>
        <w:t xml:space="preserve">Г.Д. </w:t>
      </w:r>
      <w:proofErr w:type="spellStart"/>
      <w:r>
        <w:rPr>
          <w:szCs w:val="28"/>
          <w:shd w:val="clear" w:color="auto" w:fill="FFFFFF"/>
        </w:rPr>
        <w:t>Смеликов</w:t>
      </w:r>
      <w:proofErr w:type="spellEnd"/>
      <w:r w:rsidRPr="006B2BF0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6B2BF0">
        <w:rPr>
          <w:szCs w:val="28"/>
        </w:rPr>
        <w:t>администрации Покровского сельского поселения Новопокровского района</w:t>
      </w:r>
      <w:r>
        <w:rPr>
          <w:szCs w:val="28"/>
          <w:shd w:val="clear" w:color="auto" w:fill="FFFFFF"/>
        </w:rPr>
        <w:t xml:space="preserve"> в информационно-</w:t>
      </w:r>
      <w:r w:rsidRPr="006B2BF0">
        <w:rPr>
          <w:szCs w:val="28"/>
          <w:shd w:val="clear" w:color="auto" w:fill="FFFFFF"/>
        </w:rPr>
        <w:t>телекоммуникационной сети «Интернет» и</w:t>
      </w:r>
      <w:r w:rsidRPr="006B2BF0">
        <w:rPr>
          <w:szCs w:val="28"/>
        </w:rPr>
        <w:t xml:space="preserve"> официально обнародовать данное решение на официальном сайте </w:t>
      </w:r>
      <w:r w:rsidRPr="006B2BF0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Pr="006B2BF0">
        <w:rPr>
          <w:szCs w:val="28"/>
        </w:rPr>
        <w:t xml:space="preserve"> «Сельская газета».</w:t>
      </w:r>
    </w:p>
    <w:p w:rsidR="00744D80" w:rsidRPr="00120ADC" w:rsidRDefault="00744D80" w:rsidP="00744D80">
      <w:pPr>
        <w:ind w:firstLine="709"/>
        <w:rPr>
          <w:szCs w:val="28"/>
        </w:rPr>
      </w:pPr>
      <w:r>
        <w:rPr>
          <w:szCs w:val="28"/>
        </w:rPr>
        <w:t xml:space="preserve">3. </w:t>
      </w:r>
      <w:r w:rsidRPr="00120ADC">
        <w:rPr>
          <w:szCs w:val="28"/>
        </w:rPr>
        <w:t>Контроль за выполнением настоящего решения возложить на постоянную комиссию Совета Покровского сельского пос</w:t>
      </w:r>
      <w:r>
        <w:rPr>
          <w:szCs w:val="28"/>
        </w:rPr>
        <w:t xml:space="preserve">еления по налогам, бюджету, </w:t>
      </w:r>
      <w:r w:rsidRPr="00120ADC">
        <w:rPr>
          <w:szCs w:val="28"/>
        </w:rPr>
        <w:t>муниципальному и народному хозяйству, охране окружающей среды (</w:t>
      </w:r>
      <w:r>
        <w:rPr>
          <w:szCs w:val="28"/>
        </w:rPr>
        <w:t>Т.А. Зубова</w:t>
      </w:r>
      <w:r w:rsidRPr="00120ADC">
        <w:rPr>
          <w:szCs w:val="28"/>
        </w:rPr>
        <w:t>).</w:t>
      </w:r>
    </w:p>
    <w:p w:rsidR="00744D80" w:rsidRPr="00120ADC" w:rsidRDefault="00744D80" w:rsidP="00744D80">
      <w:pPr>
        <w:ind w:firstLine="709"/>
        <w:rPr>
          <w:szCs w:val="28"/>
        </w:rPr>
      </w:pPr>
      <w:r>
        <w:rPr>
          <w:szCs w:val="28"/>
        </w:rPr>
        <w:t>4</w:t>
      </w:r>
      <w:r w:rsidRPr="00120ADC">
        <w:rPr>
          <w:szCs w:val="28"/>
        </w:rPr>
        <w:t>.</w:t>
      </w:r>
      <w:r>
        <w:rPr>
          <w:szCs w:val="28"/>
        </w:rPr>
        <w:t xml:space="preserve"> </w:t>
      </w:r>
      <w:r w:rsidRPr="00120ADC">
        <w:rPr>
          <w:szCs w:val="28"/>
        </w:rPr>
        <w:t xml:space="preserve">Настоящее решение вступает в силу </w:t>
      </w:r>
      <w:r>
        <w:rPr>
          <w:szCs w:val="28"/>
        </w:rPr>
        <w:t xml:space="preserve">со дня его официального </w:t>
      </w:r>
      <w:r w:rsidRPr="00120ADC">
        <w:rPr>
          <w:szCs w:val="28"/>
        </w:rPr>
        <w:t>обнародования.</w:t>
      </w:r>
    </w:p>
    <w:p w:rsidR="00744D80" w:rsidRPr="00120ADC" w:rsidRDefault="00744D80" w:rsidP="00AE13C9">
      <w:pPr>
        <w:ind w:firstLine="709"/>
        <w:jc w:val="left"/>
        <w:rPr>
          <w:szCs w:val="28"/>
        </w:rPr>
      </w:pPr>
      <w:bookmarkStart w:id="5" w:name="_GoBack"/>
      <w:bookmarkEnd w:id="5"/>
    </w:p>
    <w:p w:rsidR="001F3F37" w:rsidRDefault="001F3F37" w:rsidP="00AE13C9">
      <w:pPr>
        <w:ind w:firstLine="709"/>
        <w:jc w:val="left"/>
      </w:pPr>
    </w:p>
    <w:p w:rsidR="00C60808" w:rsidRDefault="00C60808" w:rsidP="00AE13C9">
      <w:pPr>
        <w:ind w:firstLine="709"/>
        <w:jc w:val="left"/>
      </w:pPr>
    </w:p>
    <w:p w:rsidR="00744D80" w:rsidRDefault="00744D80" w:rsidP="00744D80">
      <w:r>
        <w:t>Глава</w:t>
      </w:r>
    </w:p>
    <w:p w:rsidR="00744D80" w:rsidRDefault="00744D80" w:rsidP="00744D80">
      <w:r>
        <w:t>Покровского сельского поселения</w:t>
      </w:r>
    </w:p>
    <w:p w:rsidR="00744D80" w:rsidRDefault="00744D80" w:rsidP="00744D80">
      <w:r>
        <w:t>Новопокровского района                                                                       В.В. Кузнецов</w:t>
      </w:r>
    </w:p>
    <w:sectPr w:rsidR="00744D80" w:rsidSect="00AE13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8C"/>
    <w:rsid w:val="000F1EDD"/>
    <w:rsid w:val="001161B1"/>
    <w:rsid w:val="001F3F37"/>
    <w:rsid w:val="00275AA3"/>
    <w:rsid w:val="00320244"/>
    <w:rsid w:val="004A740E"/>
    <w:rsid w:val="005C000E"/>
    <w:rsid w:val="00656D59"/>
    <w:rsid w:val="00744D80"/>
    <w:rsid w:val="00773F33"/>
    <w:rsid w:val="0079398C"/>
    <w:rsid w:val="007C6C91"/>
    <w:rsid w:val="00816E89"/>
    <w:rsid w:val="0096077A"/>
    <w:rsid w:val="00AE13C9"/>
    <w:rsid w:val="00BD4F8F"/>
    <w:rsid w:val="00C30032"/>
    <w:rsid w:val="00C60808"/>
    <w:rsid w:val="00C646DA"/>
    <w:rsid w:val="00D461BD"/>
    <w:rsid w:val="00F71781"/>
    <w:rsid w:val="00FB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1E472-5460-4E43-9FEF-B09F3DF6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F3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F3F37"/>
    <w:pPr>
      <w:keepNext/>
      <w:numPr>
        <w:numId w:val="1"/>
      </w:numPr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F3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Plain Text"/>
    <w:basedOn w:val="a"/>
    <w:link w:val="a4"/>
    <w:semiHidden/>
    <w:unhideWhenUsed/>
    <w:rsid w:val="001F3F37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a4">
    <w:name w:val="Текст Знак"/>
    <w:basedOn w:val="a0"/>
    <w:link w:val="a3"/>
    <w:semiHidden/>
    <w:rsid w:val="001F3F37"/>
    <w:rPr>
      <w:rFonts w:ascii="Courier New" w:hAnsi="Courier New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F3F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3F37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C646DA"/>
    <w:pPr>
      <w:ind w:left="720"/>
      <w:contextualSpacing/>
    </w:pPr>
  </w:style>
  <w:style w:type="character" w:customStyle="1" w:styleId="blk">
    <w:name w:val="blk"/>
    <w:basedOn w:val="a0"/>
    <w:rsid w:val="00773F33"/>
  </w:style>
  <w:style w:type="paragraph" w:customStyle="1" w:styleId="2">
    <w:name w:val="Без интервала2"/>
    <w:rsid w:val="00773F3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773F3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1">
    <w:name w:val="s_1"/>
    <w:basedOn w:val="a"/>
    <w:rsid w:val="00773F33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9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2023-02-06T05:59:00Z</dcterms:created>
  <dcterms:modified xsi:type="dcterms:W3CDTF">2023-02-08T08:09:00Z</dcterms:modified>
</cp:coreProperties>
</file>