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10" w:rsidRPr="00613E39" w:rsidRDefault="00E13A10" w:rsidP="00F71616">
      <w:pPr>
        <w:spacing w:after="0" w:line="240" w:lineRule="auto"/>
        <w:jc w:val="center"/>
        <w:rPr>
          <w:b/>
        </w:rPr>
      </w:pPr>
      <w:r w:rsidRPr="00613E39">
        <w:rPr>
          <w:b/>
        </w:rPr>
        <w:t>АДМИНИСТРАЦИЯ ПОКРОВСКОГОСЕЛЬСКОГОПОСЕЛЕНИЯ НОВОПОКРОВСКОГО РАЙОНА</w:t>
      </w:r>
    </w:p>
    <w:p w:rsidR="00E13A10" w:rsidRPr="00613E39" w:rsidRDefault="00E13A10" w:rsidP="00F71616">
      <w:pPr>
        <w:spacing w:after="0" w:line="240" w:lineRule="auto"/>
        <w:jc w:val="center"/>
        <w:rPr>
          <w:b/>
        </w:rPr>
      </w:pPr>
    </w:p>
    <w:p w:rsidR="00E13A10" w:rsidRPr="00613E39" w:rsidRDefault="00E13A10" w:rsidP="00F71616">
      <w:pPr>
        <w:spacing w:after="0" w:line="240" w:lineRule="auto"/>
        <w:jc w:val="center"/>
        <w:rPr>
          <w:b/>
        </w:rPr>
      </w:pPr>
      <w:r w:rsidRPr="00613E39">
        <w:rPr>
          <w:b/>
        </w:rPr>
        <w:t>П О С Т А Н О В Л Е Н И Е</w:t>
      </w:r>
    </w:p>
    <w:p w:rsidR="00E13A10" w:rsidRPr="00613E39" w:rsidRDefault="00E13A10" w:rsidP="00F71616">
      <w:pPr>
        <w:spacing w:after="0" w:line="240" w:lineRule="auto"/>
        <w:jc w:val="center"/>
        <w:rPr>
          <w:b/>
        </w:rPr>
      </w:pPr>
    </w:p>
    <w:p w:rsidR="00E13A10" w:rsidRPr="00613E39" w:rsidRDefault="00E13A10" w:rsidP="00F71616">
      <w:pPr>
        <w:spacing w:after="0" w:line="240" w:lineRule="auto"/>
        <w:jc w:val="center"/>
      </w:pPr>
      <w:r w:rsidRPr="00613E39">
        <w:t xml:space="preserve">от </w:t>
      </w:r>
      <w:r w:rsidR="00722D14">
        <w:t>0</w:t>
      </w:r>
      <w:r w:rsidR="004F24DE">
        <w:t>0</w:t>
      </w:r>
      <w:r w:rsidR="00722D14">
        <w:t>.04.2025</w:t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  <w:t xml:space="preserve"> № </w:t>
      </w:r>
      <w:r w:rsidR="004F24DE">
        <w:t>00</w:t>
      </w:r>
    </w:p>
    <w:p w:rsidR="00E13A10" w:rsidRPr="00613E39" w:rsidRDefault="00E13A10" w:rsidP="00F71616">
      <w:pPr>
        <w:spacing w:after="0" w:line="240" w:lineRule="auto"/>
        <w:jc w:val="center"/>
      </w:pPr>
    </w:p>
    <w:p w:rsidR="00E13A10" w:rsidRPr="00613E39" w:rsidRDefault="00906F77" w:rsidP="00F71616">
      <w:pPr>
        <w:spacing w:after="0" w:line="240" w:lineRule="auto"/>
        <w:jc w:val="center"/>
      </w:pPr>
      <w:r>
        <w:t>пос.</w:t>
      </w:r>
      <w:r w:rsidR="00E13A10" w:rsidRPr="00613E39">
        <w:t xml:space="preserve"> Новопокровск</w:t>
      </w:r>
      <w:r>
        <w:t>ий</w:t>
      </w:r>
    </w:p>
    <w:p w:rsidR="00E13A10" w:rsidRPr="00613E39" w:rsidRDefault="00E13A10" w:rsidP="00F71616">
      <w:pPr>
        <w:spacing w:after="0" w:line="240" w:lineRule="auto"/>
        <w:jc w:val="center"/>
      </w:pPr>
    </w:p>
    <w:p w:rsidR="001256AC" w:rsidRDefault="001256AC" w:rsidP="00F71616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</w:t>
      </w:r>
      <w:r w:rsidR="006A55D7">
        <w:rPr>
          <w:b/>
        </w:rPr>
        <w:t xml:space="preserve">й </w:t>
      </w:r>
      <w:r>
        <w:rPr>
          <w:b/>
        </w:rPr>
        <w:t>в</w:t>
      </w:r>
      <w:r w:rsidR="00722D14">
        <w:rPr>
          <w:b/>
        </w:rPr>
        <w:t xml:space="preserve"> </w:t>
      </w:r>
      <w:r>
        <w:rPr>
          <w:b/>
        </w:rPr>
        <w:t xml:space="preserve">постановление </w:t>
      </w:r>
      <w:r w:rsidR="00722D14">
        <w:rPr>
          <w:b/>
        </w:rPr>
        <w:t>администрации</w:t>
      </w:r>
    </w:p>
    <w:p w:rsidR="00722D14" w:rsidRDefault="007E617E" w:rsidP="00F71616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1256AC" w:rsidRPr="001256AC">
        <w:rPr>
          <w:b/>
        </w:rPr>
        <w:t>окровского сельского поселения Новопокровского</w:t>
      </w:r>
      <w:r w:rsidR="00722D14">
        <w:rPr>
          <w:b/>
        </w:rPr>
        <w:t xml:space="preserve"> </w:t>
      </w:r>
      <w:r w:rsidR="001256AC" w:rsidRPr="001256AC">
        <w:rPr>
          <w:b/>
        </w:rPr>
        <w:t>района</w:t>
      </w:r>
    </w:p>
    <w:p w:rsidR="00722D14" w:rsidRDefault="001256AC" w:rsidP="00F71616">
      <w:pPr>
        <w:spacing w:after="0" w:line="240" w:lineRule="auto"/>
        <w:jc w:val="center"/>
        <w:rPr>
          <w:b/>
          <w:bCs/>
        </w:rPr>
      </w:pPr>
      <w:r w:rsidRPr="001256AC">
        <w:rPr>
          <w:b/>
        </w:rPr>
        <w:t xml:space="preserve">от </w:t>
      </w:r>
      <w:r w:rsidR="00906F77">
        <w:rPr>
          <w:b/>
        </w:rPr>
        <w:t>3</w:t>
      </w:r>
      <w:r w:rsidRPr="001256AC">
        <w:rPr>
          <w:b/>
        </w:rPr>
        <w:t xml:space="preserve">0 </w:t>
      </w:r>
      <w:r w:rsidR="00CA492F">
        <w:rPr>
          <w:b/>
        </w:rPr>
        <w:t xml:space="preserve">марта </w:t>
      </w:r>
      <w:r w:rsidRPr="001256AC">
        <w:rPr>
          <w:b/>
        </w:rPr>
        <w:t>202</w:t>
      </w:r>
      <w:r w:rsidR="00CA492F">
        <w:rPr>
          <w:b/>
        </w:rPr>
        <w:t xml:space="preserve">2 </w:t>
      </w:r>
      <w:r w:rsidRPr="001256AC">
        <w:rPr>
          <w:b/>
        </w:rPr>
        <w:t xml:space="preserve">года № </w:t>
      </w:r>
      <w:r w:rsidR="00CA492F">
        <w:rPr>
          <w:b/>
        </w:rPr>
        <w:t>17</w:t>
      </w:r>
      <w:r w:rsidR="00F71616">
        <w:rPr>
          <w:b/>
        </w:rPr>
        <w:t xml:space="preserve"> </w:t>
      </w:r>
      <w:r w:rsidRPr="00906F77">
        <w:rPr>
          <w:b/>
        </w:rPr>
        <w:t>«</w:t>
      </w:r>
      <w:r w:rsidR="00906F77" w:rsidRPr="00906F77">
        <w:rPr>
          <w:rFonts w:eastAsia="Calibri"/>
          <w:b/>
          <w:bCs/>
        </w:rPr>
        <w:t>Об утверждении административного регламента предоставления муниципальной услуги «</w:t>
      </w:r>
      <w:r w:rsidR="00CA492F" w:rsidRPr="008C11FC">
        <w:rPr>
          <w:b/>
          <w:color w:val="000000"/>
        </w:rPr>
        <w:t>Присвоение адреса объекту адресации,</w:t>
      </w:r>
      <w:r w:rsidR="00722D14">
        <w:rPr>
          <w:b/>
          <w:color w:val="000000"/>
        </w:rPr>
        <w:t xml:space="preserve"> </w:t>
      </w:r>
      <w:r w:rsidR="00CA492F" w:rsidRPr="008C11FC">
        <w:rPr>
          <w:b/>
          <w:color w:val="000000"/>
        </w:rPr>
        <w:t>изменение и аннулирование такого адреса</w:t>
      </w:r>
      <w:r w:rsidR="00CA492F">
        <w:rPr>
          <w:b/>
          <w:lang w:eastAsia="ar-SA"/>
        </w:rPr>
        <w:t xml:space="preserve">» </w:t>
      </w:r>
      <w:r w:rsidR="00CA492F">
        <w:rPr>
          <w:b/>
          <w:bCs/>
        </w:rPr>
        <w:t>утвержденный постановлением администрации</w:t>
      </w:r>
    </w:p>
    <w:p w:rsidR="001256AC" w:rsidRPr="00722D14" w:rsidRDefault="00CA492F" w:rsidP="00F71616">
      <w:pPr>
        <w:spacing w:after="0" w:line="240" w:lineRule="auto"/>
        <w:jc w:val="center"/>
        <w:rPr>
          <w:b/>
        </w:rPr>
      </w:pPr>
      <w:r>
        <w:rPr>
          <w:b/>
          <w:bCs/>
        </w:rPr>
        <w:t>Покровского сельского поселения Новопокровского района</w:t>
      </w:r>
      <w:r w:rsidR="00906F77" w:rsidRPr="00906F77">
        <w:rPr>
          <w:b/>
        </w:rPr>
        <w:t>»</w:t>
      </w:r>
    </w:p>
    <w:p w:rsidR="00E13A10" w:rsidRPr="00613E39" w:rsidRDefault="00E13A10" w:rsidP="00F71616">
      <w:pPr>
        <w:spacing w:after="0" w:line="240" w:lineRule="auto"/>
        <w:ind w:firstLine="709"/>
        <w:jc w:val="both"/>
        <w:rPr>
          <w:b/>
        </w:rPr>
      </w:pPr>
    </w:p>
    <w:p w:rsidR="00E13A10" w:rsidRPr="00613E39" w:rsidRDefault="00E13A10" w:rsidP="00F71616">
      <w:pPr>
        <w:spacing w:after="0" w:line="240" w:lineRule="auto"/>
        <w:ind w:firstLine="709"/>
        <w:jc w:val="both"/>
      </w:pPr>
    </w:p>
    <w:p w:rsidR="00CA492F" w:rsidRDefault="00CA492F" w:rsidP="00F71616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color w:val="000000"/>
        </w:rPr>
      </w:pPr>
      <w:r>
        <w:t>В соответствии с Федеральными законами от 06 октября 2003 года                     № 131-ФЗ «Об общих принципах организации местного самоуправления                       в Российской Федерации», от</w:t>
      </w:r>
      <w:r>
        <w:rPr>
          <w:color w:val="000000"/>
        </w:rPr>
        <w:t xml:space="preserve"> 27 июля 2010 года № 210-ФЗ «Об организации предоставления государственных и муниципальных услуг», администрация Покровского сельского поселения Новопокровского района </w:t>
      </w:r>
      <w:r w:rsidR="00F71616">
        <w:rPr>
          <w:color w:val="000000"/>
        </w:rPr>
        <w:t xml:space="preserve">                                          </w:t>
      </w:r>
      <w:r>
        <w:rPr>
          <w:color w:val="000000"/>
        </w:rPr>
        <w:t>п о с т а н о в л я е т:</w:t>
      </w:r>
    </w:p>
    <w:p w:rsidR="006959ED" w:rsidRDefault="003D03A9" w:rsidP="00F71616">
      <w:pPr>
        <w:spacing w:after="0" w:line="240" w:lineRule="auto"/>
        <w:ind w:firstLine="709"/>
        <w:jc w:val="both"/>
      </w:pPr>
      <w:r>
        <w:t xml:space="preserve">1. Внести </w:t>
      </w:r>
      <w:r w:rsidR="006959ED">
        <w:t>изменения</w:t>
      </w:r>
      <w:r w:rsidR="00F71616">
        <w:t xml:space="preserve"> </w:t>
      </w:r>
      <w:r w:rsidR="006959ED">
        <w:t>в постановление</w:t>
      </w:r>
      <w:r w:rsidR="00F71616">
        <w:t xml:space="preserve"> </w:t>
      </w:r>
      <w:r w:rsidR="00B17037">
        <w:t xml:space="preserve">администрации </w:t>
      </w:r>
      <w:r w:rsidR="00906F77">
        <w:t>П</w:t>
      </w:r>
      <w:r w:rsidR="00B17037">
        <w:t xml:space="preserve">окровского сельского поселения Новопокровского района от </w:t>
      </w:r>
      <w:r w:rsidR="00906F77">
        <w:t>3</w:t>
      </w:r>
      <w:r w:rsidR="00B17037">
        <w:t xml:space="preserve">0 </w:t>
      </w:r>
      <w:r w:rsidR="00CA492F">
        <w:t>марта</w:t>
      </w:r>
      <w:r w:rsidR="00B17037">
        <w:t xml:space="preserve"> 202</w:t>
      </w:r>
      <w:r w:rsidR="00CA492F">
        <w:t>2</w:t>
      </w:r>
      <w:r w:rsidR="00B17037">
        <w:t xml:space="preserve"> года № </w:t>
      </w:r>
      <w:r w:rsidR="00CA492F">
        <w:t>17</w:t>
      </w:r>
      <w:r w:rsidR="00B17037">
        <w:t xml:space="preserve"> «</w:t>
      </w:r>
      <w:r w:rsidR="00906F77" w:rsidRPr="009F2271">
        <w:rPr>
          <w:rFonts w:eastAsia="Calibri"/>
          <w:bCs/>
        </w:rPr>
        <w:t>Об утверждении административного регламента</w:t>
      </w:r>
      <w:r w:rsidR="00F71616">
        <w:rPr>
          <w:rFonts w:eastAsia="Calibri"/>
          <w:bCs/>
        </w:rPr>
        <w:t xml:space="preserve"> </w:t>
      </w:r>
      <w:r w:rsidR="00906F77" w:rsidRPr="009F2271">
        <w:rPr>
          <w:rFonts w:eastAsia="Calibri"/>
          <w:bCs/>
        </w:rPr>
        <w:t>предоставления муниципальной услуги «</w:t>
      </w:r>
      <w:r w:rsidR="00CA492F">
        <w:rPr>
          <w:color w:val="000000"/>
        </w:rPr>
        <w:t>Присвоение адреса объекту адресации, изменение и аннулирование такого адреса</w:t>
      </w:r>
      <w:r w:rsidR="00906F77" w:rsidRPr="009F2271">
        <w:t>»</w:t>
      </w:r>
      <w:r w:rsidR="001256AC">
        <w:t>, следующее изменение</w:t>
      </w:r>
      <w:r w:rsidR="006959ED">
        <w:t>:</w:t>
      </w:r>
    </w:p>
    <w:p w:rsidR="00733569" w:rsidRPr="003374A7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374A7">
        <w:rPr>
          <w:color w:val="000000"/>
        </w:rPr>
        <w:t>1.1. Пункт 1.3. Регламента изложить в новой редакции: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«1.3. Требования предоставления заявителю (муниципальной) услуги в соответствии с вариантом предоставления (муниципальной)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 w:rsidR="00F71616">
        <w:rPr>
          <w:color w:val="000000"/>
        </w:rPr>
        <w:t>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1.3.1. Муниципальная услуга должна быть предоставлена Заявителю в соответствии с вариантом предоставления (муниципальной) услуги (далее — вариант).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Вариант, в соответствии с которым заявителю будет предоставлена (муниципальная)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</w:t>
      </w:r>
      <w:r>
        <w:rPr>
          <w:color w:val="000000"/>
        </w:rPr>
        <w:lastRenderedPageBreak/>
        <w:t>предоставления (муниципально</w:t>
      </w:r>
      <w:r w:rsidR="00F71616">
        <w:rPr>
          <w:color w:val="000000"/>
        </w:rPr>
        <w:t>й) услуги приведен в Приложении</w:t>
      </w:r>
      <w:r>
        <w:rPr>
          <w:color w:val="000000"/>
        </w:rPr>
        <w:t xml:space="preserve"> 3 к настоящему Административному регламенту.».</w:t>
      </w:r>
    </w:p>
    <w:p w:rsidR="00733569" w:rsidRPr="0004128D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4128D">
        <w:rPr>
          <w:color w:val="000000"/>
        </w:rPr>
        <w:t>1.2. Пункт 2.3. Регламента дополнить подпунктом 2.3.3. следующего содержания: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«2.3.3.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="00F71616">
        <w:rPr>
          <w:color w:val="000000"/>
        </w:rPr>
        <w:t xml:space="preserve">несовершеннолетнего, </w:t>
      </w:r>
      <w:r>
        <w:rPr>
          <w:color w:val="000000"/>
        </w:rPr>
        <w:t>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№ 210-ФЗ «Об организации предоставления государственных и муниципальных услуг».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Способ получения результата предоставления муниципальной услуги: в заявлении о предоставлении муниципальной услуги заявителем указывается формат предоставления такой муниципальной услуги (в форме электронного документа или на бумажном носителе) в органе, предоставляющем муниципальную услугу.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При предоставлении муниципальной услуги в электронной форме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форме.».</w:t>
      </w:r>
    </w:p>
    <w:p w:rsidR="00733569" w:rsidRPr="0004128D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4128D">
        <w:rPr>
          <w:color w:val="000000"/>
        </w:rPr>
        <w:t>1.3. Пункт 2.4. Регламента изложить в новой редакции: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«2.4. Срок предоставления муниципальной услуги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2.4.1.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ГАР осуществляются уполномоченным органом: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б) в случае подачи заявления в форме электронного документа - в срок не более 5 рабочих дней со дня поступления заявления.».</w:t>
      </w:r>
    </w:p>
    <w:p w:rsidR="00733569" w:rsidRPr="0004128D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4128D">
        <w:rPr>
          <w:color w:val="000000"/>
        </w:rPr>
        <w:t>1.4. Абзац первый пункта 2.6. Регламента изложить в новой редакции: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«2.6. Исчерпывающий перечень документов, необходимых для предоставления муниципальной услуги».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форме».</w:t>
      </w:r>
    </w:p>
    <w:p w:rsidR="00733569" w:rsidRPr="0004128D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4128D">
        <w:rPr>
          <w:color w:val="000000"/>
        </w:rPr>
        <w:t>1.5. Пункт 2.8.1. Регламента изложить в новой редакции: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«2.8.1. Уполномоченный орган не вправе требовать от Заявителя: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</w:t>
      </w:r>
      <w:r w:rsidR="004C1BBE">
        <w:rPr>
          <w:color w:val="000000"/>
        </w:rPr>
        <w:t>льного закона от 27 июля 2010 года</w:t>
      </w:r>
      <w:r>
        <w:rPr>
          <w:color w:val="000000"/>
        </w:rPr>
        <w:t xml:space="preserve"> </w:t>
      </w:r>
      <w:r w:rsidR="004C1BBE">
        <w:rPr>
          <w:color w:val="000000"/>
        </w:rPr>
        <w:t>№</w:t>
      </w:r>
      <w:r>
        <w:rPr>
          <w:color w:val="000000"/>
        </w:rPr>
        <w:t xml:space="preserve"> 210-ФЗ </w:t>
      </w:r>
      <w:r w:rsidR="004C1BBE">
        <w:rPr>
          <w:color w:val="000000"/>
        </w:rPr>
        <w:t>«</w:t>
      </w:r>
      <w:r>
        <w:rPr>
          <w:color w:val="000000"/>
        </w:rPr>
        <w:t>Об организации предоставления государственных и муниципальных услуг</w:t>
      </w:r>
      <w:r w:rsidR="004C1BBE">
        <w:rPr>
          <w:color w:val="000000"/>
        </w:rPr>
        <w:t>»</w:t>
      </w:r>
      <w:r>
        <w:rPr>
          <w:color w:val="000000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актами, за исключением документов, включенных в определенный частью 6 статьи 7 Федера</w:t>
      </w:r>
      <w:r w:rsidR="004C1BBE">
        <w:rPr>
          <w:color w:val="000000"/>
        </w:rPr>
        <w:t>льного закона от 27 июля 2010 года</w:t>
      </w:r>
      <w:r>
        <w:rPr>
          <w:color w:val="000000"/>
        </w:rPr>
        <w:t xml:space="preserve"> </w:t>
      </w:r>
      <w:r w:rsidR="004C1BBE">
        <w:rPr>
          <w:color w:val="000000"/>
        </w:rPr>
        <w:t>№</w:t>
      </w:r>
      <w:r>
        <w:rPr>
          <w:color w:val="000000"/>
        </w:rPr>
        <w:t xml:space="preserve"> 210-ФЗ </w:t>
      </w:r>
      <w:r w:rsidR="005A046D">
        <w:rPr>
          <w:color w:val="000000"/>
        </w:rPr>
        <w:t>«</w:t>
      </w:r>
      <w:r>
        <w:rPr>
          <w:color w:val="000000"/>
        </w:rPr>
        <w:t>Об организации предоставления государственных и муниципальных услуг</w:t>
      </w:r>
      <w:r w:rsidR="005A046D">
        <w:rPr>
          <w:color w:val="000000"/>
        </w:rPr>
        <w:t>»</w:t>
      </w:r>
      <w:r>
        <w:rPr>
          <w:color w:val="000000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</w:t>
      </w:r>
      <w:r w:rsidR="004C1BBE">
        <w:rPr>
          <w:color w:val="000000"/>
        </w:rPr>
        <w:t>ьного закона от 27 июля 2010 года</w:t>
      </w:r>
      <w:r>
        <w:rPr>
          <w:color w:val="000000"/>
        </w:rPr>
        <w:t xml:space="preserve"> </w:t>
      </w:r>
      <w:r w:rsidR="004C1BBE">
        <w:rPr>
          <w:color w:val="000000"/>
        </w:rPr>
        <w:t>№</w:t>
      </w:r>
      <w:r>
        <w:rPr>
          <w:color w:val="000000"/>
        </w:rPr>
        <w:t xml:space="preserve"> 210-ФЗ </w:t>
      </w:r>
      <w:r w:rsidR="005A046D">
        <w:rPr>
          <w:color w:val="000000"/>
        </w:rPr>
        <w:t>«</w:t>
      </w:r>
      <w:r>
        <w:rPr>
          <w:color w:val="000000"/>
        </w:rPr>
        <w:t xml:space="preserve">Об организации предоставления государственных и </w:t>
      </w:r>
      <w:r>
        <w:rPr>
          <w:color w:val="000000"/>
        </w:rPr>
        <w:lastRenderedPageBreak/>
        <w:t>муниципальных услуг</w:t>
      </w:r>
      <w:r w:rsidR="005A046D">
        <w:rPr>
          <w:color w:val="000000"/>
        </w:rPr>
        <w:t>»</w:t>
      </w:r>
      <w:r>
        <w:rPr>
          <w:color w:val="000000"/>
        </w:rPr>
        <w:t>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</w:t>
      </w:r>
      <w:r w:rsidR="004C1BBE">
        <w:rPr>
          <w:color w:val="000000"/>
        </w:rPr>
        <w:t xml:space="preserve">года </w:t>
      </w:r>
      <w:r>
        <w:rPr>
          <w:color w:val="000000"/>
        </w:rPr>
        <w:t xml:space="preserve">№ 210-ФЗ </w:t>
      </w:r>
      <w:r w:rsidR="005A046D">
        <w:rPr>
          <w:color w:val="000000"/>
        </w:rPr>
        <w:t xml:space="preserve">                                   «</w:t>
      </w:r>
      <w:r>
        <w:rPr>
          <w:color w:val="000000"/>
        </w:rPr>
        <w:t>Об организации предоставления государственных и муниципальных услуг</w:t>
      </w:r>
      <w:r w:rsidR="005A046D">
        <w:rPr>
          <w:color w:val="000000"/>
        </w:rPr>
        <w:t>»</w:t>
      </w:r>
      <w:r>
        <w:rPr>
          <w:color w:val="000000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733569" w:rsidRPr="0004128D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4128D">
        <w:rPr>
          <w:color w:val="000000"/>
        </w:rPr>
        <w:t>1.6. Пункт 2.14. Регламента изложить в новой редакции: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«2.14.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2.14.1.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733569" w:rsidRPr="0004128D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4128D">
        <w:rPr>
          <w:color w:val="000000"/>
        </w:rPr>
        <w:t xml:space="preserve">1.7. Пункт 2.16.12. Регламента дополнить абзацем следующего </w:t>
      </w:r>
      <w:r w:rsidRPr="0004128D">
        <w:rPr>
          <w:color w:val="000000"/>
        </w:rPr>
        <w:lastRenderedPageBreak/>
        <w:t>содержания: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«Требования,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ЕПГУ (https://.gosuslugi.ru/), </w:t>
      </w:r>
      <w:r w:rsidRPr="0004128D">
        <w:rPr>
          <w:color w:val="000000"/>
        </w:rPr>
        <w:t>Администрации</w:t>
      </w:r>
      <w:r w:rsidR="00C07DCE" w:rsidRPr="0004128D">
        <w:rPr>
          <w:color w:val="000000"/>
        </w:rPr>
        <w:t xml:space="preserve"> Покровского сельского поселения Новопокровского района</w:t>
      </w:r>
      <w:bookmarkStart w:id="0" w:name="_Hlk192148188"/>
      <w:r w:rsidR="0004128D" w:rsidRPr="0004128D">
        <w:rPr>
          <w:lang w:eastAsia="zh-CN"/>
        </w:rPr>
        <w:t>(</w:t>
      </w:r>
      <w:r w:rsidR="004034DA" w:rsidRPr="00B21E47">
        <w:rPr>
          <w:rFonts w:cs="Times New Roman"/>
        </w:rPr>
        <w:t>https://admpokrovskoesp.ru</w:t>
      </w:r>
      <w:r w:rsidR="004034DA">
        <w:rPr>
          <w:rFonts w:cs="Times New Roman"/>
        </w:rPr>
        <w:t>.</w:t>
      </w:r>
      <w:r w:rsidR="0004128D" w:rsidRPr="0004128D">
        <w:rPr>
          <w:lang w:eastAsia="zh-CN"/>
        </w:rPr>
        <w:t>)</w:t>
      </w:r>
      <w:r w:rsidRPr="0004128D">
        <w:rPr>
          <w:color w:val="000000"/>
        </w:rPr>
        <w:t>».</w:t>
      </w:r>
      <w:bookmarkEnd w:id="0"/>
    </w:p>
    <w:p w:rsidR="00733569" w:rsidRPr="0004128D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4128D">
        <w:rPr>
          <w:color w:val="000000"/>
        </w:rPr>
        <w:t>1.8. Пункт 2.17.6. Регламента дополнить абзацем следующего содержания: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«Показатели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официальных сайтах ЕПГУ (https://.gosuslugi.ru/), </w:t>
      </w:r>
      <w:r w:rsidR="00C07DCE" w:rsidRPr="0004128D">
        <w:rPr>
          <w:color w:val="000000"/>
        </w:rPr>
        <w:t>Администрации Покровского сельского поселения Новопокровского района</w:t>
      </w:r>
      <w:r w:rsidR="0004128D" w:rsidRPr="0004128D">
        <w:rPr>
          <w:lang w:eastAsia="zh-CN"/>
        </w:rPr>
        <w:t>(</w:t>
      </w:r>
      <w:r w:rsidR="004034DA" w:rsidRPr="00B21E47">
        <w:rPr>
          <w:rFonts w:cs="Times New Roman"/>
        </w:rPr>
        <w:t>https://admpokrovskoesp.ru</w:t>
      </w:r>
      <w:r w:rsidR="004034DA">
        <w:rPr>
          <w:rFonts w:cs="Times New Roman"/>
        </w:rPr>
        <w:t>.</w:t>
      </w:r>
      <w:r w:rsidR="0004128D" w:rsidRPr="0004128D">
        <w:rPr>
          <w:lang w:eastAsia="zh-CN"/>
        </w:rPr>
        <w:t>)</w:t>
      </w:r>
      <w:r w:rsidR="0004128D" w:rsidRPr="0004128D">
        <w:rPr>
          <w:color w:val="000000"/>
        </w:rPr>
        <w:t>».</w:t>
      </w:r>
    </w:p>
    <w:p w:rsidR="00733569" w:rsidRPr="0004128D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4128D">
        <w:rPr>
          <w:color w:val="000000"/>
        </w:rPr>
        <w:t>1.9. Пункт 2.18.2 Регламента изложить в новой редакции: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«2.18.2. МФЦ при обращении Заявителя за предоставлением муниципальной услуги осуществляют: 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1) 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</w:t>
      </w:r>
      <w:r w:rsidR="005A046D">
        <w:rPr>
          <w:color w:val="000000"/>
        </w:rPr>
        <w:t>«</w:t>
      </w:r>
      <w:r>
        <w:rPr>
          <w:color w:val="000000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</w:t>
      </w:r>
      <w:r>
        <w:rPr>
          <w:color w:val="000000"/>
        </w:rPr>
        <w:lastRenderedPageBreak/>
        <w:t>Российской Федерации</w:t>
      </w:r>
      <w:r w:rsidR="005A046D">
        <w:rPr>
          <w:color w:val="000000"/>
        </w:rPr>
        <w:t>»</w:t>
      </w:r>
      <w:r>
        <w:rPr>
          <w:color w:val="000000"/>
        </w:rPr>
        <w:t>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2) информационных технологий, предусмотренных статьями 9, 10 и 14 Федерального закона от 29 декабря 2022 года N 572-ФЗ </w:t>
      </w:r>
      <w:r w:rsidR="005A046D">
        <w:rPr>
          <w:color w:val="000000"/>
        </w:rPr>
        <w:t>«</w:t>
      </w:r>
      <w:r>
        <w:rPr>
          <w:color w:val="000000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733569" w:rsidRPr="0004128D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4128D">
        <w:rPr>
          <w:color w:val="000000"/>
        </w:rPr>
        <w:t>1.10. Наименование раздела 3 Регламента изложить в новой редакции: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«3. Состав, последовательность и сроки выполнения административных процедур».</w:t>
      </w:r>
    </w:p>
    <w:p w:rsidR="00733569" w:rsidRPr="0004128D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4128D">
        <w:rPr>
          <w:color w:val="000000"/>
        </w:rPr>
        <w:t>1.11. Пункт 3.2.4.3. Регламента изложить в новой редакции: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«3.2.4.3. Должностное лицо Уполномоченного органа по результатам проверки документов указанных в подразделе 2.6 Регламента, и документов, указанных пункте 2.7.1 подраздела 2.7 Регламента), в случае отсутствия оснований для отказа в предоставлении муниципальной услуги осуществляет подготовку проекта постановления администрации Покровского сельского поселения Новопокровского района о присвоении, изменении или аннулировании адреса объекту адресации, обеспечивает его согласование и подписание в установленном в Уполномоченном органе порядке.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пункте 1.2.1. настоящего административного регламента,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Решение уполномоченного органа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-в форме электронного документа с использованием информационно-</w:t>
      </w:r>
      <w:r>
        <w:rPr>
          <w:color w:val="000000"/>
        </w:rPr>
        <w:lastRenderedPageBreak/>
        <w:t>телекоммуникационных сетей общего пользования, в том числе единого портала или портала адресной системы, не позднее одного рабочего дня со дня истечения срока, указанного в пунктах 37 и 38 Правил;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r w:rsidR="0004128D">
        <w:rPr>
          <w:color w:val="000000"/>
        </w:rPr>
        <w:t>истечения,</w:t>
      </w:r>
      <w:r>
        <w:rPr>
          <w:color w:val="000000"/>
        </w:rPr>
        <w:t xml:space="preserve"> установленного пунктами 37 и 38 Правил срока посредством почтового отправления по указанному в заявлении почтовому адресу.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 рабочего дня, следующего за днем истечения срока, установленного пунктами 37 и 38 Правил.».</w:t>
      </w:r>
    </w:p>
    <w:p w:rsidR="007C480F" w:rsidRDefault="007C480F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733569" w:rsidRPr="007C480F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C480F">
        <w:rPr>
          <w:color w:val="000000"/>
        </w:rPr>
        <w:t>1.12. Регламент дополнить Приложением 3 следующего содержания:</w:t>
      </w:r>
    </w:p>
    <w:p w:rsidR="00733569" w:rsidRDefault="00722D14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ПРИЛОЖЕНИЕ</w:t>
      </w:r>
      <w:r w:rsidR="00733569">
        <w:rPr>
          <w:color w:val="000000"/>
        </w:rPr>
        <w:t xml:space="preserve"> 3</w:t>
      </w:r>
    </w:p>
    <w:p w:rsidR="00722D14" w:rsidRDefault="00722D14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к административному регламенту  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предоставления муниципальной услуги 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«Присвоение, адреса объекту адресации,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изменение и аннулирование такого адреса</w:t>
      </w:r>
    </w:p>
    <w:p w:rsidR="00733569" w:rsidRPr="007C480F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</w:rPr>
      </w:pPr>
    </w:p>
    <w:p w:rsidR="00733569" w:rsidRPr="007C480F" w:rsidRDefault="00733569" w:rsidP="00F71616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C480F">
        <w:rPr>
          <w:bCs/>
        </w:rPr>
        <w:t>Признаки, определяющие вариант предоставления (муниципальной) услуги</w:t>
      </w:r>
    </w:p>
    <w:tbl>
      <w:tblPr>
        <w:tblpPr w:leftFromText="180" w:rightFromText="180" w:vertAnchor="text" w:horzAnchor="page" w:tblpX="435" w:tblpY="202"/>
        <w:tblW w:w="1090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3899"/>
        <w:gridCol w:w="6360"/>
      </w:tblGrid>
      <w:tr w:rsidR="00733569" w:rsidTr="007C480F">
        <w:trPr>
          <w:trHeight w:val="633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F71616">
            <w:pPr>
              <w:spacing w:after="0" w:line="240" w:lineRule="auto"/>
              <w:ind w:firstLine="709"/>
              <w:jc w:val="both"/>
            </w:pPr>
            <w:r>
              <w:t>№</w:t>
            </w:r>
          </w:p>
          <w:p w:rsidR="00733569" w:rsidRDefault="00733569" w:rsidP="00F71616">
            <w:pPr>
              <w:spacing w:after="0" w:line="240" w:lineRule="auto"/>
              <w:ind w:firstLine="709"/>
              <w:jc w:val="both"/>
            </w:pPr>
            <w:r>
              <w:t>п/п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F71616">
            <w:pPr>
              <w:spacing w:after="0" w:line="240" w:lineRule="auto"/>
              <w:ind w:firstLine="709"/>
              <w:jc w:val="both"/>
            </w:pPr>
            <w:r>
              <w:t>Наименование признака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F71616">
            <w:pPr>
              <w:spacing w:after="0" w:line="240" w:lineRule="auto"/>
              <w:ind w:firstLine="709"/>
              <w:jc w:val="both"/>
            </w:pPr>
            <w:r>
              <w:t>Значения признака</w:t>
            </w:r>
          </w:p>
        </w:tc>
      </w:tr>
      <w:tr w:rsidR="00733569" w:rsidTr="007C480F">
        <w:trPr>
          <w:trHeight w:val="376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F71616">
            <w:pPr>
              <w:spacing w:after="0" w:line="240" w:lineRule="auto"/>
              <w:ind w:firstLine="709"/>
              <w:jc w:val="both"/>
            </w:pPr>
            <w:r>
              <w:t>1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F71616">
            <w:pPr>
              <w:spacing w:after="0" w:line="240" w:lineRule="auto"/>
              <w:ind w:firstLine="709"/>
              <w:jc w:val="both"/>
            </w:pPr>
            <w:r>
              <w:t>2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F71616">
            <w:pPr>
              <w:spacing w:after="0" w:line="240" w:lineRule="auto"/>
              <w:ind w:firstLine="709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625" cy="85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569" w:rsidTr="007C480F">
        <w:trPr>
          <w:trHeight w:val="567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F71616">
            <w:pPr>
              <w:spacing w:after="0" w:line="240" w:lineRule="auto"/>
              <w:ind w:firstLine="709"/>
              <w:jc w:val="both"/>
            </w:pPr>
            <w:r>
              <w:t>1.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F71616">
            <w:pPr>
              <w:spacing w:after="0" w:line="240" w:lineRule="auto"/>
              <w:ind w:firstLine="709"/>
              <w:jc w:val="both"/>
            </w:pPr>
            <w:r>
              <w:t>1. Кто обращается за услугой?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F7161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Заявитель</w:t>
            </w:r>
          </w:p>
          <w:p w:rsidR="00733569" w:rsidRDefault="00733569" w:rsidP="00F7161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Представитель</w:t>
            </w:r>
          </w:p>
        </w:tc>
      </w:tr>
      <w:tr w:rsidR="00733569" w:rsidTr="007C480F">
        <w:trPr>
          <w:trHeight w:val="835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F71616">
            <w:pPr>
              <w:spacing w:after="0" w:line="240" w:lineRule="auto"/>
              <w:ind w:firstLine="709"/>
              <w:jc w:val="both"/>
            </w:pPr>
            <w:r>
              <w:t>2.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F71616">
            <w:pPr>
              <w:spacing w:after="0" w:line="240" w:lineRule="auto"/>
              <w:ind w:firstLine="709"/>
              <w:jc w:val="both"/>
            </w:pPr>
            <w:r>
              <w:t>4. К какой категории</w:t>
            </w:r>
          </w:p>
          <w:p w:rsidR="00733569" w:rsidRDefault="00733569" w:rsidP="00F71616">
            <w:pPr>
              <w:spacing w:after="0" w:line="240" w:lineRule="auto"/>
              <w:ind w:firstLine="709"/>
              <w:jc w:val="both"/>
            </w:pPr>
            <w:r>
              <w:t>относится заявитель?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F7161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Физическое лицо (ФЛ)</w:t>
            </w:r>
          </w:p>
          <w:p w:rsidR="00733569" w:rsidRDefault="00733569" w:rsidP="00F7161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Индивидуальный предприниматель (ИП)</w:t>
            </w:r>
          </w:p>
          <w:p w:rsidR="00733569" w:rsidRDefault="00733569" w:rsidP="00F7161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Юридическое лицо (ЮЛ)</w:t>
            </w:r>
          </w:p>
        </w:tc>
      </w:tr>
      <w:tr w:rsidR="00733569" w:rsidTr="007C480F">
        <w:trPr>
          <w:trHeight w:val="835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F71616">
            <w:pPr>
              <w:spacing w:after="0" w:line="240" w:lineRule="auto"/>
              <w:ind w:firstLine="709"/>
              <w:jc w:val="both"/>
            </w:pPr>
            <w:r>
              <w:t>3.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F71616">
            <w:pPr>
              <w:spacing w:after="0" w:line="240" w:lineRule="auto"/>
              <w:ind w:firstLine="709"/>
              <w:jc w:val="both"/>
            </w:pPr>
            <w:r>
              <w:t>8.Заявитель является</w:t>
            </w:r>
          </w:p>
          <w:p w:rsidR="00733569" w:rsidRDefault="00733569" w:rsidP="00F71616">
            <w:pPr>
              <w:spacing w:after="0" w:line="240" w:lineRule="auto"/>
              <w:ind w:firstLine="709"/>
              <w:jc w:val="both"/>
            </w:pPr>
            <w:r>
              <w:t>иностранным юридическим лицом?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F7161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Юридическое лицо зарегистрировано в РФ</w:t>
            </w:r>
          </w:p>
          <w:p w:rsidR="00733569" w:rsidRDefault="00733569" w:rsidP="00F7161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Иностранное юридическое лицо</w:t>
            </w:r>
          </w:p>
        </w:tc>
      </w:tr>
      <w:tr w:rsidR="00733569" w:rsidTr="007C480F">
        <w:trPr>
          <w:trHeight w:val="1745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F71616">
            <w:pPr>
              <w:spacing w:after="0" w:line="240" w:lineRule="auto"/>
              <w:ind w:firstLine="709"/>
              <w:jc w:val="both"/>
            </w:pPr>
            <w:r>
              <w:lastRenderedPageBreak/>
              <w:t>4.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F71616">
            <w:pPr>
              <w:spacing w:after="0" w:line="240" w:lineRule="auto"/>
              <w:ind w:firstLine="709"/>
              <w:jc w:val="both"/>
            </w:pPr>
            <w:r>
              <w:t>11. К какой категории</w:t>
            </w:r>
          </w:p>
          <w:p w:rsidR="00733569" w:rsidRDefault="00733569" w:rsidP="00F71616">
            <w:pPr>
              <w:spacing w:after="0" w:line="240" w:lineRule="auto"/>
              <w:ind w:firstLine="709"/>
              <w:jc w:val="both"/>
            </w:pPr>
            <w:r>
              <w:t>относится заявитель (физическое лицо)?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733569" w:rsidRDefault="00733569" w:rsidP="00F7161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Гражданин, которому участок предоставлен в</w:t>
            </w:r>
          </w:p>
          <w:p w:rsidR="00733569" w:rsidRDefault="00733569" w:rsidP="00F71616">
            <w:pPr>
              <w:spacing w:after="0" w:line="240" w:lineRule="auto"/>
              <w:ind w:firstLine="709"/>
              <w:jc w:val="both"/>
            </w:pPr>
            <w:r>
              <w:t>безвозмездное пользование</w:t>
            </w:r>
          </w:p>
          <w:p w:rsidR="00733569" w:rsidRDefault="00733569" w:rsidP="00F7161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Граждане, имеющие трех и более детей</w:t>
            </w:r>
          </w:p>
          <w:p w:rsidR="00733569" w:rsidRDefault="00733569" w:rsidP="00F7161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Лицо, уполномоченное садовым или огородническим товариществом</w:t>
            </w:r>
          </w:p>
          <w:p w:rsidR="00733569" w:rsidRDefault="00733569" w:rsidP="00F7161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Работник по установленной законодательством специальности</w:t>
            </w:r>
          </w:p>
          <w:p w:rsidR="00733569" w:rsidRDefault="00733569" w:rsidP="00F7161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709"/>
              <w:jc w:val="both"/>
            </w:pPr>
            <w:r>
              <w:t>Иные категории</w:t>
            </w:r>
          </w:p>
        </w:tc>
      </w:tr>
    </w:tbl>
    <w:p w:rsidR="007C480F" w:rsidRDefault="007C480F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</w:rPr>
      </w:pPr>
      <w:r>
        <w:rPr>
          <w:color w:val="000000"/>
        </w:rPr>
        <w:t>2. Контроль за выполнением настоящего постановления оставляю за собой.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3. Постановление вступает в силу со дня его официального обнародования.</w:t>
      </w:r>
    </w:p>
    <w:p w:rsidR="00733569" w:rsidRDefault="00733569" w:rsidP="00F71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182B88" w:rsidRDefault="00182B88" w:rsidP="00F71616">
      <w:pPr>
        <w:spacing w:after="0" w:line="240" w:lineRule="auto"/>
        <w:ind w:firstLine="709"/>
        <w:jc w:val="both"/>
      </w:pPr>
    </w:p>
    <w:p w:rsidR="007C480F" w:rsidRPr="00613E39" w:rsidRDefault="007C480F" w:rsidP="00F71616">
      <w:pPr>
        <w:spacing w:after="0" w:line="240" w:lineRule="auto"/>
        <w:ind w:firstLine="709"/>
        <w:jc w:val="both"/>
      </w:pPr>
    </w:p>
    <w:p w:rsidR="00E13A10" w:rsidRPr="00613E39" w:rsidRDefault="007C480F" w:rsidP="00F71616">
      <w:pPr>
        <w:spacing w:after="0" w:line="240" w:lineRule="auto"/>
        <w:ind w:firstLine="709"/>
        <w:jc w:val="both"/>
      </w:pPr>
      <w:r>
        <w:t>Исполняющий обязанности г</w:t>
      </w:r>
      <w:r w:rsidR="00E13A10" w:rsidRPr="00613E39">
        <w:t>лав</w:t>
      </w:r>
      <w:r>
        <w:t>ы</w:t>
      </w:r>
    </w:p>
    <w:p w:rsidR="00E13A10" w:rsidRPr="00613E39" w:rsidRDefault="00906F77" w:rsidP="00F71616">
      <w:pPr>
        <w:spacing w:after="0" w:line="240" w:lineRule="auto"/>
        <w:ind w:firstLine="709"/>
        <w:jc w:val="both"/>
      </w:pPr>
      <w:r>
        <w:t>П</w:t>
      </w:r>
      <w:r w:rsidR="00E13A10" w:rsidRPr="00613E39">
        <w:t>окровского сельского поселения</w:t>
      </w:r>
    </w:p>
    <w:p w:rsidR="00335FB8" w:rsidRPr="002C3EC3" w:rsidRDefault="00E13A10" w:rsidP="00F71616">
      <w:pPr>
        <w:spacing w:after="0" w:line="240" w:lineRule="auto"/>
        <w:ind w:firstLine="709"/>
        <w:jc w:val="both"/>
      </w:pPr>
      <w:r w:rsidRPr="00613E39">
        <w:t xml:space="preserve">Новопокровского района                         </w:t>
      </w:r>
      <w:r w:rsidR="004F24DE">
        <w:t xml:space="preserve">                        </w:t>
      </w:r>
      <w:r w:rsidRPr="00613E39">
        <w:t xml:space="preserve">            </w:t>
      </w:r>
      <w:r w:rsidR="007C480F">
        <w:t>Ю</w:t>
      </w:r>
      <w:r w:rsidR="00906F77">
        <w:t xml:space="preserve">. В. </w:t>
      </w:r>
      <w:r w:rsidR="007C480F">
        <w:t>Рыбка</w:t>
      </w:r>
    </w:p>
    <w:sectPr w:rsidR="00335FB8" w:rsidRPr="002C3EC3" w:rsidSect="00E13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0F3" w:rsidRDefault="007F70F3" w:rsidP="00E13A10">
      <w:pPr>
        <w:spacing w:after="0" w:line="240" w:lineRule="auto"/>
      </w:pPr>
      <w:r>
        <w:separator/>
      </w:r>
    </w:p>
  </w:endnote>
  <w:endnote w:type="continuationSeparator" w:id="1">
    <w:p w:rsidR="007F70F3" w:rsidRDefault="007F70F3" w:rsidP="00E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0F3" w:rsidRDefault="007F70F3" w:rsidP="00E13A10">
      <w:pPr>
        <w:spacing w:after="0" w:line="240" w:lineRule="auto"/>
      </w:pPr>
      <w:r>
        <w:separator/>
      </w:r>
    </w:p>
  </w:footnote>
  <w:footnote w:type="continuationSeparator" w:id="1">
    <w:p w:rsidR="007F70F3" w:rsidRDefault="007F70F3" w:rsidP="00E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88885"/>
      <w:docPartObj>
        <w:docPartGallery w:val="Page Numbers (Top of Page)"/>
        <w:docPartUnique/>
      </w:docPartObj>
    </w:sdtPr>
    <w:sdtContent>
      <w:p w:rsidR="00E13A10" w:rsidRDefault="00D7065C">
        <w:pPr>
          <w:pStyle w:val="a3"/>
          <w:jc w:val="center"/>
        </w:pPr>
        <w:r>
          <w:fldChar w:fldCharType="begin"/>
        </w:r>
        <w:r w:rsidR="00E13A10">
          <w:instrText>PAGE   \* MERGEFORMAT</w:instrText>
        </w:r>
        <w:r>
          <w:fldChar w:fldCharType="separate"/>
        </w:r>
        <w:r w:rsidR="004F24DE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lang w:val="ru-RU" w:eastAsia="en-US" w:bidi="ar-SA"/>
      </w:rPr>
    </w:lvl>
  </w:abstractNum>
  <w:abstractNum w:abstractNumId="1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lang w:val="ru-RU" w:eastAsia="en-US" w:bidi="ar-SA"/>
      </w:rPr>
    </w:lvl>
  </w:abstractNum>
  <w:abstractNum w:abstractNumId="2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lang w:val="ru-RU" w:eastAsia="en-US" w:bidi="ar-SA"/>
      </w:rPr>
    </w:lvl>
  </w:abstractNum>
  <w:abstractNum w:abstractNumId="3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lang w:val="ru-RU" w:eastAsia="en-US" w:bidi="ar-S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BEF"/>
    <w:rsid w:val="0004128D"/>
    <w:rsid w:val="00041E6F"/>
    <w:rsid w:val="00070493"/>
    <w:rsid w:val="000C02C1"/>
    <w:rsid w:val="000D5ADC"/>
    <w:rsid w:val="001256AC"/>
    <w:rsid w:val="00167A12"/>
    <w:rsid w:val="00182B88"/>
    <w:rsid w:val="001C3F2E"/>
    <w:rsid w:val="001E4B30"/>
    <w:rsid w:val="00203CF1"/>
    <w:rsid w:val="002112F2"/>
    <w:rsid w:val="0023186D"/>
    <w:rsid w:val="00261BD4"/>
    <w:rsid w:val="00263F5E"/>
    <w:rsid w:val="002B0CC0"/>
    <w:rsid w:val="002B42FE"/>
    <w:rsid w:val="002C3EC3"/>
    <w:rsid w:val="00304F4E"/>
    <w:rsid w:val="00335FB8"/>
    <w:rsid w:val="003374A7"/>
    <w:rsid w:val="0036161E"/>
    <w:rsid w:val="00370E21"/>
    <w:rsid w:val="003D03A9"/>
    <w:rsid w:val="003E4148"/>
    <w:rsid w:val="004034DA"/>
    <w:rsid w:val="00417BEF"/>
    <w:rsid w:val="004C1BBE"/>
    <w:rsid w:val="004F24DE"/>
    <w:rsid w:val="00504EFE"/>
    <w:rsid w:val="0056250A"/>
    <w:rsid w:val="005A046D"/>
    <w:rsid w:val="005A2C2A"/>
    <w:rsid w:val="006029EF"/>
    <w:rsid w:val="00613E39"/>
    <w:rsid w:val="0062702A"/>
    <w:rsid w:val="00674698"/>
    <w:rsid w:val="00675A30"/>
    <w:rsid w:val="006959ED"/>
    <w:rsid w:val="006A55D7"/>
    <w:rsid w:val="006D62DB"/>
    <w:rsid w:val="00721C61"/>
    <w:rsid w:val="00722D14"/>
    <w:rsid w:val="00733569"/>
    <w:rsid w:val="00735240"/>
    <w:rsid w:val="007C480F"/>
    <w:rsid w:val="007E617E"/>
    <w:rsid w:val="007F70F3"/>
    <w:rsid w:val="008B0A83"/>
    <w:rsid w:val="008C0462"/>
    <w:rsid w:val="008C2D24"/>
    <w:rsid w:val="008C50EF"/>
    <w:rsid w:val="00906F77"/>
    <w:rsid w:val="0093105B"/>
    <w:rsid w:val="009334A8"/>
    <w:rsid w:val="00955A45"/>
    <w:rsid w:val="00A4463A"/>
    <w:rsid w:val="00AA10B5"/>
    <w:rsid w:val="00B17037"/>
    <w:rsid w:val="00B25D2E"/>
    <w:rsid w:val="00B5670F"/>
    <w:rsid w:val="00BC7EE2"/>
    <w:rsid w:val="00BD3A64"/>
    <w:rsid w:val="00BF20A2"/>
    <w:rsid w:val="00C07DCE"/>
    <w:rsid w:val="00C1027F"/>
    <w:rsid w:val="00C47B1C"/>
    <w:rsid w:val="00CA492F"/>
    <w:rsid w:val="00CD08EE"/>
    <w:rsid w:val="00D42C4C"/>
    <w:rsid w:val="00D47860"/>
    <w:rsid w:val="00D7065C"/>
    <w:rsid w:val="00D9362E"/>
    <w:rsid w:val="00DB0687"/>
    <w:rsid w:val="00DD1220"/>
    <w:rsid w:val="00E13A10"/>
    <w:rsid w:val="00E43A4B"/>
    <w:rsid w:val="00E8219B"/>
    <w:rsid w:val="00E959B6"/>
    <w:rsid w:val="00ED2E0B"/>
    <w:rsid w:val="00F6246F"/>
    <w:rsid w:val="00F71616"/>
    <w:rsid w:val="00FB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17</cp:revision>
  <cp:lastPrinted>2021-02-01T13:27:00Z</cp:lastPrinted>
  <dcterms:created xsi:type="dcterms:W3CDTF">2025-03-06T06:59:00Z</dcterms:created>
  <dcterms:modified xsi:type="dcterms:W3CDTF">2025-05-30T11:25:00Z</dcterms:modified>
</cp:coreProperties>
</file>