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FE" w:rsidRDefault="00D6071B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ПОКРОВСКОГО </w:t>
      </w:r>
      <w:r w:rsidR="00797BFE">
        <w:rPr>
          <w:b/>
          <w:sz w:val="28"/>
          <w:szCs w:val="28"/>
        </w:rPr>
        <w:t>СЕЛЬСКОГО ПОСЕЛЕНИЯ</w:t>
      </w:r>
    </w:p>
    <w:p w:rsidR="00797BFE" w:rsidRDefault="00797BFE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97BFE" w:rsidRDefault="00797BFE" w:rsidP="00797BFE">
      <w:pPr>
        <w:jc w:val="center"/>
        <w:rPr>
          <w:b/>
          <w:sz w:val="28"/>
          <w:szCs w:val="28"/>
        </w:rPr>
      </w:pPr>
    </w:p>
    <w:p w:rsidR="00797BFE" w:rsidRDefault="00797BFE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97BFE" w:rsidRDefault="00797BFE" w:rsidP="00797BFE">
      <w:pPr>
        <w:jc w:val="center"/>
        <w:rPr>
          <w:b/>
          <w:sz w:val="28"/>
          <w:szCs w:val="28"/>
        </w:rPr>
      </w:pPr>
    </w:p>
    <w:p w:rsidR="00797BFE" w:rsidRDefault="00F40DD8" w:rsidP="00797BF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97BFE" w:rsidRPr="00190667">
        <w:rPr>
          <w:sz w:val="28"/>
          <w:szCs w:val="28"/>
        </w:rPr>
        <w:t>т</w:t>
      </w:r>
      <w:r w:rsidR="00797BF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610EB">
        <w:rPr>
          <w:sz w:val="28"/>
          <w:szCs w:val="28"/>
        </w:rPr>
        <w:t>9</w:t>
      </w:r>
      <w:r>
        <w:rPr>
          <w:sz w:val="28"/>
          <w:szCs w:val="28"/>
        </w:rPr>
        <w:t>.07.2024</w:t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</w:r>
      <w:r w:rsidR="006F15D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74</w:t>
      </w:r>
      <w:r w:rsidR="006F15DD">
        <w:rPr>
          <w:sz w:val="28"/>
          <w:szCs w:val="28"/>
        </w:rPr>
        <w:t>-р</w:t>
      </w:r>
    </w:p>
    <w:p w:rsidR="00797BFE" w:rsidRPr="00190667" w:rsidRDefault="00797BFE" w:rsidP="00797BFE">
      <w:pPr>
        <w:jc w:val="center"/>
        <w:rPr>
          <w:sz w:val="28"/>
          <w:szCs w:val="28"/>
        </w:rPr>
      </w:pPr>
    </w:p>
    <w:p w:rsidR="00797BFE" w:rsidRDefault="00797BFE" w:rsidP="00797B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0E1922" w:rsidRDefault="000E1922" w:rsidP="007920AA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left="28" w:firstLine="709"/>
        <w:jc w:val="both"/>
        <w:rPr>
          <w:sz w:val="28"/>
          <w:szCs w:val="28"/>
        </w:rPr>
      </w:pPr>
    </w:p>
    <w:p w:rsidR="00D6071B" w:rsidRDefault="004509B1" w:rsidP="006F15DD">
      <w:pPr>
        <w:shd w:val="clear" w:color="auto" w:fill="FFFFFF"/>
        <w:ind w:firstLine="709"/>
        <w:jc w:val="center"/>
        <w:rPr>
          <w:b/>
          <w:bCs/>
          <w:spacing w:val="-7"/>
          <w:sz w:val="28"/>
          <w:szCs w:val="28"/>
        </w:rPr>
      </w:pPr>
      <w:r w:rsidRPr="004509B1">
        <w:rPr>
          <w:b/>
          <w:bCs/>
          <w:spacing w:val="-7"/>
          <w:sz w:val="28"/>
          <w:szCs w:val="28"/>
        </w:rPr>
        <w:t>Об</w:t>
      </w:r>
      <w:r w:rsidR="00D6071B">
        <w:rPr>
          <w:b/>
          <w:bCs/>
          <w:spacing w:val="-7"/>
          <w:sz w:val="28"/>
          <w:szCs w:val="28"/>
        </w:rPr>
        <w:t xml:space="preserve"> определении мест для проведения</w:t>
      </w:r>
      <w:r w:rsidRPr="004509B1">
        <w:rPr>
          <w:b/>
          <w:bCs/>
          <w:spacing w:val="-7"/>
          <w:sz w:val="28"/>
          <w:szCs w:val="28"/>
        </w:rPr>
        <w:t xml:space="preserve"> встреч с избирателями</w:t>
      </w:r>
    </w:p>
    <w:p w:rsidR="00D6071B" w:rsidRDefault="004509B1" w:rsidP="006F15D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4509B1">
        <w:rPr>
          <w:b/>
          <w:bCs/>
          <w:spacing w:val="-7"/>
          <w:sz w:val="28"/>
          <w:szCs w:val="28"/>
        </w:rPr>
        <w:t>в период подготовки и проведения выборов</w:t>
      </w:r>
      <w:r w:rsidR="00D6071B">
        <w:rPr>
          <w:b/>
          <w:bCs/>
          <w:sz w:val="28"/>
          <w:szCs w:val="28"/>
        </w:rPr>
        <w:t xml:space="preserve"> депутатов </w:t>
      </w:r>
    </w:p>
    <w:p w:rsidR="00D6071B" w:rsidRDefault="00D6071B" w:rsidP="006F15D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Покровского </w:t>
      </w:r>
      <w:r w:rsidR="006F15D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4509B1" w:rsidRPr="00D6071B" w:rsidRDefault="00D6071B" w:rsidP="006F15DD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Новопокровского района </w:t>
      </w:r>
      <w:r>
        <w:rPr>
          <w:b/>
          <w:bCs/>
          <w:spacing w:val="-4"/>
          <w:sz w:val="28"/>
          <w:szCs w:val="28"/>
        </w:rPr>
        <w:t>пятого созыва</w:t>
      </w:r>
    </w:p>
    <w:p w:rsidR="004509B1" w:rsidRDefault="004509B1" w:rsidP="004509B1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4509B1" w:rsidRPr="004509B1" w:rsidRDefault="004509B1" w:rsidP="004509B1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6F15DD" w:rsidRDefault="00D6071B" w:rsidP="006F15DD">
      <w:pPr>
        <w:shd w:val="clear" w:color="auto" w:fill="FFFFFF"/>
        <w:ind w:firstLine="709"/>
        <w:jc w:val="both"/>
        <w:rPr>
          <w:rFonts w:ascii="Arial" w:hAnsi="Arial" w:cs="Arial"/>
          <w:color w:val="3C3C3C"/>
          <w:spacing w:val="1"/>
        </w:rPr>
      </w:pPr>
      <w:r>
        <w:rPr>
          <w:sz w:val="28"/>
          <w:szCs w:val="28"/>
        </w:rPr>
        <w:t>Согласно статье 38 Закона Краснодарского края от 26 декабря 2005 года № 966-КЗ «О муниципальных выборах в Краснодарском крае»:</w:t>
      </w:r>
    </w:p>
    <w:p w:rsidR="004509B1" w:rsidRPr="004509B1" w:rsidRDefault="00D6071B" w:rsidP="004509B1">
      <w:pPr>
        <w:shd w:val="clear" w:color="auto" w:fill="FFFFFF"/>
        <w:tabs>
          <w:tab w:val="left" w:pos="9230"/>
        </w:tabs>
        <w:ind w:firstLine="709"/>
        <w:jc w:val="both"/>
        <w:rPr>
          <w:spacing w:val="-22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4509B1" w:rsidRPr="004509B1">
        <w:rPr>
          <w:spacing w:val="-4"/>
          <w:sz w:val="28"/>
          <w:szCs w:val="28"/>
        </w:rPr>
        <w:t>Определить для проведения встреч зарегистрированных кандидатов</w:t>
      </w:r>
      <w:r>
        <w:rPr>
          <w:spacing w:val="-4"/>
          <w:sz w:val="28"/>
          <w:szCs w:val="28"/>
        </w:rPr>
        <w:t xml:space="preserve">          в депутаты Совета </w:t>
      </w:r>
      <w:r w:rsidR="004509B1">
        <w:rPr>
          <w:spacing w:val="-4"/>
          <w:sz w:val="28"/>
          <w:szCs w:val="28"/>
        </w:rPr>
        <w:t xml:space="preserve">Покровского сельского поселения </w:t>
      </w:r>
      <w:r w:rsidR="004509B1" w:rsidRPr="004509B1">
        <w:rPr>
          <w:spacing w:val="-4"/>
          <w:sz w:val="28"/>
          <w:szCs w:val="28"/>
        </w:rPr>
        <w:t>Новопокровского района</w:t>
      </w:r>
      <w:r>
        <w:rPr>
          <w:spacing w:val="-4"/>
          <w:sz w:val="28"/>
          <w:szCs w:val="28"/>
        </w:rPr>
        <w:t xml:space="preserve">       </w:t>
      </w:r>
      <w:r w:rsidRPr="00D6071B">
        <w:rPr>
          <w:spacing w:val="-4"/>
          <w:sz w:val="28"/>
          <w:szCs w:val="28"/>
        </w:rPr>
        <w:t>с избирателями</w:t>
      </w:r>
      <w:r w:rsidR="004509B1" w:rsidRPr="004509B1">
        <w:rPr>
          <w:spacing w:val="-4"/>
          <w:sz w:val="28"/>
          <w:szCs w:val="28"/>
        </w:rPr>
        <w:t xml:space="preserve"> </w:t>
      </w:r>
      <w:r w:rsidR="00B043A0">
        <w:rPr>
          <w:spacing w:val="-4"/>
          <w:sz w:val="28"/>
          <w:szCs w:val="28"/>
        </w:rPr>
        <w:t xml:space="preserve">с 26 июля 2024 года по 5 сентября 2024 года </w:t>
      </w:r>
      <w:r w:rsidR="004509B1" w:rsidRPr="004509B1">
        <w:rPr>
          <w:spacing w:val="-3"/>
          <w:sz w:val="28"/>
          <w:szCs w:val="28"/>
        </w:rPr>
        <w:t>в муниципальном учреждении</w:t>
      </w:r>
      <w:r w:rsidR="004509B1">
        <w:rPr>
          <w:spacing w:val="-3"/>
          <w:sz w:val="28"/>
          <w:szCs w:val="28"/>
        </w:rPr>
        <w:t xml:space="preserve"> культуры «Покровский КДЦ</w:t>
      </w:r>
      <w:r w:rsidR="004509B1" w:rsidRPr="004509B1">
        <w:rPr>
          <w:spacing w:val="-3"/>
          <w:sz w:val="28"/>
          <w:szCs w:val="28"/>
        </w:rPr>
        <w:t xml:space="preserve">» по адресу: </w:t>
      </w:r>
      <w:r w:rsidR="004509B1">
        <w:rPr>
          <w:spacing w:val="-3"/>
          <w:sz w:val="28"/>
          <w:szCs w:val="28"/>
        </w:rPr>
        <w:t>поселок Новопокровский</w:t>
      </w:r>
      <w:r w:rsidR="004509B1" w:rsidRPr="004509B1">
        <w:rPr>
          <w:spacing w:val="-3"/>
          <w:sz w:val="28"/>
          <w:szCs w:val="28"/>
        </w:rPr>
        <w:t xml:space="preserve">, </w:t>
      </w:r>
      <w:r w:rsidR="004509B1">
        <w:rPr>
          <w:spacing w:val="-3"/>
          <w:sz w:val="28"/>
          <w:szCs w:val="28"/>
        </w:rPr>
        <w:t>переулок</w:t>
      </w:r>
      <w:r w:rsidR="004509B1" w:rsidRPr="004509B1">
        <w:rPr>
          <w:spacing w:val="-3"/>
          <w:sz w:val="28"/>
          <w:szCs w:val="28"/>
        </w:rPr>
        <w:t xml:space="preserve"> </w:t>
      </w:r>
      <w:r w:rsidR="004509B1">
        <w:rPr>
          <w:spacing w:val="-3"/>
          <w:sz w:val="28"/>
          <w:szCs w:val="28"/>
        </w:rPr>
        <w:t xml:space="preserve">Клубный, </w:t>
      </w:r>
      <w:r w:rsidR="004509B1">
        <w:rPr>
          <w:sz w:val="28"/>
          <w:szCs w:val="28"/>
        </w:rPr>
        <w:t>д. 3</w:t>
      </w:r>
      <w:r w:rsidR="004509B1" w:rsidRPr="004509B1">
        <w:rPr>
          <w:sz w:val="28"/>
          <w:szCs w:val="28"/>
        </w:rPr>
        <w:t xml:space="preserve"> понедельни</w:t>
      </w:r>
      <w:r>
        <w:rPr>
          <w:sz w:val="28"/>
          <w:szCs w:val="28"/>
        </w:rPr>
        <w:t>к - пятница</w:t>
      </w:r>
      <w:r w:rsidR="004509B1" w:rsidRPr="004509B1">
        <w:rPr>
          <w:sz w:val="28"/>
          <w:szCs w:val="28"/>
        </w:rPr>
        <w:t xml:space="preserve"> с </w:t>
      </w:r>
      <w:r>
        <w:rPr>
          <w:sz w:val="28"/>
          <w:szCs w:val="28"/>
        </w:rPr>
        <w:t>08</w:t>
      </w:r>
      <w:r w:rsidR="004509B1" w:rsidRPr="004509B1">
        <w:rPr>
          <w:sz w:val="28"/>
          <w:szCs w:val="28"/>
        </w:rPr>
        <w:t>:00 до 1</w:t>
      </w:r>
      <w:r>
        <w:rPr>
          <w:sz w:val="28"/>
          <w:szCs w:val="28"/>
        </w:rPr>
        <w:t>6</w:t>
      </w:r>
      <w:r w:rsidR="004509B1" w:rsidRPr="004509B1">
        <w:rPr>
          <w:sz w:val="28"/>
          <w:szCs w:val="28"/>
        </w:rPr>
        <w:t>:00 часов.</w:t>
      </w:r>
    </w:p>
    <w:p w:rsidR="000E1922" w:rsidRDefault="004509B1" w:rsidP="004509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20AA" w:rsidRPr="004509B1">
        <w:rPr>
          <w:sz w:val="28"/>
          <w:szCs w:val="28"/>
        </w:rPr>
        <w:t xml:space="preserve">. </w:t>
      </w:r>
      <w:r w:rsidR="0064213E" w:rsidRPr="004509B1">
        <w:rPr>
          <w:sz w:val="28"/>
          <w:szCs w:val="28"/>
        </w:rPr>
        <w:t>Контроль</w:t>
      </w:r>
      <w:r w:rsidR="0064213E">
        <w:rPr>
          <w:sz w:val="28"/>
          <w:szCs w:val="28"/>
        </w:rPr>
        <w:t xml:space="preserve"> за выполнением настоящего распоряжения оставляю </w:t>
      </w:r>
      <w:r w:rsidR="00EF7034">
        <w:rPr>
          <w:sz w:val="28"/>
          <w:szCs w:val="28"/>
        </w:rPr>
        <w:t xml:space="preserve">             </w:t>
      </w:r>
      <w:r w:rsidR="0064213E">
        <w:rPr>
          <w:sz w:val="28"/>
          <w:szCs w:val="28"/>
        </w:rPr>
        <w:t>за собой.</w:t>
      </w:r>
    </w:p>
    <w:p w:rsidR="0064213E" w:rsidRPr="003B368D" w:rsidRDefault="004509B1" w:rsidP="007920AA">
      <w:pPr>
        <w:shd w:val="clear" w:color="auto" w:fill="FFFFFF"/>
        <w:spacing w:line="322" w:lineRule="exact"/>
        <w:ind w:right="10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920AA">
        <w:rPr>
          <w:bCs/>
          <w:sz w:val="28"/>
          <w:szCs w:val="28"/>
        </w:rPr>
        <w:t xml:space="preserve">. </w:t>
      </w:r>
      <w:r w:rsidR="0064213E">
        <w:rPr>
          <w:sz w:val="28"/>
          <w:szCs w:val="28"/>
        </w:rPr>
        <w:t>Распоряжение вступает в силу со дня его подписания.</w:t>
      </w:r>
    </w:p>
    <w:p w:rsidR="0064213E" w:rsidRPr="00D45BA7" w:rsidRDefault="0064213E" w:rsidP="0064213E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D45BA7" w:rsidRDefault="0064213E" w:rsidP="0064213E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D45BA7" w:rsidRDefault="0064213E" w:rsidP="0064213E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D45BA7" w:rsidRDefault="000E1922" w:rsidP="006421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213E" w:rsidRPr="00D45BA7">
        <w:rPr>
          <w:sz w:val="28"/>
          <w:szCs w:val="28"/>
        </w:rPr>
        <w:t xml:space="preserve"> </w:t>
      </w:r>
    </w:p>
    <w:p w:rsidR="0064213E" w:rsidRPr="00D45BA7" w:rsidRDefault="0064213E" w:rsidP="0064213E">
      <w:pPr>
        <w:jc w:val="both"/>
        <w:rPr>
          <w:sz w:val="28"/>
          <w:szCs w:val="28"/>
        </w:rPr>
      </w:pPr>
      <w:r w:rsidRPr="00D45BA7">
        <w:rPr>
          <w:sz w:val="28"/>
          <w:szCs w:val="28"/>
        </w:rPr>
        <w:t xml:space="preserve">Покровского сельского поселения                                                  </w:t>
      </w:r>
    </w:p>
    <w:p w:rsidR="007920AA" w:rsidRDefault="0064213E" w:rsidP="004509B1">
      <w:pPr>
        <w:jc w:val="both"/>
        <w:rPr>
          <w:spacing w:val="-8"/>
          <w:sz w:val="28"/>
          <w:szCs w:val="28"/>
        </w:rPr>
      </w:pPr>
      <w:r w:rsidRPr="00D45BA7">
        <w:rPr>
          <w:sz w:val="28"/>
          <w:szCs w:val="28"/>
        </w:rPr>
        <w:t xml:space="preserve">Новопокровского района                              </w:t>
      </w:r>
      <w:r>
        <w:rPr>
          <w:sz w:val="28"/>
          <w:szCs w:val="28"/>
        </w:rPr>
        <w:t xml:space="preserve">                                </w:t>
      </w:r>
      <w:r w:rsidR="000E1922">
        <w:rPr>
          <w:sz w:val="28"/>
          <w:szCs w:val="28"/>
        </w:rPr>
        <w:t xml:space="preserve">В.В. </w:t>
      </w:r>
      <w:r w:rsidR="00D6071B">
        <w:rPr>
          <w:sz w:val="28"/>
          <w:szCs w:val="28"/>
        </w:rPr>
        <w:t>Кузнецов</w:t>
      </w:r>
      <w:r w:rsidRPr="00D45BA7">
        <w:rPr>
          <w:sz w:val="28"/>
          <w:szCs w:val="28"/>
        </w:rPr>
        <w:t xml:space="preserve"> </w:t>
      </w:r>
    </w:p>
    <w:p w:rsidR="007920AA" w:rsidRDefault="007920AA" w:rsidP="0064213E">
      <w:pPr>
        <w:shd w:val="clear" w:color="auto" w:fill="FFFFFF"/>
        <w:ind w:right="14"/>
        <w:rPr>
          <w:spacing w:val="-8"/>
          <w:sz w:val="28"/>
          <w:szCs w:val="28"/>
        </w:rPr>
      </w:pPr>
    </w:p>
    <w:sectPr w:rsidR="007920AA" w:rsidSect="004509B1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FF6"/>
    <w:multiLevelType w:val="singleLevel"/>
    <w:tmpl w:val="A23C767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5F7E2EEA"/>
    <w:multiLevelType w:val="singleLevel"/>
    <w:tmpl w:val="E1504CC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658B5B3A"/>
    <w:multiLevelType w:val="hybridMultilevel"/>
    <w:tmpl w:val="396A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D6DD2"/>
    <w:rsid w:val="0000080C"/>
    <w:rsid w:val="000610EB"/>
    <w:rsid w:val="000E1922"/>
    <w:rsid w:val="0033328B"/>
    <w:rsid w:val="004509B1"/>
    <w:rsid w:val="00473ECD"/>
    <w:rsid w:val="00565E27"/>
    <w:rsid w:val="0064213E"/>
    <w:rsid w:val="00667B2F"/>
    <w:rsid w:val="006F0C8B"/>
    <w:rsid w:val="006F15DD"/>
    <w:rsid w:val="00740B2D"/>
    <w:rsid w:val="007920AA"/>
    <w:rsid w:val="00797BFE"/>
    <w:rsid w:val="007A633B"/>
    <w:rsid w:val="008876D5"/>
    <w:rsid w:val="00992917"/>
    <w:rsid w:val="00B043A0"/>
    <w:rsid w:val="00B1006F"/>
    <w:rsid w:val="00BF46DE"/>
    <w:rsid w:val="00C5355E"/>
    <w:rsid w:val="00CD1CD2"/>
    <w:rsid w:val="00D6071B"/>
    <w:rsid w:val="00E214BC"/>
    <w:rsid w:val="00E576BE"/>
    <w:rsid w:val="00EF68F2"/>
    <w:rsid w:val="00EF7034"/>
    <w:rsid w:val="00F22E93"/>
    <w:rsid w:val="00F40DD8"/>
    <w:rsid w:val="00FD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C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 СЕЛЬСКОГО ПОСЕЛЕНИЯ</vt:lpstr>
    </vt:vector>
  </TitlesOfParts>
  <Company>RePack by SPecialiST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 СЕЛЬСКОГО ПОСЕЛЕНИЯ</dc:title>
  <dc:creator>Admin</dc:creator>
  <cp:lastModifiedBy>DELL</cp:lastModifiedBy>
  <cp:revision>12</cp:revision>
  <cp:lastPrinted>2024-07-11T07:15:00Z</cp:lastPrinted>
  <dcterms:created xsi:type="dcterms:W3CDTF">2019-06-24T10:16:00Z</dcterms:created>
  <dcterms:modified xsi:type="dcterms:W3CDTF">2024-07-12T05:52:00Z</dcterms:modified>
</cp:coreProperties>
</file>