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16" w:rsidRPr="007C5A16" w:rsidRDefault="007C5A16" w:rsidP="007C5A16">
      <w:pPr>
        <w:jc w:val="both"/>
        <w:rPr>
          <w:rFonts w:ascii="Times New Roman" w:hAnsi="Times New Roman" w:cs="Times New Roman"/>
          <w:sz w:val="28"/>
          <w:szCs w:val="28"/>
        </w:rPr>
      </w:pPr>
      <w:r w:rsidRPr="007C5A16">
        <w:rPr>
          <w:rFonts w:ascii="Times New Roman" w:hAnsi="Times New Roman" w:cs="Times New Roman"/>
          <w:sz w:val="28"/>
          <w:szCs w:val="28"/>
        </w:rPr>
        <w:t xml:space="preserve">             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A16" w:rsidRPr="007C5A16" w:rsidRDefault="007C5A16" w:rsidP="007C5A16">
      <w:pPr>
        <w:jc w:val="both"/>
        <w:rPr>
          <w:rFonts w:ascii="Times New Roman" w:hAnsi="Times New Roman" w:cs="Times New Roman"/>
          <w:sz w:val="28"/>
          <w:szCs w:val="28"/>
        </w:rPr>
      </w:pPr>
      <w:r w:rsidRPr="007C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49.41 Деятельность автомобильного грузового транспорта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-13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01.11.1 Выращивание зерновых культур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- 87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01.41 Разведение молочного крупного рогатого скота, производство сырого молока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47.52.7 Торговля розничная строительными материалами, не включенными в другие группировки, в 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47.8 Торговля розничная в нестационарных торговых объектах и на рынках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69.10 Деятельность в области права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28.94 Производство машин и оборудования для изготовления текстильных, швейных, меховых и кожаных изделий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41.20 Строительство жилых и нежилых зданий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47.19 Торговля розничная прочая в неспециализированных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47.52.2 Торговля розничная лакокрасочными материалами в 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 Рыболовство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47.78 Торговля розничная прочая в 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96.02.1 Предоставление парикмахерских услуг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46.19 Деятельность агентов по оптовой торговле универсальным ассортиментом товаров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01.61 Предоставление услуг в области растениеводства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47.5 Торговля розничная прочими бытовыми изделиями в 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47.52.73 Торговля розничная металлическими и неметаллическими конструкциями в 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</w:p>
    <w:p w:rsidR="00646B01" w:rsidRPr="007C5A16" w:rsidRDefault="00646B01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47.11.1 Торговля розничная замороженными продуктами в неспециализированных магазинах -1</w:t>
      </w:r>
    </w:p>
    <w:p w:rsidR="00DA331A" w:rsidRPr="007C5A16" w:rsidRDefault="00DA331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60A" w:rsidRPr="007C5A16" w:rsidRDefault="003A460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23.32 Производство кирпича, черепицы и прочих строительных изделий из обожженной глины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</w:t>
      </w:r>
    </w:p>
    <w:p w:rsidR="003A460A" w:rsidRPr="007C5A16" w:rsidRDefault="003A460A" w:rsidP="0064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60A" w:rsidRPr="007C5A16" w:rsidRDefault="003A460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46.19 Деятельность агентов по оптовой торговле универсальным ассортиментом товаров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3A460A" w:rsidRPr="007C5A16" w:rsidRDefault="003A460A" w:rsidP="0064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60A" w:rsidRPr="007C5A16" w:rsidRDefault="003A460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46.21 Торговля оптовая зерном, необработанным табаком, семенами и кормами для сельскохозяйственных животных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3A460A" w:rsidRPr="007C5A16" w:rsidRDefault="003A460A" w:rsidP="0064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60A" w:rsidRPr="007C5A16" w:rsidRDefault="003A460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</w:p>
    <w:p w:rsidR="003A460A" w:rsidRPr="007C5A16" w:rsidRDefault="003A460A" w:rsidP="0064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60A" w:rsidRPr="007C5A16" w:rsidRDefault="003A460A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43.32.1 Установка дверей (кроме автоматических и вращающихся), окон, дверных и оконных рам из дерева или прочих материалов</w:t>
      </w:r>
      <w:r w:rsidR="00646B01" w:rsidRPr="007C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- 1</w:t>
      </w:r>
    </w:p>
    <w:p w:rsidR="00646B01" w:rsidRPr="007C5A16" w:rsidRDefault="00646B01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B01" w:rsidRPr="007C5A16" w:rsidRDefault="00646B01" w:rsidP="0064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16">
        <w:rPr>
          <w:rFonts w:ascii="Times New Roman" w:hAnsi="Times New Roman" w:cs="Times New Roman"/>
          <w:color w:val="000000"/>
          <w:sz w:val="28"/>
          <w:szCs w:val="28"/>
        </w:rPr>
        <w:t xml:space="preserve">43.31 Производство штукатурных работ – 1 </w:t>
      </w:r>
    </w:p>
    <w:p w:rsidR="003A460A" w:rsidRPr="007C5A16" w:rsidRDefault="003A460A" w:rsidP="00646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31A" w:rsidRPr="007C5A16" w:rsidRDefault="00DA331A" w:rsidP="00646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31A" w:rsidRPr="007C5A1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1A"/>
    <w:rsid w:val="003A460A"/>
    <w:rsid w:val="003D018C"/>
    <w:rsid w:val="00646B01"/>
    <w:rsid w:val="00656BA6"/>
    <w:rsid w:val="007C5A16"/>
    <w:rsid w:val="008F17ED"/>
    <w:rsid w:val="00DA331A"/>
    <w:rsid w:val="00E5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6</cp:revision>
  <dcterms:created xsi:type="dcterms:W3CDTF">2019-01-30T08:42:00Z</dcterms:created>
  <dcterms:modified xsi:type="dcterms:W3CDTF">2019-01-30T11:03:00Z</dcterms:modified>
</cp:coreProperties>
</file>