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8F" w:rsidRPr="00C4718F" w:rsidRDefault="00C4718F" w:rsidP="00C4718F">
      <w:pPr>
        <w:jc w:val="center"/>
        <w:rPr>
          <w:rFonts w:ascii="Times New Roman" w:hAnsi="Times New Roman" w:cs="Times New Roman"/>
          <w:b/>
          <w:sz w:val="28"/>
        </w:rPr>
      </w:pPr>
      <w:r w:rsidRPr="00C4718F">
        <w:rPr>
          <w:rFonts w:ascii="Times New Roman" w:hAnsi="Times New Roman" w:cs="Times New Roman"/>
          <w:b/>
          <w:sz w:val="28"/>
        </w:rPr>
        <w:t>АДМИНИСТРАЦИЯ ПОКРОВСКОГО СЕЛЬСКОГО ПОСЕЛЕНИЯ НОВОПОКРОВСКОГО РАЙОНА</w:t>
      </w:r>
    </w:p>
    <w:p w:rsidR="00C4718F" w:rsidRPr="00C4718F" w:rsidRDefault="00C4718F" w:rsidP="00C4718F">
      <w:pPr>
        <w:jc w:val="center"/>
        <w:rPr>
          <w:rFonts w:ascii="Times New Roman" w:hAnsi="Times New Roman" w:cs="Times New Roman"/>
          <w:b/>
          <w:sz w:val="28"/>
        </w:rPr>
      </w:pPr>
    </w:p>
    <w:p w:rsidR="00C4718F" w:rsidRPr="00C4718F" w:rsidRDefault="00C4718F" w:rsidP="00C4718F">
      <w:pPr>
        <w:pStyle w:val="affff8"/>
      </w:pPr>
      <w:proofErr w:type="gramStart"/>
      <w:r w:rsidRPr="00C4718F">
        <w:t>П</w:t>
      </w:r>
      <w:proofErr w:type="gramEnd"/>
      <w:r w:rsidRPr="00C4718F">
        <w:t xml:space="preserve"> О С Т А Н О В Л Е Н И Е</w:t>
      </w:r>
    </w:p>
    <w:p w:rsidR="00C4718F" w:rsidRPr="00C4718F" w:rsidRDefault="00C4718F" w:rsidP="00C4718F">
      <w:pPr>
        <w:jc w:val="center"/>
        <w:rPr>
          <w:rFonts w:ascii="Times New Roman" w:hAnsi="Times New Roman" w:cs="Times New Roman"/>
          <w:sz w:val="28"/>
        </w:rPr>
      </w:pPr>
    </w:p>
    <w:p w:rsidR="00C4718F" w:rsidRPr="00C4718F" w:rsidRDefault="00C4718F" w:rsidP="00C4718F">
      <w:pPr>
        <w:jc w:val="center"/>
        <w:rPr>
          <w:rFonts w:ascii="Times New Roman" w:hAnsi="Times New Roman" w:cs="Times New Roman"/>
          <w:sz w:val="28"/>
        </w:rPr>
      </w:pPr>
      <w:r w:rsidRPr="00C4718F">
        <w:rPr>
          <w:rFonts w:ascii="Times New Roman" w:hAnsi="Times New Roman" w:cs="Times New Roman"/>
          <w:sz w:val="28"/>
        </w:rPr>
        <w:t>от 18.1</w:t>
      </w:r>
      <w:r>
        <w:rPr>
          <w:rFonts w:ascii="Times New Roman" w:hAnsi="Times New Roman" w:cs="Times New Roman"/>
          <w:sz w:val="28"/>
        </w:rPr>
        <w:t>1.2019</w:t>
      </w:r>
      <w:r w:rsidRPr="00C4718F">
        <w:rPr>
          <w:rFonts w:ascii="Times New Roman" w:hAnsi="Times New Roman" w:cs="Times New Roman"/>
          <w:sz w:val="28"/>
        </w:rPr>
        <w:t xml:space="preserve"> </w:t>
      </w:r>
      <w:r w:rsidRPr="00C4718F">
        <w:rPr>
          <w:rFonts w:ascii="Times New Roman" w:hAnsi="Times New Roman" w:cs="Times New Roman"/>
          <w:sz w:val="28"/>
        </w:rPr>
        <w:tab/>
      </w:r>
      <w:r w:rsidRPr="00C4718F">
        <w:rPr>
          <w:rFonts w:ascii="Times New Roman" w:hAnsi="Times New Roman" w:cs="Times New Roman"/>
          <w:sz w:val="28"/>
        </w:rPr>
        <w:tab/>
      </w:r>
      <w:r w:rsidRPr="00C4718F">
        <w:rPr>
          <w:rFonts w:ascii="Times New Roman" w:hAnsi="Times New Roman" w:cs="Times New Roman"/>
          <w:sz w:val="28"/>
        </w:rPr>
        <w:tab/>
      </w:r>
      <w:r w:rsidRPr="00C4718F">
        <w:rPr>
          <w:rFonts w:ascii="Times New Roman" w:hAnsi="Times New Roman" w:cs="Times New Roman"/>
          <w:sz w:val="28"/>
        </w:rPr>
        <w:tab/>
      </w:r>
      <w:r w:rsidRPr="00C4718F">
        <w:rPr>
          <w:rFonts w:ascii="Times New Roman" w:hAnsi="Times New Roman" w:cs="Times New Roman"/>
          <w:sz w:val="28"/>
        </w:rPr>
        <w:tab/>
      </w:r>
      <w:r w:rsidRPr="00C4718F">
        <w:rPr>
          <w:rFonts w:ascii="Times New Roman" w:hAnsi="Times New Roman" w:cs="Times New Roman"/>
          <w:sz w:val="28"/>
        </w:rPr>
        <w:tab/>
      </w:r>
      <w:r w:rsidRPr="00C4718F">
        <w:rPr>
          <w:rFonts w:ascii="Times New Roman" w:hAnsi="Times New Roman" w:cs="Times New Roman"/>
          <w:sz w:val="28"/>
        </w:rPr>
        <w:tab/>
      </w:r>
      <w:r w:rsidRPr="00C4718F">
        <w:rPr>
          <w:rFonts w:ascii="Times New Roman" w:hAnsi="Times New Roman" w:cs="Times New Roman"/>
          <w:sz w:val="28"/>
        </w:rPr>
        <w:tab/>
      </w:r>
      <w:r w:rsidRPr="00C4718F">
        <w:rPr>
          <w:rFonts w:ascii="Times New Roman" w:hAnsi="Times New Roman" w:cs="Times New Roman"/>
          <w:sz w:val="28"/>
        </w:rPr>
        <w:tab/>
        <w:t xml:space="preserve">№ </w:t>
      </w:r>
      <w:r>
        <w:rPr>
          <w:rFonts w:ascii="Times New Roman" w:hAnsi="Times New Roman" w:cs="Times New Roman"/>
          <w:sz w:val="28"/>
        </w:rPr>
        <w:t>107</w:t>
      </w:r>
    </w:p>
    <w:p w:rsidR="00C4718F" w:rsidRPr="00C4718F" w:rsidRDefault="00C4718F" w:rsidP="00C4718F">
      <w:pPr>
        <w:jc w:val="center"/>
        <w:rPr>
          <w:rFonts w:ascii="Times New Roman" w:hAnsi="Times New Roman" w:cs="Times New Roman"/>
          <w:sz w:val="28"/>
        </w:rPr>
      </w:pPr>
      <w:r w:rsidRPr="00C4718F">
        <w:rPr>
          <w:rFonts w:ascii="Times New Roman" w:hAnsi="Times New Roman" w:cs="Times New Roman"/>
          <w:sz w:val="28"/>
        </w:rPr>
        <w:t>пос.  Новопокровский</w:t>
      </w:r>
    </w:p>
    <w:p w:rsidR="003221AD" w:rsidRDefault="003221AD" w:rsidP="00322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1AD" w:rsidRDefault="00DA57FA" w:rsidP="00322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Покровского сельского поселения Новопокровского района от 01.10.2014г. № 102 «</w:t>
      </w:r>
      <w:r w:rsidR="003221AD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21AD">
        <w:rPr>
          <w:rFonts w:ascii="Times New Roman" w:hAnsi="Times New Roman" w:cs="Times New Roman"/>
          <w:b/>
          <w:bCs/>
          <w:sz w:val="28"/>
          <w:szCs w:val="28"/>
        </w:rPr>
        <w:t xml:space="preserve">Покровского сельского поселения </w:t>
      </w:r>
    </w:p>
    <w:p w:rsidR="003221AD" w:rsidRPr="0050081F" w:rsidRDefault="003221AD" w:rsidP="00322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«Молодежь Покровского сельского поселения»</w:t>
      </w:r>
    </w:p>
    <w:p w:rsidR="003221AD" w:rsidRDefault="003221AD">
      <w:pPr>
        <w:pStyle w:val="1"/>
      </w:pPr>
    </w:p>
    <w:p w:rsidR="003221AD" w:rsidRPr="0050081F" w:rsidRDefault="003221AD" w:rsidP="003221AD">
      <w:pPr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>В соответс</w:t>
      </w:r>
      <w:r w:rsidR="00206D4A">
        <w:rPr>
          <w:rFonts w:ascii="Times New Roman" w:hAnsi="Times New Roman" w:cs="Times New Roman"/>
          <w:sz w:val="28"/>
          <w:szCs w:val="28"/>
        </w:rPr>
        <w:t xml:space="preserve">твии со статьей 179 </w:t>
      </w:r>
      <w:r w:rsidRPr="0050081F">
        <w:rPr>
          <w:rFonts w:ascii="Times New Roman" w:hAnsi="Times New Roman" w:cs="Times New Roman"/>
          <w:sz w:val="28"/>
          <w:szCs w:val="28"/>
        </w:rPr>
        <w:t>Бюджетн</w:t>
      </w:r>
      <w:r w:rsidR="00206D4A">
        <w:rPr>
          <w:rFonts w:ascii="Times New Roman" w:hAnsi="Times New Roman" w:cs="Times New Roman"/>
          <w:sz w:val="28"/>
          <w:szCs w:val="28"/>
        </w:rPr>
        <w:t>ого</w:t>
      </w:r>
      <w:r w:rsidRPr="0050081F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06D4A">
        <w:rPr>
          <w:rFonts w:ascii="Times New Roman" w:hAnsi="Times New Roman" w:cs="Times New Roman"/>
          <w:sz w:val="28"/>
          <w:szCs w:val="28"/>
        </w:rPr>
        <w:t>а</w:t>
      </w:r>
      <w:r w:rsidRPr="0050081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A57FA">
        <w:rPr>
          <w:rFonts w:ascii="Times New Roman" w:hAnsi="Times New Roman" w:cs="Times New Roman"/>
          <w:sz w:val="28"/>
          <w:szCs w:val="28"/>
        </w:rPr>
        <w:t>и в целях обеспечения эффективности реализации мероприятий муниципальной программы Покровского сельского поселения «Молодежь Покровского сельского поселения»</w:t>
      </w:r>
      <w:r w:rsidRPr="0050081F">
        <w:rPr>
          <w:rFonts w:ascii="Times New Roman" w:hAnsi="Times New Roman" w:cs="Times New Roman"/>
          <w:sz w:val="28"/>
          <w:szCs w:val="28"/>
        </w:rPr>
        <w:t>, администрация Покровского сельского поселения Новопокровского района</w:t>
      </w:r>
      <w:r>
        <w:rPr>
          <w:b/>
          <w:bCs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081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81F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 т</w:t>
      </w:r>
      <w:r w:rsidRPr="0050081F">
        <w:rPr>
          <w:rFonts w:ascii="Times New Roman" w:hAnsi="Times New Roman" w:cs="Times New Roman"/>
          <w:sz w:val="28"/>
          <w:szCs w:val="28"/>
        </w:rPr>
        <w:t>:</w:t>
      </w:r>
    </w:p>
    <w:p w:rsidR="003221AD" w:rsidRPr="0050081F" w:rsidRDefault="003221AD" w:rsidP="003221AD">
      <w:pPr>
        <w:rPr>
          <w:rFonts w:ascii="Times New Roman" w:hAnsi="Times New Roman" w:cs="Times New Roman"/>
          <w:sz w:val="28"/>
          <w:szCs w:val="28"/>
        </w:rPr>
      </w:pPr>
    </w:p>
    <w:p w:rsidR="003221AD" w:rsidRDefault="003221AD" w:rsidP="00322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57FA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Покровского сельского поселения Новопокровского района от 1 октября 2014г. № 102 «Об утверждении м</w:t>
      </w:r>
      <w:r>
        <w:rPr>
          <w:rFonts w:ascii="Times New Roman" w:hAnsi="Times New Roman" w:cs="Times New Roman"/>
          <w:sz w:val="28"/>
          <w:szCs w:val="28"/>
        </w:rPr>
        <w:t>униципаль</w:t>
      </w:r>
      <w:r w:rsidRPr="0050081F">
        <w:rPr>
          <w:rFonts w:ascii="Times New Roman" w:hAnsi="Times New Roman" w:cs="Times New Roman"/>
          <w:sz w:val="28"/>
          <w:szCs w:val="28"/>
        </w:rPr>
        <w:t>н</w:t>
      </w:r>
      <w:r w:rsidR="00DA57FA">
        <w:rPr>
          <w:rFonts w:ascii="Times New Roman" w:hAnsi="Times New Roman" w:cs="Times New Roman"/>
          <w:sz w:val="28"/>
          <w:szCs w:val="28"/>
        </w:rPr>
        <w:t>ой</w:t>
      </w:r>
      <w:r w:rsidRPr="0050081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A57FA">
        <w:rPr>
          <w:rFonts w:ascii="Times New Roman" w:hAnsi="Times New Roman" w:cs="Times New Roman"/>
          <w:sz w:val="28"/>
          <w:szCs w:val="28"/>
        </w:rPr>
        <w:t>ы</w:t>
      </w:r>
      <w:r w:rsidRPr="0050081F">
        <w:rPr>
          <w:rFonts w:ascii="Times New Roman" w:hAnsi="Times New Roman" w:cs="Times New Roman"/>
          <w:sz w:val="28"/>
          <w:szCs w:val="28"/>
        </w:rPr>
        <w:t xml:space="preserve"> Покровского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008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Молодежь Покровского сельского поселения</w:t>
      </w:r>
      <w:r w:rsidRPr="0050081F">
        <w:rPr>
          <w:rFonts w:ascii="Times New Roman" w:hAnsi="Times New Roman" w:cs="Times New Roman"/>
          <w:sz w:val="28"/>
          <w:szCs w:val="28"/>
        </w:rPr>
        <w:t xml:space="preserve">" </w:t>
      </w:r>
      <w:r w:rsidR="007B592F">
        <w:rPr>
          <w:rFonts w:ascii="Times New Roman" w:hAnsi="Times New Roman" w:cs="Times New Roman"/>
          <w:sz w:val="28"/>
          <w:szCs w:val="28"/>
        </w:rPr>
        <w:t>на 2015-20</w:t>
      </w:r>
      <w:r w:rsidR="00A30DDC">
        <w:rPr>
          <w:rFonts w:ascii="Times New Roman" w:hAnsi="Times New Roman" w:cs="Times New Roman"/>
          <w:sz w:val="28"/>
          <w:szCs w:val="28"/>
        </w:rPr>
        <w:t>20</w:t>
      </w:r>
      <w:r w:rsidR="007B592F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831EE1">
        <w:rPr>
          <w:rFonts w:ascii="Times New Roman" w:hAnsi="Times New Roman" w:cs="Times New Roman"/>
          <w:sz w:val="28"/>
          <w:szCs w:val="28"/>
        </w:rPr>
        <w:t>изложив приложение в новой редакции (</w:t>
      </w:r>
      <w:r w:rsidRPr="0050081F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7B592F" w:rsidRPr="0050081F" w:rsidRDefault="007B592F" w:rsidP="003221AD">
      <w:pPr>
        <w:rPr>
          <w:rFonts w:ascii="Times New Roman" w:hAnsi="Times New Roman" w:cs="Times New Roman"/>
          <w:sz w:val="28"/>
          <w:szCs w:val="28"/>
        </w:rPr>
      </w:pPr>
    </w:p>
    <w:p w:rsidR="00567AFF" w:rsidRDefault="00764F98" w:rsidP="00CB09C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09CD">
        <w:rPr>
          <w:rFonts w:ascii="Times New Roman" w:hAnsi="Times New Roman" w:cs="Times New Roman"/>
          <w:sz w:val="28"/>
          <w:szCs w:val="28"/>
        </w:rPr>
        <w:t>2</w:t>
      </w:r>
      <w:r w:rsidR="00567AFF" w:rsidRPr="00CB09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7AFF" w:rsidRPr="00CB09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7AFF" w:rsidRPr="00CB09C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206D4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67AFF" w:rsidRPr="00CB09CD">
        <w:rPr>
          <w:rFonts w:ascii="Times New Roman" w:hAnsi="Times New Roman" w:cs="Times New Roman"/>
          <w:sz w:val="28"/>
          <w:szCs w:val="28"/>
        </w:rPr>
        <w:t>.</w:t>
      </w:r>
    </w:p>
    <w:p w:rsidR="007B592F" w:rsidRPr="00CB09CD" w:rsidRDefault="007B592F" w:rsidP="00CB09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09CD" w:rsidRDefault="0039046E" w:rsidP="00CB09CD">
      <w:pPr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567AFF" w:rsidRPr="00CB09CD">
        <w:rPr>
          <w:rFonts w:ascii="Times New Roman" w:hAnsi="Times New Roman" w:cs="Times New Roman"/>
          <w:sz w:val="28"/>
          <w:szCs w:val="28"/>
        </w:rPr>
        <w:t>. Постановление</w:t>
      </w:r>
      <w:r w:rsidR="00CB09CD">
        <w:rPr>
          <w:rFonts w:ascii="Times New Roman" w:hAnsi="Times New Roman" w:cs="Times New Roman"/>
          <w:sz w:val="28"/>
          <w:szCs w:val="28"/>
        </w:rPr>
        <w:t xml:space="preserve"> вступает в сил</w:t>
      </w:r>
      <w:r w:rsidR="00831EE1">
        <w:rPr>
          <w:rFonts w:ascii="Times New Roman" w:hAnsi="Times New Roman" w:cs="Times New Roman"/>
          <w:sz w:val="28"/>
          <w:szCs w:val="28"/>
        </w:rPr>
        <w:t>у со дня обнародования.</w:t>
      </w:r>
    </w:p>
    <w:bookmarkEnd w:id="1"/>
    <w:p w:rsidR="00CB09CD" w:rsidRDefault="00CB09CD"/>
    <w:p w:rsidR="0039046E" w:rsidRDefault="0039046E"/>
    <w:p w:rsidR="0039046E" w:rsidRDefault="0039046E"/>
    <w:tbl>
      <w:tblPr>
        <w:tblW w:w="0" w:type="auto"/>
        <w:tblInd w:w="108" w:type="dxa"/>
        <w:tblLook w:val="0000"/>
      </w:tblPr>
      <w:tblGrid>
        <w:gridCol w:w="6474"/>
        <w:gridCol w:w="3266"/>
      </w:tblGrid>
      <w:tr w:rsidR="00567AFF" w:rsidRPr="00CB09CD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B09CD" w:rsidRDefault="00567AF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B09C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CB09CD" w:rsidRDefault="00CB09C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Покровского сельского поселения</w:t>
            </w:r>
          </w:p>
          <w:p w:rsidR="00567AFF" w:rsidRPr="00CB09CD" w:rsidRDefault="00CB09C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B09CD" w:rsidRDefault="00CB09CD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CD" w:rsidRDefault="00CB09CD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AFF" w:rsidRDefault="00CB09CD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567AFF" w:rsidRPr="00CB09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Сидоро</w:t>
            </w:r>
            <w:r w:rsidR="00567AFF" w:rsidRPr="00CB09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39046E" w:rsidRDefault="0039046E" w:rsidP="0039046E"/>
          <w:p w:rsidR="0039046E" w:rsidRDefault="0039046E" w:rsidP="0039046E"/>
          <w:p w:rsidR="0039046E" w:rsidRDefault="0039046E" w:rsidP="0039046E"/>
          <w:p w:rsidR="00A30DDC" w:rsidRDefault="00A30DDC" w:rsidP="0039046E"/>
          <w:p w:rsidR="0039046E" w:rsidRDefault="0039046E" w:rsidP="0039046E"/>
          <w:p w:rsidR="00831EE1" w:rsidRDefault="00831EE1" w:rsidP="0039046E"/>
          <w:p w:rsidR="00391637" w:rsidRDefault="00391637" w:rsidP="0039046E"/>
          <w:p w:rsidR="00831EE1" w:rsidRDefault="00831EE1" w:rsidP="0039046E"/>
          <w:p w:rsidR="00831EE1" w:rsidRDefault="00831EE1" w:rsidP="0039046E"/>
          <w:p w:rsidR="00831EE1" w:rsidRDefault="00831EE1" w:rsidP="0039046E"/>
          <w:p w:rsidR="00831EE1" w:rsidRDefault="00831EE1" w:rsidP="0039046E"/>
          <w:p w:rsidR="00831EE1" w:rsidRPr="0039046E" w:rsidRDefault="00831EE1" w:rsidP="0039046E"/>
        </w:tc>
      </w:tr>
    </w:tbl>
    <w:p w:rsidR="00567AFF" w:rsidRDefault="00567AFF" w:rsidP="00B51E7D">
      <w:pPr>
        <w:ind w:firstLine="4820"/>
        <w:rPr>
          <w:rStyle w:val="a4"/>
          <w:rFonts w:ascii="Times New Roman" w:hAnsi="Times New Roman" w:cs="Times New Roman"/>
          <w:b w:val="0"/>
          <w:sz w:val="28"/>
          <w:szCs w:val="28"/>
        </w:rPr>
      </w:pPr>
      <w:bookmarkStart w:id="2" w:name="sub_1000"/>
      <w:r w:rsidRPr="00CB09CD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B51E7D">
        <w:rPr>
          <w:rStyle w:val="a4"/>
          <w:rFonts w:ascii="Times New Roman" w:hAnsi="Times New Roman" w:cs="Times New Roman"/>
          <w:b w:val="0"/>
          <w:sz w:val="28"/>
          <w:szCs w:val="28"/>
        </w:rPr>
        <w:t>РИЛОЖЕНИЕ</w:t>
      </w:r>
    </w:p>
    <w:p w:rsidR="007B592F" w:rsidRDefault="00831EE1" w:rsidP="00B51E7D">
      <w:pPr>
        <w:ind w:firstLine="482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к постановлению</w:t>
      </w:r>
      <w:r w:rsidR="007B592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7B592F" w:rsidRDefault="007B592F" w:rsidP="00B51E7D">
      <w:pPr>
        <w:ind w:firstLine="482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Покровского сельского поселения</w:t>
      </w:r>
    </w:p>
    <w:p w:rsidR="007B592F" w:rsidRDefault="007B592F" w:rsidP="00B51E7D">
      <w:pPr>
        <w:ind w:firstLine="482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</w:p>
    <w:p w:rsidR="007B592F" w:rsidRDefault="00F37A28" w:rsidP="00B51E7D">
      <w:pPr>
        <w:ind w:firstLine="482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51E7D">
        <w:rPr>
          <w:rStyle w:val="a4"/>
          <w:rFonts w:ascii="Times New Roman" w:hAnsi="Times New Roman" w:cs="Times New Roman"/>
          <w:b w:val="0"/>
          <w:sz w:val="28"/>
          <w:szCs w:val="28"/>
        </w:rPr>
        <w:t>18.11.2019</w:t>
      </w:r>
      <w:r w:rsidR="007B592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51E7D">
        <w:rPr>
          <w:rStyle w:val="a4"/>
          <w:rFonts w:ascii="Times New Roman" w:hAnsi="Times New Roman" w:cs="Times New Roman"/>
          <w:b w:val="0"/>
          <w:sz w:val="28"/>
          <w:szCs w:val="28"/>
        </w:rPr>
        <w:t>107</w:t>
      </w:r>
    </w:p>
    <w:p w:rsidR="00B51E7D" w:rsidRDefault="00B51E7D" w:rsidP="00B51E7D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831EE1" w:rsidRDefault="00831EE1" w:rsidP="00B51E7D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831EE1" w:rsidRDefault="00831EE1" w:rsidP="00B51E7D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831EE1" w:rsidRDefault="00831EE1" w:rsidP="00B51E7D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831EE1" w:rsidRDefault="00831EE1" w:rsidP="00B51E7D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831EE1" w:rsidRDefault="00831EE1" w:rsidP="00B51E7D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</w:p>
    <w:p w:rsidR="00831EE1" w:rsidRDefault="00831EE1" w:rsidP="00B51E7D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01.10.2014г № 102</w:t>
      </w:r>
    </w:p>
    <w:p w:rsidR="00831EE1" w:rsidRDefault="00831EE1" w:rsidP="00B51E7D">
      <w:pPr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proofErr w:type="gramEnd"/>
    </w:p>
    <w:p w:rsidR="00831EE1" w:rsidRDefault="00831EE1" w:rsidP="00B51E7D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Покровского сельского </w:t>
      </w:r>
    </w:p>
    <w:p w:rsidR="00831EE1" w:rsidRDefault="00831EE1" w:rsidP="00B51E7D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831EE1" w:rsidRPr="00CB09CD" w:rsidRDefault="00F37A28" w:rsidP="00B51E7D">
      <w:pPr>
        <w:ind w:firstLine="48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51E7D">
        <w:rPr>
          <w:rFonts w:ascii="Times New Roman" w:hAnsi="Times New Roman" w:cs="Times New Roman"/>
          <w:sz w:val="28"/>
          <w:szCs w:val="28"/>
        </w:rPr>
        <w:t>18.11.2019</w:t>
      </w:r>
      <w:r w:rsidR="00831EE1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51E7D">
        <w:rPr>
          <w:rFonts w:ascii="Times New Roman" w:hAnsi="Times New Roman" w:cs="Times New Roman"/>
          <w:sz w:val="28"/>
          <w:szCs w:val="28"/>
        </w:rPr>
        <w:t>7</w:t>
      </w:r>
    </w:p>
    <w:bookmarkEnd w:id="2"/>
    <w:p w:rsidR="001B2636" w:rsidRDefault="001B263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B592F" w:rsidRDefault="00CB09CD" w:rsidP="001B2636">
      <w:pPr>
        <w:pStyle w:val="1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>Муниципаль</w:t>
      </w:r>
      <w:r w:rsidR="00567AFF" w:rsidRPr="00CB09CD">
        <w:rPr>
          <w:rFonts w:ascii="Times New Roman" w:hAnsi="Times New Roman" w:cs="Times New Roman"/>
          <w:sz w:val="28"/>
          <w:szCs w:val="28"/>
        </w:rPr>
        <w:t>н</w:t>
      </w:r>
      <w:r w:rsidR="00B51E7D">
        <w:rPr>
          <w:rFonts w:ascii="Times New Roman" w:hAnsi="Times New Roman" w:cs="Times New Roman"/>
          <w:sz w:val="28"/>
          <w:szCs w:val="28"/>
        </w:rPr>
        <w:t xml:space="preserve">ая программа </w:t>
      </w:r>
      <w:r w:rsidRPr="00CB09CD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1B2636">
        <w:rPr>
          <w:rFonts w:ascii="Times New Roman" w:hAnsi="Times New Roman" w:cs="Times New Roman"/>
          <w:sz w:val="28"/>
          <w:szCs w:val="28"/>
        </w:rPr>
        <w:t xml:space="preserve"> </w:t>
      </w:r>
      <w:r w:rsidR="00567AFF" w:rsidRPr="00CB09CD">
        <w:rPr>
          <w:rFonts w:ascii="Times New Roman" w:hAnsi="Times New Roman" w:cs="Times New Roman"/>
          <w:sz w:val="28"/>
          <w:szCs w:val="28"/>
        </w:rPr>
        <w:t>"Молодежь</w:t>
      </w:r>
      <w:r w:rsidRPr="00CB09CD"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</w:t>
      </w:r>
      <w:r w:rsidR="00567AFF" w:rsidRPr="00CB09CD">
        <w:rPr>
          <w:rFonts w:ascii="Times New Roman" w:hAnsi="Times New Roman" w:cs="Times New Roman"/>
          <w:sz w:val="28"/>
          <w:szCs w:val="28"/>
        </w:rPr>
        <w:t>"</w:t>
      </w:r>
      <w:r w:rsidR="00567AFF" w:rsidRPr="00CB09CD">
        <w:rPr>
          <w:rFonts w:ascii="Times New Roman" w:hAnsi="Times New Roman" w:cs="Times New Roman"/>
          <w:sz w:val="28"/>
          <w:szCs w:val="28"/>
        </w:rPr>
        <w:br/>
      </w:r>
      <w:bookmarkStart w:id="3" w:name="sub_100"/>
      <w:proofErr w:type="gramStart"/>
      <w:r w:rsidR="00206D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6D4A">
        <w:rPr>
          <w:rFonts w:ascii="Times New Roman" w:hAnsi="Times New Roman" w:cs="Times New Roman"/>
          <w:sz w:val="28"/>
          <w:szCs w:val="28"/>
        </w:rPr>
        <w:t xml:space="preserve"> А С П О Р Т</w:t>
      </w:r>
    </w:p>
    <w:p w:rsidR="00567AFF" w:rsidRPr="00CB09CD" w:rsidRDefault="00CB09C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567AFF" w:rsidRPr="00CB0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 программы Покровского сельского поселения "Молодежь Покровского сельского поселения</w:t>
      </w:r>
      <w:r w:rsidR="007B592F">
        <w:rPr>
          <w:rFonts w:ascii="Times New Roman" w:hAnsi="Times New Roman" w:cs="Times New Roman"/>
          <w:sz w:val="28"/>
          <w:szCs w:val="28"/>
        </w:rPr>
        <w:t xml:space="preserve"> на 2015-20</w:t>
      </w:r>
      <w:r w:rsidR="00B51E7D">
        <w:rPr>
          <w:rFonts w:ascii="Times New Roman" w:hAnsi="Times New Roman" w:cs="Times New Roman"/>
          <w:sz w:val="28"/>
          <w:szCs w:val="28"/>
        </w:rPr>
        <w:t>20</w:t>
      </w:r>
      <w:r w:rsidR="007B592F">
        <w:rPr>
          <w:rFonts w:ascii="Times New Roman" w:hAnsi="Times New Roman" w:cs="Times New Roman"/>
          <w:sz w:val="28"/>
          <w:szCs w:val="28"/>
        </w:rPr>
        <w:t xml:space="preserve"> годы</w:t>
      </w:r>
      <w:r w:rsidR="00567AFF" w:rsidRPr="00CB09CD">
        <w:rPr>
          <w:rFonts w:ascii="Times New Roman" w:hAnsi="Times New Roman" w:cs="Times New Roman"/>
          <w:sz w:val="28"/>
          <w:szCs w:val="28"/>
        </w:rPr>
        <w:t>"</w:t>
      </w:r>
    </w:p>
    <w:bookmarkEnd w:id="3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420"/>
        <w:gridCol w:w="5958"/>
      </w:tblGrid>
      <w:tr w:rsidR="00567AFF" w:rsidRPr="00CB09CD" w:rsidTr="00EF2716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67AFF" w:rsidRPr="00CB09CD" w:rsidRDefault="00567A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67AFF" w:rsidRPr="00CB09CD" w:rsidRDefault="00567A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567AFF" w:rsidRPr="00CB09CD" w:rsidRDefault="00567A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AFF" w:rsidRPr="00CB09CD" w:rsidTr="00EF2716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67AFF" w:rsidRPr="00CB09CD" w:rsidRDefault="00567AF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B09CD"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  <w:r w:rsidR="00E043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</w:t>
            </w:r>
            <w:r w:rsidRPr="00CB09CD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67AFF" w:rsidRPr="00CB09CD" w:rsidRDefault="00567A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567AFF" w:rsidRPr="00CB09CD" w:rsidRDefault="00206D4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финансирования, экономики, налогообложения учета и отчетности администрации</w:t>
            </w:r>
            <w:r w:rsidR="00E043CA">
              <w:rPr>
                <w:rFonts w:ascii="Times New Roman" w:hAnsi="Times New Roman" w:cs="Times New Roman"/>
                <w:sz w:val="28"/>
                <w:szCs w:val="28"/>
              </w:rPr>
              <w:t xml:space="preserve"> Покровского сельского поселения</w:t>
            </w:r>
          </w:p>
        </w:tc>
      </w:tr>
      <w:tr w:rsidR="00567AFF" w:rsidRPr="00CB09CD" w:rsidTr="00EF2716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67AFF" w:rsidRPr="00CB09CD" w:rsidRDefault="00567A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67AFF" w:rsidRPr="00CB09CD" w:rsidRDefault="00567A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567AFF" w:rsidRPr="00CB09CD" w:rsidRDefault="00567A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3CA" w:rsidRPr="00CB09CD" w:rsidTr="00EF2716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CB09CD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B09C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CB09CD" w:rsidRDefault="00E043C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F93CE4" w:rsidRDefault="00F93CE4" w:rsidP="00E043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финансирования, экономики, налогообложения учета и отчетности администрации Покровского сельского поселения</w:t>
            </w:r>
            <w:r w:rsidRPr="00E04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43CA" w:rsidRPr="00E043CA" w:rsidRDefault="00E043CA" w:rsidP="00E043CA">
            <w:pPr>
              <w:ind w:firstLine="0"/>
              <w:rPr>
                <w:rFonts w:ascii="Times New Roman" w:hAnsi="Times New Roman" w:cs="Times New Roman"/>
              </w:rPr>
            </w:pPr>
            <w:r w:rsidRPr="00E043C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культуры «Покровский культурно - </w:t>
            </w:r>
            <w:proofErr w:type="spellStart"/>
            <w:r w:rsidRPr="00E043CA">
              <w:rPr>
                <w:rFonts w:ascii="Times New Roman" w:hAnsi="Times New Roman" w:cs="Times New Roman"/>
                <w:sz w:val="28"/>
                <w:szCs w:val="28"/>
              </w:rPr>
              <w:t>досуговый</w:t>
            </w:r>
            <w:proofErr w:type="spellEnd"/>
            <w:r w:rsidRPr="00E043CA">
              <w:rPr>
                <w:rFonts w:ascii="Times New Roman" w:hAnsi="Times New Roman" w:cs="Times New Roman"/>
                <w:sz w:val="28"/>
                <w:szCs w:val="28"/>
              </w:rPr>
              <w:t xml:space="preserve"> центр»</w:t>
            </w:r>
          </w:p>
        </w:tc>
      </w:tr>
      <w:tr w:rsidR="00E043CA" w:rsidRPr="00CB09CD" w:rsidTr="00EF2716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043CA" w:rsidRDefault="00E043C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CE4" w:rsidRPr="00F93CE4" w:rsidRDefault="00F93CE4" w:rsidP="00F93C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CE4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CB09CD" w:rsidRDefault="00E043C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F93CE4" w:rsidRDefault="00F93CE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CE4" w:rsidRDefault="00F93CE4" w:rsidP="00F93C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Покровского сельского поселения;</w:t>
            </w:r>
          </w:p>
          <w:p w:rsidR="00F93CE4" w:rsidRDefault="00F93CE4" w:rsidP="00F93C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«Покровский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центр»;</w:t>
            </w:r>
          </w:p>
          <w:p w:rsidR="00F93CE4" w:rsidRDefault="00F93CE4" w:rsidP="00F93C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«Покровская поселенческая библиотека»;</w:t>
            </w:r>
          </w:p>
          <w:p w:rsidR="00F93CE4" w:rsidRPr="00F93CE4" w:rsidRDefault="00F93CE4" w:rsidP="00F93C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CE4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согласованию:  </w:t>
            </w:r>
          </w:p>
          <w:p w:rsidR="00F93CE4" w:rsidRPr="00F93CE4" w:rsidRDefault="00F93CE4" w:rsidP="00F93C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управление культуры администрации муниципального образования Новопокровский район;</w:t>
            </w:r>
          </w:p>
          <w:p w:rsidR="00F93CE4" w:rsidRPr="00F93CE4" w:rsidRDefault="00F93CE4" w:rsidP="00F93C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C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Новопокровский район</w:t>
            </w:r>
            <w:r w:rsidR="004C140A">
              <w:rPr>
                <w:rFonts w:ascii="Times New Roman" w:hAnsi="Times New Roman" w:cs="Times New Roman"/>
                <w:sz w:val="28"/>
                <w:szCs w:val="28"/>
              </w:rPr>
              <w:t>,  МБОУ СОШ № 9</w:t>
            </w:r>
            <w:r w:rsidRPr="00F93C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3CE4" w:rsidRPr="00F93CE4" w:rsidRDefault="00F93CE4" w:rsidP="00F93C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CE4">
              <w:rPr>
                <w:rFonts w:ascii="Times New Roman" w:hAnsi="Times New Roman" w:cs="Times New Roman"/>
                <w:sz w:val="28"/>
                <w:szCs w:val="28"/>
              </w:rPr>
              <w:t>Новопокровский военный комиссариат;</w:t>
            </w:r>
          </w:p>
          <w:p w:rsidR="00F93CE4" w:rsidRPr="00F93CE4" w:rsidRDefault="00F93CE4" w:rsidP="00F93C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CE4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 администрации муниципального образования Новопокровский район</w:t>
            </w:r>
            <w:r w:rsidR="00831E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43CA" w:rsidRPr="00F93CE4" w:rsidRDefault="00F93CE4" w:rsidP="00F93C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CE4">
              <w:rPr>
                <w:rFonts w:ascii="Times New Roman" w:hAnsi="Times New Roman" w:cs="Times New Roman"/>
                <w:sz w:val="28"/>
                <w:szCs w:val="28"/>
              </w:rPr>
              <w:t xml:space="preserve"> отдел по спорту администрации муниципального образования Новопокровский район</w:t>
            </w:r>
            <w:r w:rsidR="00831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3CE4" w:rsidRPr="00F93CE4" w:rsidRDefault="00F93CE4" w:rsidP="00F93CE4">
            <w:pPr>
              <w:ind w:firstLine="0"/>
            </w:pPr>
          </w:p>
        </w:tc>
      </w:tr>
      <w:tr w:rsidR="00E043CA" w:rsidRPr="00CB09CD" w:rsidTr="00EF2716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CB09CD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</w:t>
            </w:r>
            <w:r w:rsidRPr="00CB09CD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CB09CD" w:rsidRDefault="00E043C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CB09CD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B09C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043CA" w:rsidRPr="00CB09CD" w:rsidTr="00EF2716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CB09CD" w:rsidRDefault="00E043C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CB09CD" w:rsidRDefault="00E043C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CB09CD" w:rsidRDefault="00E043C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3CA" w:rsidRPr="00CB09CD" w:rsidTr="00EF2716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CB09CD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B09CD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CB09CD" w:rsidRDefault="00E043C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CB09CD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B09C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043CA" w:rsidRPr="00CB09CD" w:rsidTr="00EF2716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CB09CD" w:rsidRDefault="00E043C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CB09CD" w:rsidRDefault="00E043C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CB09CD" w:rsidRDefault="00E043C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3CA" w:rsidRPr="00CB09CD" w:rsidTr="00EF2716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520FBB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20FBB">
              <w:rPr>
                <w:rFonts w:ascii="Times New Roman" w:hAnsi="Times New Roman" w:cs="Times New Roman"/>
                <w:sz w:val="28"/>
                <w:szCs w:val="28"/>
              </w:rPr>
              <w:t>Иные исполнители от</w:t>
            </w:r>
            <w:r w:rsidR="00520FBB">
              <w:rPr>
                <w:rFonts w:ascii="Times New Roman" w:hAnsi="Times New Roman" w:cs="Times New Roman"/>
                <w:sz w:val="28"/>
                <w:szCs w:val="28"/>
              </w:rPr>
              <w:t>дельных мероприятий муниципаль</w:t>
            </w:r>
            <w:r w:rsidRPr="00520FBB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520FBB" w:rsidRDefault="00E043C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520FBB" w:rsidRDefault="00831EE1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043CA" w:rsidRPr="00CB09CD" w:rsidTr="00EF2716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CB09CD" w:rsidRDefault="00E043C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CB09CD" w:rsidRDefault="00E043C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CB09CD" w:rsidRDefault="00E043C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3CA" w:rsidRPr="00CB09CD" w:rsidTr="00EF2716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CB09CD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</w:t>
            </w:r>
            <w:r w:rsidRPr="00CB09CD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CB09CD" w:rsidRDefault="00E043C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CB09CD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B09C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реализация потенциала молодежи в интересах </w:t>
            </w:r>
            <w:r w:rsidR="00B01344">
              <w:rPr>
                <w:rFonts w:ascii="Times New Roman" w:hAnsi="Times New Roman" w:cs="Times New Roman"/>
                <w:sz w:val="28"/>
                <w:szCs w:val="28"/>
              </w:rPr>
              <w:t>Покровского сельского поселения</w:t>
            </w:r>
          </w:p>
        </w:tc>
      </w:tr>
      <w:tr w:rsidR="00E043CA" w:rsidTr="00EF2716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043CA" w:rsidRDefault="00E043CA">
            <w:pPr>
              <w:pStyle w:val="aff7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043CA" w:rsidRDefault="00E043CA">
            <w:pPr>
              <w:pStyle w:val="aff7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E043CA" w:rsidRDefault="00E043CA">
            <w:pPr>
              <w:pStyle w:val="aff7"/>
            </w:pPr>
          </w:p>
        </w:tc>
      </w:tr>
      <w:tr w:rsidR="00E043CA" w:rsidTr="00EF2716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E043CA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</w:t>
            </w:r>
            <w:r w:rsidRPr="00E043CA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E043CA" w:rsidRDefault="00E043C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E043CA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043CA">
              <w:rPr>
                <w:rFonts w:ascii="Times New Roman" w:hAnsi="Times New Roman" w:cs="Times New Roman"/>
                <w:sz w:val="28"/>
                <w:szCs w:val="28"/>
              </w:rPr>
              <w:t>гражданс</w:t>
            </w:r>
            <w:r w:rsidR="002713ED">
              <w:rPr>
                <w:rFonts w:ascii="Times New Roman" w:hAnsi="Times New Roman" w:cs="Times New Roman"/>
                <w:sz w:val="28"/>
                <w:szCs w:val="28"/>
              </w:rPr>
              <w:t>кое и патриотическое воспитание,</w:t>
            </w:r>
            <w:r w:rsidRPr="00E043CA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творческое, интелл</w:t>
            </w:r>
            <w:r w:rsidR="002713ED">
              <w:rPr>
                <w:rFonts w:ascii="Times New Roman" w:hAnsi="Times New Roman" w:cs="Times New Roman"/>
                <w:sz w:val="28"/>
                <w:szCs w:val="28"/>
              </w:rPr>
              <w:t>ектуальное развитие молодежи,</w:t>
            </w:r>
          </w:p>
          <w:p w:rsidR="00E043CA" w:rsidRPr="00E043CA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043CA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в молодежной среде</w:t>
            </w:r>
          </w:p>
          <w:p w:rsidR="00E043CA" w:rsidRPr="00E043CA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043C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F93CE4">
              <w:rPr>
                <w:rFonts w:ascii="Times New Roman" w:hAnsi="Times New Roman" w:cs="Times New Roman"/>
                <w:sz w:val="28"/>
                <w:szCs w:val="28"/>
              </w:rPr>
              <w:t>здорового образа жизни молодежи</w:t>
            </w:r>
          </w:p>
          <w:p w:rsidR="00E043CA" w:rsidRPr="00E043CA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043CA">
              <w:rPr>
                <w:rFonts w:ascii="Times New Roman" w:hAnsi="Times New Roman" w:cs="Times New Roman"/>
                <w:sz w:val="28"/>
                <w:szCs w:val="28"/>
              </w:rPr>
              <w:t>организация трудового воспитания, профессионального самоопределения и занятости молодежи</w:t>
            </w:r>
          </w:p>
          <w:p w:rsidR="00E043CA" w:rsidRPr="00E043CA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043CA">
              <w:rPr>
                <w:rFonts w:ascii="Times New Roman" w:hAnsi="Times New Roman" w:cs="Times New Roman"/>
                <w:sz w:val="28"/>
                <w:szCs w:val="28"/>
              </w:rPr>
              <w:t>информационное обе</w:t>
            </w:r>
            <w:r w:rsidR="002713ED">
              <w:rPr>
                <w:rFonts w:ascii="Times New Roman" w:hAnsi="Times New Roman" w:cs="Times New Roman"/>
                <w:sz w:val="28"/>
                <w:szCs w:val="28"/>
              </w:rPr>
              <w:t>спечение реализации муниципаль</w:t>
            </w:r>
            <w:r w:rsidRPr="00E043CA">
              <w:rPr>
                <w:rFonts w:ascii="Times New Roman" w:hAnsi="Times New Roman" w:cs="Times New Roman"/>
                <w:sz w:val="28"/>
                <w:szCs w:val="28"/>
              </w:rPr>
              <w:t>ной молодежной политики</w:t>
            </w:r>
          </w:p>
        </w:tc>
      </w:tr>
      <w:tr w:rsidR="00E043CA" w:rsidTr="00EF2716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043CA" w:rsidRDefault="00E043CA">
            <w:pPr>
              <w:pStyle w:val="aff7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043CA" w:rsidRDefault="00E043CA">
            <w:pPr>
              <w:pStyle w:val="aff7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E043CA" w:rsidRDefault="00E043CA">
            <w:pPr>
              <w:pStyle w:val="aff7"/>
            </w:pPr>
          </w:p>
        </w:tc>
      </w:tr>
      <w:tr w:rsidR="00E043CA" w:rsidTr="00EF2716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4876F9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4876F9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муниципальной </w:t>
            </w:r>
            <w:r w:rsidRPr="00487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043CA" w:rsidRDefault="00E043CA">
            <w:pPr>
              <w:pStyle w:val="aff7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4876F9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4876F9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</w:t>
            </w:r>
            <w:r w:rsidR="00F24D41" w:rsidRPr="004876F9">
              <w:rPr>
                <w:rFonts w:ascii="Times New Roman" w:hAnsi="Times New Roman" w:cs="Times New Roman"/>
                <w:sz w:val="28"/>
                <w:szCs w:val="28"/>
              </w:rPr>
              <w:t>ое и патриотическое воспитание</w:t>
            </w:r>
            <w:r w:rsidR="002713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43CA" w:rsidRPr="004876F9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487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 молодых людей, участвующих в </w:t>
            </w:r>
            <w:proofErr w:type="spellStart"/>
            <w:r w:rsidRPr="004876F9"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4876F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</w:t>
            </w:r>
            <w:r w:rsidR="002713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43CA" w:rsidRPr="004876F9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4876F9">
              <w:rPr>
                <w:rFonts w:ascii="Times New Roman" w:hAnsi="Times New Roman" w:cs="Times New Roman"/>
                <w:sz w:val="28"/>
                <w:szCs w:val="28"/>
              </w:rPr>
              <w:t>число молодых</w:t>
            </w:r>
            <w:r w:rsidR="00F24D41" w:rsidRPr="004876F9">
              <w:rPr>
                <w:rFonts w:ascii="Times New Roman" w:hAnsi="Times New Roman" w:cs="Times New Roman"/>
                <w:sz w:val="28"/>
                <w:szCs w:val="28"/>
              </w:rPr>
              <w:t xml:space="preserve"> людей, вовлеченных в молодежный</w:t>
            </w:r>
            <w:r w:rsidRPr="004876F9">
              <w:rPr>
                <w:rFonts w:ascii="Times New Roman" w:hAnsi="Times New Roman" w:cs="Times New Roman"/>
                <w:sz w:val="28"/>
                <w:szCs w:val="28"/>
              </w:rPr>
              <w:t xml:space="preserve"> совет при глав</w:t>
            </w:r>
            <w:r w:rsidR="00F24D41" w:rsidRPr="004876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D41" w:rsidRPr="004876F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2713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43CA" w:rsidRPr="004876F9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4876F9">
              <w:rPr>
                <w:rFonts w:ascii="Times New Roman" w:hAnsi="Times New Roman" w:cs="Times New Roman"/>
                <w:sz w:val="28"/>
                <w:szCs w:val="28"/>
              </w:rPr>
              <w:t>число молодых людей,</w:t>
            </w:r>
            <w:r w:rsidR="002713ED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вовлеченных в добровольческую деятельность;</w:t>
            </w:r>
          </w:p>
          <w:p w:rsidR="00E043CA" w:rsidRPr="00520FBB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20F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520FBB">
              <w:rPr>
                <w:rFonts w:ascii="Times New Roman" w:hAnsi="Times New Roman" w:cs="Times New Roman"/>
                <w:sz w:val="28"/>
                <w:szCs w:val="28"/>
              </w:rPr>
              <w:t>подростково-молодежных</w:t>
            </w:r>
            <w:proofErr w:type="spellEnd"/>
            <w:r w:rsidRPr="00520FBB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площадок по месту жительства</w:t>
            </w:r>
            <w:r w:rsidR="002713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43CA" w:rsidRPr="00520FBB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20FBB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вовлеченных в деятельность </w:t>
            </w:r>
            <w:proofErr w:type="spellStart"/>
            <w:r w:rsidRPr="00520FBB">
              <w:rPr>
                <w:rFonts w:ascii="Times New Roman" w:hAnsi="Times New Roman" w:cs="Times New Roman"/>
                <w:sz w:val="28"/>
                <w:szCs w:val="28"/>
              </w:rPr>
              <w:t>подростково-молодежных</w:t>
            </w:r>
            <w:proofErr w:type="spellEnd"/>
            <w:r w:rsidRPr="00520FBB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площадок по месту жительств</w:t>
            </w:r>
            <w:r w:rsidR="00F24D41" w:rsidRPr="00520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13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24D41" w:rsidRPr="0052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43CA" w:rsidRPr="00520FBB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20FBB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</w:t>
            </w:r>
            <w:r w:rsidR="002713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43CA" w:rsidRDefault="00E043CA">
            <w:pPr>
              <w:pStyle w:val="afff0"/>
            </w:pPr>
            <w:r w:rsidRPr="002713ED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</w:t>
            </w:r>
            <w:r w:rsidR="002713ED" w:rsidRPr="002713ED">
              <w:rPr>
                <w:rFonts w:ascii="Times New Roman" w:hAnsi="Times New Roman" w:cs="Times New Roman"/>
                <w:sz w:val="28"/>
                <w:szCs w:val="28"/>
              </w:rPr>
              <w:t>вовлеченных в организацию временной занятости</w:t>
            </w:r>
            <w:r w:rsidR="002713ED">
              <w:t>.</w:t>
            </w:r>
          </w:p>
        </w:tc>
      </w:tr>
      <w:tr w:rsidR="00E043CA" w:rsidTr="00EF2716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043CA" w:rsidRDefault="00E043CA">
            <w:pPr>
              <w:pStyle w:val="aff7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043CA" w:rsidRDefault="00E043CA">
            <w:pPr>
              <w:pStyle w:val="aff7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E043CA" w:rsidRDefault="00E043CA">
            <w:pPr>
              <w:pStyle w:val="aff7"/>
            </w:pPr>
          </w:p>
        </w:tc>
      </w:tr>
      <w:tr w:rsidR="00E043CA" w:rsidTr="00EF2716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E043CA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043C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E043CA" w:rsidRDefault="00E043C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E043CA" w:rsidRDefault="007B592F" w:rsidP="00F776C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2015 - 20</w:t>
            </w:r>
            <w:r w:rsidR="00F776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043CA" w:rsidRPr="00E043CA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  <w:r w:rsidR="002713ED">
              <w:rPr>
                <w:rFonts w:ascii="Times New Roman" w:hAnsi="Times New Roman" w:cs="Times New Roman"/>
                <w:sz w:val="28"/>
                <w:szCs w:val="28"/>
              </w:rPr>
              <w:t>, в один этап</w:t>
            </w:r>
          </w:p>
        </w:tc>
      </w:tr>
      <w:tr w:rsidR="00E043CA" w:rsidTr="00EF2716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043CA" w:rsidRDefault="00E043CA">
            <w:pPr>
              <w:pStyle w:val="aff7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043CA" w:rsidRDefault="00E043CA">
            <w:pPr>
              <w:pStyle w:val="aff7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E043CA" w:rsidRDefault="00E043CA">
            <w:pPr>
              <w:pStyle w:val="aff7"/>
            </w:pPr>
          </w:p>
        </w:tc>
      </w:tr>
      <w:tr w:rsidR="00E043CA" w:rsidTr="00EF2716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B01344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B0134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043CA" w:rsidRDefault="00E043CA">
            <w:pPr>
              <w:pStyle w:val="aff7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4876F9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4876F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 w:rsidR="002C47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r w:rsidRPr="0048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6F9">
              <w:rPr>
                <w:rFonts w:ascii="Times New Roman" w:hAnsi="Times New Roman" w:cs="Times New Roman"/>
                <w:sz w:val="28"/>
                <w:szCs w:val="28"/>
              </w:rPr>
              <w:t>из средств бюджета</w:t>
            </w:r>
            <w:r w:rsidR="00996531">
              <w:rPr>
                <w:rFonts w:ascii="Times New Roman" w:hAnsi="Times New Roman" w:cs="Times New Roman"/>
                <w:sz w:val="28"/>
                <w:szCs w:val="28"/>
              </w:rPr>
              <w:t xml:space="preserve"> Покровского</w:t>
            </w:r>
            <w:r w:rsidR="004876F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4876F9"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  <w:r w:rsidR="002C4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76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0D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1EE1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1D119E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Pr="004876F9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  <w:r w:rsidR="004876F9"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4876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043CA" w:rsidRPr="004876F9" w:rsidRDefault="00831EE1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 год -  33,3</w:t>
            </w:r>
            <w:r w:rsidR="001D119E">
              <w:rPr>
                <w:rFonts w:ascii="Times New Roman" w:hAnsi="Times New Roman" w:cs="Times New Roman"/>
                <w:sz w:val="28"/>
                <w:szCs w:val="28"/>
              </w:rPr>
              <w:t> тысяч</w:t>
            </w:r>
            <w:r w:rsidR="00E043CA" w:rsidRPr="004876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1D11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43CA" w:rsidRPr="004876F9" w:rsidRDefault="0039046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 год – 33</w:t>
            </w:r>
            <w:r w:rsidR="001D119E">
              <w:rPr>
                <w:rFonts w:ascii="Times New Roman" w:hAnsi="Times New Roman" w:cs="Times New Roman"/>
                <w:sz w:val="28"/>
                <w:szCs w:val="28"/>
              </w:rPr>
              <w:t>,7 тысяч</w:t>
            </w:r>
            <w:r w:rsidR="00E043CA" w:rsidRPr="004876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1D11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43CA" w:rsidRDefault="0039046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 год – 34</w:t>
            </w:r>
            <w:r w:rsidR="001D119E"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  <w:r w:rsidR="00E043CA" w:rsidRPr="004876F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 w:rsidR="001D11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76F9" w:rsidRPr="004876F9" w:rsidRDefault="001D119E" w:rsidP="004876F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 го</w:t>
            </w:r>
            <w:r w:rsidR="0039046E">
              <w:rPr>
                <w:rFonts w:ascii="Times New Roman" w:hAnsi="Times New Roman" w:cs="Times New Roman"/>
                <w:sz w:val="28"/>
                <w:szCs w:val="28"/>
              </w:rPr>
              <w:t>д – 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4876F9" w:rsidRPr="004876F9">
              <w:rPr>
                <w:rFonts w:ascii="Times New Roman" w:hAnsi="Times New Roman" w:cs="Times New Roman"/>
                <w:sz w:val="28"/>
                <w:szCs w:val="28"/>
              </w:rPr>
              <w:t> тысяч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76F9" w:rsidRDefault="0039046E" w:rsidP="004876F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 год – 34</w:t>
            </w:r>
            <w:r w:rsidR="001D119E">
              <w:rPr>
                <w:rFonts w:ascii="Times New Roman" w:hAnsi="Times New Roman" w:cs="Times New Roman"/>
                <w:sz w:val="28"/>
                <w:szCs w:val="28"/>
              </w:rPr>
              <w:t>,2 тысяч</w:t>
            </w:r>
            <w:r w:rsidR="004876F9" w:rsidRPr="004876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F776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76C9" w:rsidRPr="00F776C9" w:rsidRDefault="00F776C9" w:rsidP="00F776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6C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30,0 тысяч рублей.</w:t>
            </w:r>
          </w:p>
          <w:p w:rsidR="002C4775" w:rsidRPr="002C4775" w:rsidRDefault="002C4775" w:rsidP="002C47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на реализацию подпрограммы «Молодежь Покровского сельского поселения» объ</w:t>
            </w:r>
            <w:r w:rsidR="00831EE1">
              <w:rPr>
                <w:rFonts w:ascii="Times New Roman" w:hAnsi="Times New Roman" w:cs="Times New Roman"/>
                <w:sz w:val="28"/>
                <w:szCs w:val="28"/>
              </w:rPr>
              <w:t>ем финансирования составит 1</w:t>
            </w:r>
            <w:r w:rsidR="003D03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1EE1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C4775" w:rsidRPr="004876F9" w:rsidRDefault="00996531" w:rsidP="002C477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 год -  3</w:t>
            </w:r>
            <w:r w:rsidR="00831EE1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="002C4775">
              <w:rPr>
                <w:rFonts w:ascii="Times New Roman" w:hAnsi="Times New Roman" w:cs="Times New Roman"/>
                <w:sz w:val="28"/>
                <w:szCs w:val="28"/>
              </w:rPr>
              <w:t> тысяч</w:t>
            </w:r>
            <w:r w:rsidR="002C4775" w:rsidRPr="004876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2C47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4775" w:rsidRPr="004876F9" w:rsidRDefault="00996531" w:rsidP="002C477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 год – 33</w:t>
            </w:r>
            <w:r w:rsidR="002C4775">
              <w:rPr>
                <w:rFonts w:ascii="Times New Roman" w:hAnsi="Times New Roman" w:cs="Times New Roman"/>
                <w:sz w:val="28"/>
                <w:szCs w:val="28"/>
              </w:rPr>
              <w:t>,7 тысяч</w:t>
            </w:r>
            <w:r w:rsidR="002C4775" w:rsidRPr="004876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2C47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4775" w:rsidRDefault="00996531" w:rsidP="002C477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 год – 34</w:t>
            </w:r>
            <w:r w:rsidR="002C4775"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  <w:r w:rsidR="002C4775" w:rsidRPr="004876F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 w:rsidR="002C47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4775" w:rsidRPr="004876F9" w:rsidRDefault="00996531" w:rsidP="002C477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 год – 34</w:t>
            </w:r>
            <w:r w:rsidR="002C4775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2C4775" w:rsidRPr="004876F9">
              <w:rPr>
                <w:rFonts w:ascii="Times New Roman" w:hAnsi="Times New Roman" w:cs="Times New Roman"/>
                <w:sz w:val="28"/>
                <w:szCs w:val="28"/>
              </w:rPr>
              <w:t> тысяч рублей</w:t>
            </w:r>
            <w:r w:rsidR="002C47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43CA" w:rsidRDefault="00996531" w:rsidP="002C477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 год – 34</w:t>
            </w:r>
            <w:r w:rsidR="002C4775">
              <w:rPr>
                <w:rFonts w:ascii="Times New Roman" w:hAnsi="Times New Roman" w:cs="Times New Roman"/>
                <w:sz w:val="28"/>
                <w:szCs w:val="28"/>
              </w:rPr>
              <w:t>,2 тысяч</w:t>
            </w:r>
            <w:r w:rsidR="002C4775" w:rsidRPr="004876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3D03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035D" w:rsidRPr="00F776C9" w:rsidRDefault="003D035D" w:rsidP="003D03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6C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30,0 тысяч рублей.</w:t>
            </w:r>
          </w:p>
          <w:p w:rsidR="003D035D" w:rsidRPr="003D035D" w:rsidRDefault="003D035D" w:rsidP="003D035D"/>
          <w:p w:rsidR="00996531" w:rsidRPr="00996531" w:rsidRDefault="00996531" w:rsidP="00996531">
            <w:pPr>
              <w:ind w:firstLine="0"/>
            </w:pPr>
          </w:p>
        </w:tc>
      </w:tr>
      <w:tr w:rsidR="00E043CA" w:rsidTr="00EF2716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E043CA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E043C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E043CA" w:rsidRDefault="00E043C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E043CA" w:rsidRPr="00E043CA" w:rsidRDefault="00E043C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043CA">
              <w:rPr>
                <w:rFonts w:ascii="Times New Roman" w:hAnsi="Times New Roman" w:cs="Times New Roman"/>
                <w:sz w:val="28"/>
                <w:szCs w:val="28"/>
              </w:rPr>
              <w:t>осуществляют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дминистрация Покровского сельского поселения</w:t>
            </w:r>
            <w:r w:rsidRPr="00E043C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 Покровского сельского поселения</w:t>
            </w:r>
          </w:p>
        </w:tc>
      </w:tr>
    </w:tbl>
    <w:p w:rsidR="00567AFF" w:rsidRDefault="00567AFF"/>
    <w:p w:rsidR="00567AFF" w:rsidRPr="00520FBB" w:rsidRDefault="00567AF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" w:name="sub_1100"/>
      <w:r w:rsidRPr="00520FBB">
        <w:rPr>
          <w:rFonts w:ascii="Times New Roman" w:hAnsi="Times New Roman" w:cs="Times New Roman"/>
          <w:sz w:val="28"/>
          <w:szCs w:val="28"/>
        </w:rPr>
        <w:t xml:space="preserve">1. Характеристика текущего состояния соответствующей сферы социально-экономического развития </w:t>
      </w:r>
      <w:r w:rsidR="00520FBB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bookmarkEnd w:id="4"/>
    <w:p w:rsidR="00567AFF" w:rsidRDefault="00567AFF"/>
    <w:p w:rsidR="00374F73" w:rsidRPr="00374F73" w:rsidRDefault="00D63E06" w:rsidP="00374F73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74F73" w:rsidRPr="00374F73">
        <w:rPr>
          <w:rFonts w:ascii="Times New Roman" w:hAnsi="Times New Roman" w:cs="Times New Roman"/>
          <w:sz w:val="28"/>
          <w:szCs w:val="28"/>
        </w:rPr>
        <w:t>олодежная политика формируется и реализуется органами государственной власти и местного самоуправления при участии молодежных и детских общественных объединений и иных юридических и физических лиц.</w:t>
      </w:r>
    </w:p>
    <w:p w:rsidR="00374F73" w:rsidRPr="00374F73" w:rsidRDefault="00374F73" w:rsidP="00374F73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муниципаль</w:t>
      </w:r>
      <w:r w:rsidRPr="00374F73">
        <w:rPr>
          <w:rFonts w:ascii="Times New Roman" w:hAnsi="Times New Roman" w:cs="Times New Roman"/>
          <w:sz w:val="28"/>
          <w:szCs w:val="28"/>
        </w:rPr>
        <w:t>ной молодежной политики в Покровском сельском поселении Новопокровского района разработана настоящая Программа, которая ориентирована преимущественно на граждан сельского поселения в возрасте от 14 до 30 лет, в том числе на молодых людей, оказавшихся в трудной жизненной ситуации, а также на молодые семьи.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F73">
        <w:rPr>
          <w:rFonts w:ascii="Times New Roman" w:hAnsi="Times New Roman" w:cs="Times New Roman"/>
          <w:sz w:val="28"/>
          <w:szCs w:val="28"/>
        </w:rPr>
        <w:t>Начиная с 90-х годов прошлого века, число молодых пар, которые проживали без юридического оформления брака, увеличилось, что привело к реальному росту внебрачных детей и увеличению количества неполных семей.</w:t>
      </w:r>
    </w:p>
    <w:p w:rsidR="00567AFF" w:rsidRPr="00520FBB" w:rsidRDefault="00D63E06" w:rsidP="00D63E0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5943">
        <w:rPr>
          <w:rFonts w:ascii="Times New Roman" w:hAnsi="Times New Roman" w:cs="Times New Roman"/>
          <w:sz w:val="28"/>
          <w:szCs w:val="28"/>
        </w:rPr>
        <w:t>Система мер</w:t>
      </w:r>
      <w:r w:rsidR="00567AFF" w:rsidRPr="00520FBB">
        <w:rPr>
          <w:rFonts w:ascii="Times New Roman" w:hAnsi="Times New Roman" w:cs="Times New Roman"/>
          <w:sz w:val="28"/>
          <w:szCs w:val="28"/>
        </w:rPr>
        <w:t xml:space="preserve"> молодежн</w:t>
      </w:r>
      <w:r w:rsidR="00520FBB" w:rsidRPr="00520FBB">
        <w:rPr>
          <w:rFonts w:ascii="Times New Roman" w:hAnsi="Times New Roman" w:cs="Times New Roman"/>
          <w:sz w:val="28"/>
          <w:szCs w:val="28"/>
        </w:rPr>
        <w:t>ой политики в Покровском сельском поселении</w:t>
      </w:r>
      <w:r w:rsidR="00567AFF" w:rsidRPr="00520FBB">
        <w:rPr>
          <w:rFonts w:ascii="Times New Roman" w:hAnsi="Times New Roman" w:cs="Times New Roman"/>
          <w:sz w:val="28"/>
          <w:szCs w:val="28"/>
        </w:rPr>
        <w:t xml:space="preserve"> обусловлена следующими существенными факторами:</w:t>
      </w:r>
    </w:p>
    <w:p w:rsidR="00567AFF" w:rsidRPr="00520FBB" w:rsidRDefault="00567AFF">
      <w:pPr>
        <w:rPr>
          <w:rFonts w:ascii="Times New Roman" w:hAnsi="Times New Roman" w:cs="Times New Roman"/>
          <w:sz w:val="28"/>
          <w:szCs w:val="28"/>
        </w:rPr>
      </w:pPr>
      <w:r w:rsidRPr="00520FBB">
        <w:rPr>
          <w:rFonts w:ascii="Times New Roman" w:hAnsi="Times New Roman" w:cs="Times New Roman"/>
          <w:sz w:val="28"/>
          <w:szCs w:val="28"/>
        </w:rPr>
        <w:t>особенностями целевой группы;</w:t>
      </w:r>
    </w:p>
    <w:p w:rsidR="00567AFF" w:rsidRPr="00520FBB" w:rsidRDefault="00567AFF">
      <w:pPr>
        <w:rPr>
          <w:rFonts w:ascii="Times New Roman" w:hAnsi="Times New Roman" w:cs="Times New Roman"/>
          <w:sz w:val="28"/>
          <w:szCs w:val="28"/>
        </w:rPr>
      </w:pPr>
      <w:r w:rsidRPr="00520FBB">
        <w:rPr>
          <w:rFonts w:ascii="Times New Roman" w:hAnsi="Times New Roman" w:cs="Times New Roman"/>
          <w:sz w:val="28"/>
          <w:szCs w:val="28"/>
        </w:rPr>
        <w:t xml:space="preserve">задачами социально-экономического развития </w:t>
      </w:r>
      <w:r w:rsidR="00520FBB" w:rsidRPr="00520FBB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520FBB">
        <w:rPr>
          <w:rFonts w:ascii="Times New Roman" w:hAnsi="Times New Roman" w:cs="Times New Roman"/>
          <w:sz w:val="28"/>
          <w:szCs w:val="28"/>
        </w:rPr>
        <w:t>.</w:t>
      </w:r>
    </w:p>
    <w:p w:rsidR="00567AFF" w:rsidRPr="00A55310" w:rsidRDefault="00567AFF">
      <w:pPr>
        <w:rPr>
          <w:rFonts w:ascii="Times New Roman" w:hAnsi="Times New Roman" w:cs="Times New Roman"/>
          <w:sz w:val="28"/>
          <w:szCs w:val="28"/>
        </w:rPr>
      </w:pPr>
      <w:r w:rsidRPr="00A55310">
        <w:rPr>
          <w:rFonts w:ascii="Times New Roman" w:hAnsi="Times New Roman" w:cs="Times New Roman"/>
          <w:sz w:val="28"/>
          <w:szCs w:val="28"/>
        </w:rPr>
        <w:t xml:space="preserve">Во-первых, молодежь </w:t>
      </w:r>
      <w:r w:rsidR="00A55310">
        <w:rPr>
          <w:rFonts w:ascii="Times New Roman" w:hAnsi="Times New Roman" w:cs="Times New Roman"/>
          <w:sz w:val="28"/>
          <w:szCs w:val="28"/>
        </w:rPr>
        <w:t>- целевая группа муниц</w:t>
      </w:r>
      <w:r w:rsidR="005674D3">
        <w:rPr>
          <w:rFonts w:ascii="Times New Roman" w:hAnsi="Times New Roman" w:cs="Times New Roman"/>
          <w:sz w:val="28"/>
          <w:szCs w:val="28"/>
        </w:rPr>
        <w:t>и</w:t>
      </w:r>
      <w:r w:rsidR="00A55310">
        <w:rPr>
          <w:rFonts w:ascii="Times New Roman" w:hAnsi="Times New Roman" w:cs="Times New Roman"/>
          <w:sz w:val="28"/>
          <w:szCs w:val="28"/>
        </w:rPr>
        <w:t>паль</w:t>
      </w:r>
      <w:r w:rsidRPr="00A55310">
        <w:rPr>
          <w:rFonts w:ascii="Times New Roman" w:hAnsi="Times New Roman" w:cs="Times New Roman"/>
          <w:sz w:val="28"/>
          <w:szCs w:val="28"/>
        </w:rPr>
        <w:t xml:space="preserve">ной программы - довольно неоднородный объект управления. Молодежью считаются люди в возрасте от 14 до 30 лет, в указанную целевую группу входят такие разнообразные </w:t>
      </w:r>
      <w:proofErr w:type="spellStart"/>
      <w:r w:rsidRPr="00A55310">
        <w:rPr>
          <w:rFonts w:ascii="Times New Roman" w:hAnsi="Times New Roman" w:cs="Times New Roman"/>
          <w:sz w:val="28"/>
          <w:szCs w:val="28"/>
        </w:rPr>
        <w:t>социогруппы</w:t>
      </w:r>
      <w:proofErr w:type="spellEnd"/>
      <w:r w:rsidRPr="00A55310">
        <w:rPr>
          <w:rFonts w:ascii="Times New Roman" w:hAnsi="Times New Roman" w:cs="Times New Roman"/>
          <w:sz w:val="28"/>
          <w:szCs w:val="28"/>
        </w:rPr>
        <w:t>, как молодые специалисты, школьники, неформальная молодежь, молодые предприниматели.</w:t>
      </w:r>
    </w:p>
    <w:p w:rsidR="00567AFF" w:rsidRPr="00176E56" w:rsidRDefault="00567AFF">
      <w:pPr>
        <w:rPr>
          <w:rFonts w:ascii="Times New Roman" w:hAnsi="Times New Roman" w:cs="Times New Roman"/>
          <w:sz w:val="28"/>
          <w:szCs w:val="28"/>
        </w:rPr>
      </w:pPr>
      <w:r w:rsidRPr="00176E56">
        <w:rPr>
          <w:rFonts w:ascii="Times New Roman" w:hAnsi="Times New Roman" w:cs="Times New Roman"/>
          <w:sz w:val="28"/>
          <w:szCs w:val="28"/>
        </w:rPr>
        <w:t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(преступность, алкоголизм и наркомания, самоубийства, проституция).</w:t>
      </w:r>
    </w:p>
    <w:p w:rsidR="00567AFF" w:rsidRPr="00176E56" w:rsidRDefault="00567A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6E56">
        <w:rPr>
          <w:rFonts w:ascii="Times New Roman" w:hAnsi="Times New Roman" w:cs="Times New Roman"/>
          <w:sz w:val="28"/>
          <w:szCs w:val="28"/>
        </w:rPr>
        <w:t xml:space="preserve">От позиции молодежи в общественно-политической жизни </w:t>
      </w:r>
      <w:r w:rsidR="00176E56">
        <w:rPr>
          <w:rFonts w:ascii="Times New Roman" w:hAnsi="Times New Roman" w:cs="Times New Roman"/>
          <w:sz w:val="28"/>
          <w:szCs w:val="28"/>
        </w:rPr>
        <w:t>поселения</w:t>
      </w:r>
      <w:r w:rsidRPr="00176E56">
        <w:rPr>
          <w:rFonts w:ascii="Times New Roman" w:hAnsi="Times New Roman" w:cs="Times New Roman"/>
          <w:sz w:val="28"/>
          <w:szCs w:val="28"/>
        </w:rPr>
        <w:t xml:space="preserve">, ее уверенности в завтрашнем дне и активности будет зависеть достижение приоритетных задач социально-экономического развития </w:t>
      </w:r>
      <w:r w:rsidR="00176E56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176E56">
        <w:rPr>
          <w:rFonts w:ascii="Times New Roman" w:hAnsi="Times New Roman" w:cs="Times New Roman"/>
          <w:sz w:val="28"/>
          <w:szCs w:val="28"/>
        </w:rPr>
        <w:t>, в этой связи р</w:t>
      </w:r>
      <w:r w:rsidR="00176E56">
        <w:rPr>
          <w:rFonts w:ascii="Times New Roman" w:hAnsi="Times New Roman" w:cs="Times New Roman"/>
          <w:sz w:val="28"/>
          <w:szCs w:val="28"/>
        </w:rPr>
        <w:t xml:space="preserve">азработка и принятие муниципальной </w:t>
      </w:r>
      <w:r w:rsidR="00176E56">
        <w:rPr>
          <w:rFonts w:ascii="Times New Roman" w:hAnsi="Times New Roman" w:cs="Times New Roman"/>
          <w:sz w:val="28"/>
          <w:szCs w:val="28"/>
        </w:rPr>
        <w:lastRenderedPageBreak/>
        <w:t>программы Покровского сельского поселения</w:t>
      </w:r>
      <w:r w:rsidRPr="00176E56">
        <w:rPr>
          <w:rFonts w:ascii="Times New Roman" w:hAnsi="Times New Roman" w:cs="Times New Roman"/>
          <w:sz w:val="28"/>
          <w:szCs w:val="28"/>
        </w:rPr>
        <w:t xml:space="preserve"> "Молодежь </w:t>
      </w:r>
      <w:r w:rsidR="00176E56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176E56">
        <w:rPr>
          <w:rFonts w:ascii="Times New Roman" w:hAnsi="Times New Roman" w:cs="Times New Roman"/>
          <w:sz w:val="28"/>
          <w:szCs w:val="28"/>
        </w:rPr>
        <w:t xml:space="preserve">" в полной мере соответствует приоритетным целям и задачам социально-экономического развития </w:t>
      </w:r>
      <w:r w:rsidR="00176E5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76E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7AFF" w:rsidRPr="00176E56" w:rsidRDefault="0004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76E56">
        <w:rPr>
          <w:rFonts w:ascii="Times New Roman" w:hAnsi="Times New Roman" w:cs="Times New Roman"/>
          <w:sz w:val="28"/>
          <w:szCs w:val="28"/>
        </w:rPr>
        <w:t>акоплен</w:t>
      </w:r>
      <w:r w:rsidR="00567AFF" w:rsidRPr="00176E56">
        <w:rPr>
          <w:rFonts w:ascii="Times New Roman" w:hAnsi="Times New Roman" w:cs="Times New Roman"/>
          <w:sz w:val="28"/>
          <w:szCs w:val="28"/>
        </w:rPr>
        <w:t xml:space="preserve"> опыт применения про</w:t>
      </w:r>
      <w:r w:rsidR="00176E56">
        <w:rPr>
          <w:rFonts w:ascii="Times New Roman" w:hAnsi="Times New Roman" w:cs="Times New Roman"/>
          <w:sz w:val="28"/>
          <w:szCs w:val="28"/>
        </w:rPr>
        <w:t>граммно-целевого метода - с 2007</w:t>
      </w:r>
      <w:r w:rsidR="00567AFF" w:rsidRPr="00176E56">
        <w:rPr>
          <w:rFonts w:ascii="Times New Roman" w:hAnsi="Times New Roman" w:cs="Times New Roman"/>
          <w:sz w:val="28"/>
          <w:szCs w:val="28"/>
        </w:rPr>
        <w:t xml:space="preserve"> года по настоящее время реализовывалась и реализуется в </w:t>
      </w:r>
      <w:r w:rsidR="00176E56">
        <w:rPr>
          <w:rFonts w:ascii="Times New Roman" w:hAnsi="Times New Roman" w:cs="Times New Roman"/>
          <w:sz w:val="28"/>
          <w:szCs w:val="28"/>
        </w:rPr>
        <w:t>Покровском сельском поселении</w:t>
      </w:r>
      <w:r w:rsidR="00567AFF" w:rsidRPr="00176E56">
        <w:rPr>
          <w:rFonts w:ascii="Times New Roman" w:hAnsi="Times New Roman" w:cs="Times New Roman"/>
          <w:sz w:val="28"/>
          <w:szCs w:val="28"/>
        </w:rPr>
        <w:t xml:space="preserve"> программа "Молодежь</w:t>
      </w:r>
      <w:r w:rsidR="00176E56" w:rsidRPr="00176E56">
        <w:rPr>
          <w:rFonts w:ascii="Times New Roman" w:hAnsi="Times New Roman" w:cs="Times New Roman"/>
          <w:sz w:val="28"/>
          <w:szCs w:val="28"/>
        </w:rPr>
        <w:t xml:space="preserve"> </w:t>
      </w:r>
      <w:r w:rsidR="00176E56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176E56" w:rsidRPr="00176E56">
        <w:rPr>
          <w:rFonts w:ascii="Times New Roman" w:hAnsi="Times New Roman" w:cs="Times New Roman"/>
          <w:sz w:val="28"/>
          <w:szCs w:val="28"/>
        </w:rPr>
        <w:t xml:space="preserve"> </w:t>
      </w:r>
      <w:r w:rsidR="00567AFF" w:rsidRPr="00176E56">
        <w:rPr>
          <w:rFonts w:ascii="Times New Roman" w:hAnsi="Times New Roman" w:cs="Times New Roman"/>
          <w:sz w:val="28"/>
          <w:szCs w:val="28"/>
        </w:rPr>
        <w:t>".</w:t>
      </w:r>
    </w:p>
    <w:p w:rsidR="00567AFF" w:rsidRPr="00176E56" w:rsidRDefault="0004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7AFF" w:rsidRPr="00176E56">
        <w:rPr>
          <w:rFonts w:ascii="Times New Roman" w:hAnsi="Times New Roman" w:cs="Times New Roman"/>
          <w:sz w:val="28"/>
          <w:szCs w:val="28"/>
        </w:rPr>
        <w:t>рограммно-целевой метод управления позволяет оперативно и с максимальной степенью управляемости создать новые инструменты и технологии реализации приоритетов молодежной политики. Кроме того, Стратегией государственной молодежной политики в Российской Федерации задан проектный метод управления при реализации мероприятий.</w:t>
      </w:r>
    </w:p>
    <w:p w:rsidR="00567AFF" w:rsidRPr="00520FBB" w:rsidRDefault="00567AFF">
      <w:pPr>
        <w:rPr>
          <w:rFonts w:ascii="Times New Roman" w:hAnsi="Times New Roman" w:cs="Times New Roman"/>
          <w:sz w:val="28"/>
          <w:szCs w:val="28"/>
        </w:rPr>
      </w:pPr>
      <w:r w:rsidRPr="00520FBB">
        <w:rPr>
          <w:rFonts w:ascii="Times New Roman" w:hAnsi="Times New Roman" w:cs="Times New Roman"/>
          <w:sz w:val="28"/>
          <w:szCs w:val="28"/>
        </w:rPr>
        <w:t>Применение программно-целевого метода в решении ключевой проблемы позволит:</w:t>
      </w:r>
    </w:p>
    <w:p w:rsidR="00567AFF" w:rsidRPr="00520FBB" w:rsidRDefault="00567AFF">
      <w:pPr>
        <w:rPr>
          <w:rFonts w:ascii="Times New Roman" w:hAnsi="Times New Roman" w:cs="Times New Roman"/>
          <w:sz w:val="28"/>
          <w:szCs w:val="28"/>
        </w:rPr>
      </w:pPr>
      <w:r w:rsidRPr="00520FBB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spellStart"/>
      <w:r w:rsidRPr="00520FBB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520FBB">
        <w:rPr>
          <w:rFonts w:ascii="Times New Roman" w:hAnsi="Times New Roman" w:cs="Times New Roman"/>
          <w:sz w:val="28"/>
          <w:szCs w:val="28"/>
        </w:rPr>
        <w:t xml:space="preserve">, последовательность, преемственность и </w:t>
      </w:r>
      <w:proofErr w:type="gramStart"/>
      <w:r w:rsidRPr="00520FBB">
        <w:rPr>
          <w:rFonts w:ascii="Times New Roman" w:hAnsi="Times New Roman" w:cs="Times New Roman"/>
          <w:sz w:val="28"/>
          <w:szCs w:val="28"/>
        </w:rPr>
        <w:t>контроль</w:t>
      </w:r>
      <w:r w:rsidR="00520FB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520FBB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</w:t>
      </w:r>
      <w:r w:rsidRPr="00520FBB">
        <w:rPr>
          <w:rFonts w:ascii="Times New Roman" w:hAnsi="Times New Roman" w:cs="Times New Roman"/>
          <w:sz w:val="28"/>
          <w:szCs w:val="28"/>
        </w:rPr>
        <w:t>средств в молодежную сферу;</w:t>
      </w:r>
    </w:p>
    <w:p w:rsidR="00567AFF" w:rsidRPr="00520FBB" w:rsidRDefault="00567AFF">
      <w:pPr>
        <w:rPr>
          <w:rFonts w:ascii="Times New Roman" w:hAnsi="Times New Roman" w:cs="Times New Roman"/>
          <w:sz w:val="28"/>
          <w:szCs w:val="28"/>
        </w:rPr>
      </w:pPr>
      <w:r w:rsidRPr="00520FBB">
        <w:rPr>
          <w:rFonts w:ascii="Times New Roman" w:hAnsi="Times New Roman" w:cs="Times New Roman"/>
          <w:sz w:val="28"/>
          <w:szCs w:val="28"/>
        </w:rPr>
        <w:t>решать актуальные проблемы молодежи при ее активном участии;</w:t>
      </w:r>
    </w:p>
    <w:p w:rsidR="00567AFF" w:rsidRPr="00520FBB" w:rsidRDefault="00567AFF">
      <w:pPr>
        <w:rPr>
          <w:rFonts w:ascii="Times New Roman" w:hAnsi="Times New Roman" w:cs="Times New Roman"/>
          <w:sz w:val="28"/>
          <w:szCs w:val="28"/>
        </w:rPr>
      </w:pPr>
      <w:r w:rsidRPr="00520FBB">
        <w:rPr>
          <w:rFonts w:ascii="Times New Roman" w:hAnsi="Times New Roman" w:cs="Times New Roman"/>
          <w:sz w:val="28"/>
          <w:szCs w:val="28"/>
        </w:rPr>
        <w:t>установить конкретные показатели, достигаемые на различн</w:t>
      </w:r>
      <w:r w:rsidR="00520FBB" w:rsidRPr="00520FBB">
        <w:rPr>
          <w:rFonts w:ascii="Times New Roman" w:hAnsi="Times New Roman" w:cs="Times New Roman"/>
          <w:sz w:val="28"/>
          <w:szCs w:val="28"/>
        </w:rPr>
        <w:t>ых этапах реализации муниципаль</w:t>
      </w:r>
      <w:r w:rsidRPr="00520FBB">
        <w:rPr>
          <w:rFonts w:ascii="Times New Roman" w:hAnsi="Times New Roman" w:cs="Times New Roman"/>
          <w:sz w:val="28"/>
          <w:szCs w:val="28"/>
        </w:rPr>
        <w:t>ной программы, и осуществлять контроль их достижения.</w:t>
      </w:r>
    </w:p>
    <w:p w:rsidR="00567AFF" w:rsidRPr="00CC65B2" w:rsidRDefault="00567AFF">
      <w:pPr>
        <w:rPr>
          <w:rFonts w:ascii="Times New Roman" w:hAnsi="Times New Roman" w:cs="Times New Roman"/>
          <w:sz w:val="28"/>
          <w:szCs w:val="28"/>
        </w:rPr>
      </w:pPr>
      <w:r w:rsidRPr="00CC65B2">
        <w:rPr>
          <w:rFonts w:ascii="Times New Roman" w:hAnsi="Times New Roman" w:cs="Times New Roman"/>
          <w:sz w:val="28"/>
          <w:szCs w:val="28"/>
        </w:rPr>
        <w:t xml:space="preserve">Таким образом, будут созданы эффективные условия для решения актуальных проблем, стоящих перед государством в сфере государственной молодежной политики, что в конечном итоге позволит обеспечить максимальный вклад молодежи в социально-экономическое развитие </w:t>
      </w:r>
      <w:r w:rsidR="00CC65B2" w:rsidRPr="00CC65B2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CC65B2">
        <w:rPr>
          <w:rFonts w:ascii="Times New Roman" w:hAnsi="Times New Roman" w:cs="Times New Roman"/>
          <w:sz w:val="28"/>
          <w:szCs w:val="28"/>
        </w:rPr>
        <w:t>.</w:t>
      </w:r>
    </w:p>
    <w:p w:rsidR="00567AFF" w:rsidRDefault="00567AFF">
      <w:pPr>
        <w:rPr>
          <w:rFonts w:ascii="Times New Roman" w:hAnsi="Times New Roman" w:cs="Times New Roman"/>
          <w:sz w:val="28"/>
          <w:szCs w:val="28"/>
        </w:rPr>
      </w:pPr>
      <w:r w:rsidRPr="00C25A87">
        <w:rPr>
          <w:rFonts w:ascii="Times New Roman" w:hAnsi="Times New Roman" w:cs="Times New Roman"/>
          <w:sz w:val="28"/>
          <w:szCs w:val="28"/>
        </w:rPr>
        <w:t>Программно-целевой метод решения поставленных задач позволит повысить эффективность реализац</w:t>
      </w:r>
      <w:r w:rsidR="00CC65B2" w:rsidRPr="00C25A87">
        <w:rPr>
          <w:rFonts w:ascii="Times New Roman" w:hAnsi="Times New Roman" w:cs="Times New Roman"/>
          <w:sz w:val="28"/>
          <w:szCs w:val="28"/>
        </w:rPr>
        <w:t>ии всех мероприятий муниципальной программы на</w:t>
      </w:r>
      <w:r w:rsidRPr="00C25A87">
        <w:rPr>
          <w:rFonts w:ascii="Times New Roman" w:hAnsi="Times New Roman" w:cs="Times New Roman"/>
          <w:sz w:val="28"/>
          <w:szCs w:val="28"/>
        </w:rPr>
        <w:t xml:space="preserve"> этапах ее реализации и сопоставить направляемые ресурсы с достигнутыми результатами.</w:t>
      </w:r>
    </w:p>
    <w:p w:rsidR="00567AFF" w:rsidRPr="00A55310" w:rsidRDefault="00567AF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sub_1200"/>
      <w:r w:rsidRPr="00A55310">
        <w:rPr>
          <w:rFonts w:ascii="Times New Roman" w:hAnsi="Times New Roman" w:cs="Times New Roman"/>
          <w:sz w:val="28"/>
          <w:szCs w:val="28"/>
        </w:rPr>
        <w:t>2. Цели, задачи,</w:t>
      </w:r>
      <w:r w:rsidR="00855943">
        <w:rPr>
          <w:rFonts w:ascii="Times New Roman" w:hAnsi="Times New Roman" w:cs="Times New Roman"/>
          <w:sz w:val="28"/>
          <w:szCs w:val="28"/>
        </w:rPr>
        <w:t xml:space="preserve"> целевые показатели,</w:t>
      </w:r>
      <w:r w:rsidRPr="00A55310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A55310">
        <w:rPr>
          <w:rFonts w:ascii="Times New Roman" w:hAnsi="Times New Roman" w:cs="Times New Roman"/>
          <w:sz w:val="28"/>
          <w:szCs w:val="28"/>
        </w:rPr>
        <w:t xml:space="preserve"> и этапы реализации муниципаль</w:t>
      </w:r>
      <w:r w:rsidRPr="00A55310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567AFF" w:rsidRPr="00A55310" w:rsidRDefault="00A55310">
      <w:pPr>
        <w:rPr>
          <w:rFonts w:ascii="Times New Roman" w:hAnsi="Times New Roman" w:cs="Times New Roman"/>
          <w:sz w:val="28"/>
          <w:szCs w:val="28"/>
        </w:rPr>
      </w:pPr>
      <w:bookmarkStart w:id="6" w:name="sub_21"/>
      <w:bookmarkEnd w:id="5"/>
      <w:r w:rsidRPr="00A55310">
        <w:rPr>
          <w:rFonts w:ascii="Times New Roman" w:hAnsi="Times New Roman" w:cs="Times New Roman"/>
          <w:sz w:val="28"/>
          <w:szCs w:val="28"/>
        </w:rPr>
        <w:t>Целью муниципаль</w:t>
      </w:r>
      <w:r w:rsidR="00567AFF" w:rsidRPr="00A55310">
        <w:rPr>
          <w:rFonts w:ascii="Times New Roman" w:hAnsi="Times New Roman" w:cs="Times New Roman"/>
          <w:sz w:val="28"/>
          <w:szCs w:val="28"/>
        </w:rPr>
        <w:t>ной программы является развитие и реализация потенц</w:t>
      </w:r>
      <w:r w:rsidRPr="00A55310">
        <w:rPr>
          <w:rFonts w:ascii="Times New Roman" w:hAnsi="Times New Roman" w:cs="Times New Roman"/>
          <w:sz w:val="28"/>
          <w:szCs w:val="28"/>
        </w:rPr>
        <w:t>иала молодежи в интересах Покровского сельского поселения</w:t>
      </w:r>
    </w:p>
    <w:p w:rsidR="00567AFF" w:rsidRPr="00A55310" w:rsidRDefault="00A55310">
      <w:pPr>
        <w:rPr>
          <w:rFonts w:ascii="Times New Roman" w:hAnsi="Times New Roman" w:cs="Times New Roman"/>
          <w:sz w:val="28"/>
          <w:szCs w:val="28"/>
        </w:rPr>
      </w:pPr>
      <w:bookmarkStart w:id="7" w:name="sub_22"/>
      <w:bookmarkEnd w:id="6"/>
      <w:r>
        <w:rPr>
          <w:rFonts w:ascii="Times New Roman" w:hAnsi="Times New Roman" w:cs="Times New Roman"/>
          <w:sz w:val="28"/>
          <w:szCs w:val="28"/>
        </w:rPr>
        <w:t>Для достижения цели муниципаль</w:t>
      </w:r>
      <w:r w:rsidR="00567AFF" w:rsidRPr="00A55310">
        <w:rPr>
          <w:rFonts w:ascii="Times New Roman" w:hAnsi="Times New Roman" w:cs="Times New Roman"/>
          <w:sz w:val="28"/>
          <w:szCs w:val="28"/>
        </w:rPr>
        <w:t>ной программы необходимо будет реализовывать задачи:</w:t>
      </w:r>
    </w:p>
    <w:bookmarkEnd w:id="7"/>
    <w:p w:rsidR="00567AFF" w:rsidRDefault="00567AFF">
      <w:pPr>
        <w:rPr>
          <w:rFonts w:ascii="Times New Roman" w:hAnsi="Times New Roman" w:cs="Times New Roman"/>
          <w:sz w:val="28"/>
          <w:szCs w:val="28"/>
        </w:rPr>
      </w:pPr>
      <w:r w:rsidRPr="00A55310">
        <w:rPr>
          <w:rFonts w:ascii="Times New Roman" w:hAnsi="Times New Roman" w:cs="Times New Roman"/>
          <w:sz w:val="28"/>
          <w:szCs w:val="28"/>
        </w:rPr>
        <w:t xml:space="preserve">гражданское и патриотическое воспитание, творческое, интеллектуальное развитие молодежи </w:t>
      </w:r>
      <w:r w:rsidR="00A55310" w:rsidRPr="00A55310">
        <w:rPr>
          <w:rFonts w:ascii="Times New Roman" w:hAnsi="Times New Roman" w:cs="Times New Roman"/>
          <w:sz w:val="28"/>
          <w:szCs w:val="28"/>
        </w:rPr>
        <w:t>поселения</w:t>
      </w:r>
      <w:r w:rsidRPr="00A55310">
        <w:rPr>
          <w:rFonts w:ascii="Times New Roman" w:hAnsi="Times New Roman" w:cs="Times New Roman"/>
          <w:sz w:val="28"/>
          <w:szCs w:val="28"/>
        </w:rPr>
        <w:t>;</w:t>
      </w:r>
    </w:p>
    <w:p w:rsidR="008201C9" w:rsidRPr="00A55310" w:rsidRDefault="0082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месячника оборонно-массовой работы;</w:t>
      </w:r>
    </w:p>
    <w:p w:rsidR="00567AFF" w:rsidRPr="00A55310" w:rsidRDefault="00567AFF">
      <w:pPr>
        <w:rPr>
          <w:rFonts w:ascii="Times New Roman" w:hAnsi="Times New Roman" w:cs="Times New Roman"/>
          <w:sz w:val="28"/>
          <w:szCs w:val="28"/>
        </w:rPr>
      </w:pPr>
      <w:r w:rsidRPr="00A55310">
        <w:rPr>
          <w:rFonts w:ascii="Times New Roman" w:hAnsi="Times New Roman" w:cs="Times New Roman"/>
          <w:sz w:val="28"/>
          <w:szCs w:val="28"/>
        </w:rPr>
        <w:t>профилактика безнадзорности в молодежной среде;</w:t>
      </w:r>
    </w:p>
    <w:p w:rsidR="00567AFF" w:rsidRDefault="00567AFF">
      <w:pPr>
        <w:rPr>
          <w:rFonts w:ascii="Times New Roman" w:hAnsi="Times New Roman" w:cs="Times New Roman"/>
          <w:sz w:val="28"/>
          <w:szCs w:val="28"/>
        </w:rPr>
      </w:pPr>
      <w:r w:rsidRPr="00CC65B2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молодежи </w:t>
      </w:r>
      <w:r w:rsidR="00A55310" w:rsidRPr="00CC65B2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CC65B2">
        <w:rPr>
          <w:rFonts w:ascii="Times New Roman" w:hAnsi="Times New Roman" w:cs="Times New Roman"/>
          <w:sz w:val="28"/>
          <w:szCs w:val="28"/>
        </w:rPr>
        <w:t>;</w:t>
      </w:r>
    </w:p>
    <w:p w:rsidR="00567AFF" w:rsidRPr="00C25A87" w:rsidRDefault="00567AFF">
      <w:pPr>
        <w:rPr>
          <w:rFonts w:ascii="Times New Roman" w:hAnsi="Times New Roman" w:cs="Times New Roman"/>
          <w:sz w:val="28"/>
          <w:szCs w:val="28"/>
        </w:rPr>
      </w:pPr>
      <w:r w:rsidRPr="00C25A87">
        <w:rPr>
          <w:rFonts w:ascii="Times New Roman" w:hAnsi="Times New Roman" w:cs="Times New Roman"/>
          <w:sz w:val="28"/>
          <w:szCs w:val="28"/>
        </w:rPr>
        <w:t>организация трудового воспитания, профессионального самоопределения и занятости молодежи;</w:t>
      </w:r>
    </w:p>
    <w:p w:rsidR="005F17BC" w:rsidRDefault="005F1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организационное, </w:t>
      </w:r>
      <w:r w:rsidR="00567AFF" w:rsidRPr="00C25A87">
        <w:rPr>
          <w:rFonts w:ascii="Times New Roman" w:hAnsi="Times New Roman" w:cs="Times New Roman"/>
          <w:sz w:val="28"/>
          <w:szCs w:val="28"/>
        </w:rPr>
        <w:t>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информационное </w:t>
      </w:r>
      <w:r w:rsidR="00567AFF" w:rsidRPr="00C25A87">
        <w:rPr>
          <w:rFonts w:ascii="Times New Roman" w:hAnsi="Times New Roman" w:cs="Times New Roman"/>
          <w:sz w:val="28"/>
          <w:szCs w:val="28"/>
        </w:rPr>
        <w:t>обеспечение реализации молодежной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AFF" w:rsidRDefault="00CC65B2">
      <w:pPr>
        <w:rPr>
          <w:rFonts w:ascii="Times New Roman" w:hAnsi="Times New Roman" w:cs="Times New Roman"/>
          <w:sz w:val="28"/>
          <w:szCs w:val="28"/>
        </w:rPr>
      </w:pPr>
      <w:r w:rsidRPr="00CC65B2">
        <w:rPr>
          <w:rFonts w:ascii="Times New Roman" w:hAnsi="Times New Roman" w:cs="Times New Roman"/>
          <w:sz w:val="28"/>
          <w:szCs w:val="28"/>
        </w:rPr>
        <w:lastRenderedPageBreak/>
        <w:t>Реализацию муниципальной</w:t>
      </w:r>
      <w:r w:rsidR="00567AFF" w:rsidRPr="00CC65B2">
        <w:rPr>
          <w:rFonts w:ascii="Times New Roman" w:hAnsi="Times New Roman" w:cs="Times New Roman"/>
          <w:sz w:val="28"/>
          <w:szCs w:val="28"/>
        </w:rPr>
        <w:t xml:space="preserve"> программы предполага</w:t>
      </w:r>
      <w:r w:rsidRPr="00CC65B2">
        <w:rPr>
          <w:rFonts w:ascii="Times New Roman" w:hAnsi="Times New Roman" w:cs="Times New Roman"/>
          <w:sz w:val="28"/>
          <w:szCs w:val="28"/>
        </w:rPr>
        <w:t>ется ос</w:t>
      </w:r>
      <w:r w:rsidR="007B592F">
        <w:rPr>
          <w:rFonts w:ascii="Times New Roman" w:hAnsi="Times New Roman" w:cs="Times New Roman"/>
          <w:sz w:val="28"/>
          <w:szCs w:val="28"/>
        </w:rPr>
        <w:t>уществить в период с 2015 по 20</w:t>
      </w:r>
      <w:r w:rsidR="00F1331D">
        <w:rPr>
          <w:rFonts w:ascii="Times New Roman" w:hAnsi="Times New Roman" w:cs="Times New Roman"/>
          <w:sz w:val="28"/>
          <w:szCs w:val="28"/>
        </w:rPr>
        <w:t>20</w:t>
      </w:r>
      <w:r w:rsidR="005F17BC">
        <w:rPr>
          <w:rFonts w:ascii="Times New Roman" w:hAnsi="Times New Roman" w:cs="Times New Roman"/>
          <w:sz w:val="28"/>
          <w:szCs w:val="28"/>
        </w:rPr>
        <w:t xml:space="preserve"> годы, в один этап.</w:t>
      </w:r>
    </w:p>
    <w:p w:rsidR="005F17BC" w:rsidRPr="00305CC5" w:rsidRDefault="005F17BC" w:rsidP="005F17BC">
      <w:pPr>
        <w:pStyle w:val="1"/>
        <w:rPr>
          <w:rFonts w:ascii="Times New Roman" w:hAnsi="Times New Roman" w:cs="Times New Roman"/>
          <w:sz w:val="28"/>
          <w:szCs w:val="28"/>
        </w:rPr>
      </w:pPr>
      <w:r w:rsidRPr="00305CC5">
        <w:rPr>
          <w:rFonts w:ascii="Times New Roman" w:hAnsi="Times New Roman" w:cs="Times New Roman"/>
          <w:sz w:val="28"/>
          <w:szCs w:val="28"/>
        </w:rPr>
        <w:t xml:space="preserve"> Перечень </w:t>
      </w:r>
      <w:r>
        <w:rPr>
          <w:rFonts w:ascii="Times New Roman" w:hAnsi="Times New Roman" w:cs="Times New Roman"/>
          <w:sz w:val="28"/>
          <w:szCs w:val="28"/>
        </w:rPr>
        <w:t>целевых показателей муниципаль</w:t>
      </w:r>
      <w:r w:rsidRPr="00305CC5">
        <w:rPr>
          <w:rFonts w:ascii="Times New Roman" w:hAnsi="Times New Roman" w:cs="Times New Roman"/>
          <w:sz w:val="28"/>
          <w:szCs w:val="28"/>
        </w:rPr>
        <w:t>ной программы с расшифровкой плановых значений по годам ее реализации</w:t>
      </w:r>
    </w:p>
    <w:p w:rsidR="005F17BC" w:rsidRDefault="005F17BC" w:rsidP="005F17B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5"/>
        <w:gridCol w:w="3404"/>
        <w:gridCol w:w="1134"/>
        <w:gridCol w:w="709"/>
        <w:gridCol w:w="709"/>
        <w:gridCol w:w="709"/>
        <w:gridCol w:w="708"/>
        <w:gridCol w:w="851"/>
        <w:gridCol w:w="709"/>
      </w:tblGrid>
      <w:tr w:rsidR="005F17BC" w:rsidRPr="00C25A87" w:rsidTr="00EF271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17BC" w:rsidRPr="00C25A87" w:rsidRDefault="005F17BC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N</w:t>
            </w:r>
          </w:p>
          <w:p w:rsidR="005F17BC" w:rsidRPr="00C25A87" w:rsidRDefault="005F17BC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5A8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25A87">
              <w:rPr>
                <w:rFonts w:ascii="Times New Roman" w:hAnsi="Times New Roman" w:cs="Times New Roman"/>
              </w:rPr>
              <w:t>/</w:t>
            </w:r>
            <w:proofErr w:type="spellStart"/>
            <w:r w:rsidRPr="00C25A8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7BC" w:rsidRPr="00C25A87" w:rsidRDefault="005F17BC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7BC" w:rsidRPr="00C25A87" w:rsidRDefault="005F17BC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7BC" w:rsidRPr="00C25A87" w:rsidRDefault="005F17BC" w:rsidP="00780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BD2802" w:rsidRPr="00C25A87" w:rsidTr="00EF271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2015</w:t>
            </w:r>
          </w:p>
          <w:p w:rsidR="00BD2802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 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2016 год</w:t>
            </w:r>
          </w:p>
          <w:p w:rsidR="00BD2802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2017</w:t>
            </w:r>
          </w:p>
          <w:p w:rsidR="00BD2802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 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2018</w:t>
            </w:r>
          </w:p>
          <w:p w:rsidR="00BD2802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802" w:rsidRDefault="00BD2802" w:rsidP="00780E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BD2802" w:rsidRDefault="00BD2802" w:rsidP="00780E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802" w:rsidRDefault="00BD2802" w:rsidP="00BD2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BD2802" w:rsidRPr="00C25A87" w:rsidTr="00EF2716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802" w:rsidRPr="00C25A87" w:rsidRDefault="00BD2802" w:rsidP="00BD2802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802" w:rsidRPr="00C25A87" w:rsidTr="00EF2716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f0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Число молодых людей, участвующих в мероприятиях, направленных на гражданское и патриотическое воспитание детей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802" w:rsidRPr="00C25A87" w:rsidRDefault="00D66DD0" w:rsidP="00BD280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BD2802" w:rsidRPr="00C25A87" w:rsidTr="00EF2716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f0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 xml:space="preserve">Число молодых людей, участвующих в </w:t>
            </w:r>
            <w:proofErr w:type="spellStart"/>
            <w:r w:rsidRPr="00C25A87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C25A87">
              <w:rPr>
                <w:rFonts w:ascii="Times New Roman" w:hAnsi="Times New Roman" w:cs="Times New Roman"/>
              </w:rPr>
              <w:t xml:space="preserve">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 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802" w:rsidRPr="00C25A87" w:rsidRDefault="00D66DD0" w:rsidP="00BD280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BD2802" w:rsidRPr="00C25A87" w:rsidTr="00EF2716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f0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Число молодых людей, вовлеченных в молодежный совет при главе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 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802" w:rsidRPr="00C25A87" w:rsidRDefault="00D66DD0" w:rsidP="00BD280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BD2802" w:rsidRPr="00C25A87" w:rsidTr="00EF2716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f0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Число молодых людей поселения, вовлеченных в добровольческую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802" w:rsidRPr="00C25A87" w:rsidRDefault="00D66DD0" w:rsidP="00BD280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BD2802" w:rsidRPr="00C25A87" w:rsidTr="00EF2716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f0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C25A87">
              <w:rPr>
                <w:rFonts w:ascii="Times New Roman" w:hAnsi="Times New Roman" w:cs="Times New Roman"/>
              </w:rPr>
              <w:t>подростково-молодежных</w:t>
            </w:r>
            <w:proofErr w:type="spellEnd"/>
            <w:r w:rsidRPr="00C25A87">
              <w:rPr>
                <w:rFonts w:ascii="Times New Roman" w:hAnsi="Times New Roman" w:cs="Times New Roman"/>
              </w:rPr>
              <w:t xml:space="preserve"> дворовых площадок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802" w:rsidRPr="00C25A87" w:rsidRDefault="00D66DD0" w:rsidP="00BD280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D2802" w:rsidRPr="00C25A87" w:rsidTr="00EF271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ind w:firstLine="0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 xml:space="preserve">Число молодых людей, вовлеченных в деятельность </w:t>
            </w:r>
            <w:proofErr w:type="spellStart"/>
            <w:r w:rsidRPr="00C25A87">
              <w:rPr>
                <w:rFonts w:ascii="Times New Roman" w:hAnsi="Times New Roman" w:cs="Times New Roman"/>
              </w:rPr>
              <w:t>подростково-молодежных</w:t>
            </w:r>
            <w:proofErr w:type="spellEnd"/>
            <w:r w:rsidRPr="00C25A87">
              <w:rPr>
                <w:rFonts w:ascii="Times New Roman" w:hAnsi="Times New Roman" w:cs="Times New Roman"/>
              </w:rPr>
              <w:t xml:space="preserve"> дворовых площадок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802" w:rsidRPr="00C25A87" w:rsidRDefault="00D66DD0" w:rsidP="00BD280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BD2802" w:rsidRPr="00C25A87" w:rsidTr="00EF2716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f0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 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802" w:rsidRPr="00C25A87" w:rsidRDefault="00D66DD0" w:rsidP="00BD280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</w:tr>
      <w:tr w:rsidR="00BD2802" w:rsidRPr="00C25A87" w:rsidTr="00EF2716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f0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Число трудоустроенных молодых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25A8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802" w:rsidRPr="00C25A87" w:rsidRDefault="00BD2802" w:rsidP="00780E3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802" w:rsidRPr="00C25A87" w:rsidRDefault="00D66DD0" w:rsidP="00BD280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5F17BC" w:rsidRDefault="005F17BC" w:rsidP="005F17BC"/>
    <w:p w:rsidR="00730647" w:rsidRDefault="00730647" w:rsidP="00730647">
      <w:pPr>
        <w:pStyle w:val="1"/>
        <w:rPr>
          <w:rFonts w:ascii="Times New Roman" w:hAnsi="Times New Roman" w:cs="Times New Roman"/>
          <w:sz w:val="28"/>
          <w:szCs w:val="28"/>
        </w:rPr>
        <w:sectPr w:rsidR="00730647" w:rsidSect="00EF2716">
          <w:headerReference w:type="default" r:id="rId6"/>
          <w:footerReference w:type="default" r:id="rId7"/>
          <w:pgSz w:w="11900" w:h="16800"/>
          <w:pgMar w:top="1134" w:right="567" w:bottom="1134" w:left="1701" w:header="720" w:footer="720" w:gutter="0"/>
          <w:cols w:space="720"/>
          <w:noEndnote/>
          <w:titlePg/>
        </w:sectPr>
      </w:pPr>
      <w:bookmarkStart w:id="8" w:name="sub_1400"/>
    </w:p>
    <w:p w:rsidR="005B747F" w:rsidRDefault="00730647" w:rsidP="00730647">
      <w:pPr>
        <w:pStyle w:val="1"/>
        <w:rPr>
          <w:rFonts w:ascii="Times New Roman" w:hAnsi="Times New Roman" w:cs="Times New Roman"/>
          <w:sz w:val="28"/>
          <w:szCs w:val="28"/>
        </w:rPr>
      </w:pPr>
      <w:r w:rsidRPr="00730647">
        <w:rPr>
          <w:rFonts w:ascii="Times New Roman" w:hAnsi="Times New Roman" w:cs="Times New Roman"/>
          <w:sz w:val="28"/>
          <w:szCs w:val="28"/>
        </w:rPr>
        <w:lastRenderedPageBreak/>
        <w:t>3. Перечень</w:t>
      </w:r>
      <w:r w:rsidRPr="00730647">
        <w:rPr>
          <w:rFonts w:ascii="Times New Roman" w:hAnsi="Times New Roman" w:cs="Times New Roman"/>
          <w:sz w:val="28"/>
          <w:szCs w:val="28"/>
        </w:rPr>
        <w:br/>
        <w:t xml:space="preserve">основных мероприятий муниципальной программы Покровского сельского поселения </w:t>
      </w:r>
    </w:p>
    <w:p w:rsidR="00730647" w:rsidRPr="00730647" w:rsidRDefault="00730647" w:rsidP="00730647">
      <w:pPr>
        <w:pStyle w:val="1"/>
        <w:rPr>
          <w:rFonts w:ascii="Times New Roman" w:hAnsi="Times New Roman" w:cs="Times New Roman"/>
          <w:sz w:val="28"/>
          <w:szCs w:val="28"/>
        </w:rPr>
      </w:pPr>
      <w:r w:rsidRPr="00730647">
        <w:rPr>
          <w:rFonts w:ascii="Times New Roman" w:hAnsi="Times New Roman" w:cs="Times New Roman"/>
          <w:sz w:val="28"/>
          <w:szCs w:val="28"/>
        </w:rPr>
        <w:t>"Молодежь Покровского сельского поселения"</w:t>
      </w: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5"/>
        <w:gridCol w:w="2693"/>
        <w:gridCol w:w="7"/>
        <w:gridCol w:w="911"/>
        <w:gridCol w:w="1634"/>
        <w:gridCol w:w="1134"/>
        <w:gridCol w:w="713"/>
        <w:gridCol w:w="708"/>
        <w:gridCol w:w="709"/>
        <w:gridCol w:w="709"/>
        <w:gridCol w:w="709"/>
        <w:gridCol w:w="41"/>
        <w:gridCol w:w="15"/>
        <w:gridCol w:w="15"/>
        <w:gridCol w:w="30"/>
        <w:gridCol w:w="30"/>
        <w:gridCol w:w="478"/>
        <w:gridCol w:w="99"/>
        <w:gridCol w:w="1701"/>
        <w:gridCol w:w="209"/>
        <w:gridCol w:w="25"/>
        <w:gridCol w:w="1539"/>
        <w:gridCol w:w="9"/>
        <w:gridCol w:w="157"/>
      </w:tblGrid>
      <w:tr w:rsidR="00730647" w:rsidRPr="00EC0DE1" w:rsidTr="00EF2716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647" w:rsidRPr="00EC0DE1" w:rsidRDefault="00730647" w:rsidP="001D119E">
            <w:pPr>
              <w:pStyle w:val="aff7"/>
              <w:tabs>
                <w:tab w:val="left" w:pos="13245"/>
                <w:tab w:val="right" w:pos="14593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730647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540"/>
        </w:trPr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0647" w:rsidRPr="00EC0DE1" w:rsidRDefault="00730647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EC0DE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47" w:rsidRPr="00EC0DE1" w:rsidRDefault="00730647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47" w:rsidRPr="00EC0DE1" w:rsidRDefault="00730647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Статус*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47" w:rsidRPr="00EC0DE1" w:rsidRDefault="00730647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647" w:rsidRPr="00EC0DE1" w:rsidRDefault="00730647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всего</w:t>
            </w:r>
          </w:p>
          <w:p w:rsidR="00730647" w:rsidRPr="00EC0DE1" w:rsidRDefault="00730647" w:rsidP="001D119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  <w:tc>
          <w:tcPr>
            <w:tcW w:w="4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47" w:rsidRPr="00EC0DE1" w:rsidRDefault="00730647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647" w:rsidRPr="00EC0DE1" w:rsidRDefault="00730647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непосредственный результат реализации мероприятия</w:t>
            </w:r>
          </w:p>
          <w:p w:rsidR="00730647" w:rsidRPr="00EC0DE1" w:rsidRDefault="00730647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0647" w:rsidRPr="00EC0DE1" w:rsidRDefault="00730647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заказчик, </w:t>
            </w:r>
          </w:p>
          <w:p w:rsidR="00730647" w:rsidRPr="00EC0DE1" w:rsidRDefault="00730647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</w:p>
          <w:p w:rsidR="00730647" w:rsidRPr="00EC0DE1" w:rsidRDefault="00730647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 xml:space="preserve">(распорядитель) </w:t>
            </w:r>
            <w:proofErr w:type="gramStart"/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бюджетных</w:t>
            </w:r>
            <w:proofErr w:type="gramEnd"/>
            <w:r w:rsidRPr="00EC0D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30647" w:rsidRPr="00EC0DE1" w:rsidRDefault="00730647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средств, исполнитель</w:t>
            </w:r>
          </w:p>
        </w:tc>
      </w:tr>
      <w:tr w:rsidR="009A7CCA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1264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7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vMerge/>
            <w:tcBorders>
              <w:lef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7CCA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70"/>
        </w:trPr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A7CCA" w:rsidRPr="00EC0DE1" w:rsidRDefault="009A7CCA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7CCA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ind w:hanging="2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CA" w:rsidRPr="00EC0DE1" w:rsidRDefault="009A7CC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9A7CCA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</w:t>
            </w:r>
            <w:r w:rsidRPr="00EC0DE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A" w:rsidRPr="00EC0DE1" w:rsidRDefault="009A7CCA" w:rsidP="001D119E">
            <w:pPr>
              <w:rPr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</w:p>
        </w:tc>
        <w:tc>
          <w:tcPr>
            <w:tcW w:w="7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CA" w:rsidRPr="00EC0DE1" w:rsidRDefault="009A7CCA" w:rsidP="001D119E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Развитие и реализация потенциала молодежи в интересах Покровского сельского поселения</w:t>
            </w:r>
          </w:p>
        </w:tc>
        <w:tc>
          <w:tcPr>
            <w:tcW w:w="41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CA" w:rsidRPr="00EC0DE1" w:rsidRDefault="009A7CCA" w:rsidP="001D119E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730647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362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47" w:rsidRPr="00EC0DE1" w:rsidRDefault="00730647" w:rsidP="001D119E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0DE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47" w:rsidRPr="00EC0DE1" w:rsidRDefault="00730647" w:rsidP="001D119E">
            <w:pPr>
              <w:pStyle w:val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 </w:t>
            </w:r>
            <w:r w:rsidRPr="00EC0DE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Задача</w:t>
            </w:r>
          </w:p>
        </w:tc>
        <w:tc>
          <w:tcPr>
            <w:tcW w:w="1142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647" w:rsidRPr="00EC0DE1" w:rsidRDefault="00730647" w:rsidP="001D119E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Гражданское и патриотическое воспитание, творческое, интеллектуальное развитие молодежи сельского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EC0DE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поселения</w:t>
            </w: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239"/>
        </w:trPr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Default="00200B59" w:rsidP="001D119E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 мероприятий в рамках военно-патриотического месячника</w:t>
            </w:r>
          </w:p>
          <w:p w:rsidR="00200B59" w:rsidRPr="00185804" w:rsidRDefault="00200B59" w:rsidP="0018580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804">
              <w:rPr>
                <w:rFonts w:ascii="Times New Roman" w:hAnsi="Times New Roman" w:cs="Times New Roman"/>
                <w:sz w:val="22"/>
                <w:szCs w:val="22"/>
              </w:rPr>
              <w:t>проведение дня призывника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B10FEE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B10FEE" w:rsidP="00200B59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гражданское и патриотическое воспитание, проведение военно-спортивных состязаний для допризывной молодежи</w:t>
            </w:r>
          </w:p>
        </w:tc>
        <w:tc>
          <w:tcPr>
            <w:tcW w:w="1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администрация Покровского сельского поселения – специалист военно-учетного стола</w:t>
            </w: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345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vMerge/>
            <w:tcBorders>
              <w:lef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24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vMerge/>
            <w:tcBorders>
              <w:lef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33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B10FEE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B10FEE" w:rsidP="00200B59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vMerge/>
            <w:tcBorders>
              <w:lef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505"/>
        </w:trPr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vMerge/>
            <w:tcBorders>
              <w:lef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272"/>
        </w:trPr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смотров, военно-спортивных игр и соревнований, фестивалей,  конкурсов, </w:t>
            </w:r>
            <w:r w:rsidRPr="00EC0D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выпускных балов и других мероприятий по творческому и интеллектуальному развитию молодежи поселения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B10FEE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B10FEE" w:rsidP="00200B59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 xml:space="preserve">будут выявлены лидеры молодежи с целью поддержки и поощрения; </w:t>
            </w:r>
          </w:p>
          <w:p w:rsidR="00200B59" w:rsidRDefault="00200B59" w:rsidP="001D119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улучшение материально-</w:t>
            </w:r>
          </w:p>
          <w:p w:rsidR="00200B59" w:rsidRDefault="00200B59" w:rsidP="001D119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B59" w:rsidRPr="00EC0DE1" w:rsidRDefault="00200B59" w:rsidP="001D119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</w:t>
            </w: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 xml:space="preserve">ической базы </w:t>
            </w:r>
            <w:proofErr w:type="spellStart"/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подрастково-молодежных</w:t>
            </w:r>
            <w:proofErr w:type="spellEnd"/>
            <w:r w:rsidRPr="00EC0DE1">
              <w:rPr>
                <w:rFonts w:ascii="Times New Roman" w:hAnsi="Times New Roman" w:cs="Times New Roman"/>
                <w:sz w:val="22"/>
                <w:szCs w:val="22"/>
              </w:rPr>
              <w:t xml:space="preserve"> клубов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детских площадок</w:t>
            </w: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0B59" w:rsidRPr="00A9390A" w:rsidRDefault="00200B59" w:rsidP="001D119E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9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Покровского сельского поселения</w:t>
            </w: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33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vMerge/>
            <w:tcBorders>
              <w:lef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36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vMerge/>
            <w:tcBorders>
              <w:lef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465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B10FEE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200B59" w:rsidRPr="001E3BC3" w:rsidRDefault="00200B59" w:rsidP="001E3BC3"/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B10FEE" w:rsidRDefault="00B10FE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0FEE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  <w:p w:rsidR="00200B59" w:rsidRPr="001E3BC3" w:rsidRDefault="00200B59" w:rsidP="00200B59">
            <w:pPr>
              <w:ind w:firstLine="0"/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034C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vMerge/>
            <w:tcBorders>
              <w:lef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797"/>
        </w:trPr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647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47" w:rsidRPr="00A9390A" w:rsidRDefault="00730647" w:rsidP="001D119E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1.</w:t>
            </w:r>
            <w:r w:rsidRPr="00A9390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47" w:rsidRPr="00A9390A" w:rsidRDefault="00730647" w:rsidP="001D119E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Задача</w:t>
            </w:r>
          </w:p>
        </w:tc>
        <w:tc>
          <w:tcPr>
            <w:tcW w:w="1142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647" w:rsidRPr="00A9390A" w:rsidRDefault="00730647" w:rsidP="001D119E">
            <w:pPr>
              <w:pStyle w:val="1"/>
              <w:ind w:left="357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9390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Формирование здорового образа жизни молодежи Покровского сельского поселения</w:t>
            </w: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204"/>
        </w:trPr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85804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Обеспечение участия молодежи Покровского сельского поселения в губернаторском форуме молодежного актива «Регион 93»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012E65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 w:rsidR="00012E6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012E65" w:rsidP="00200B59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гражданского становления, духовно-нравственного и физического развития молодежи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0B59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администрация Покровского сельского поселения</w:t>
            </w:r>
          </w:p>
          <w:p w:rsidR="00200B59" w:rsidRPr="00185804" w:rsidRDefault="00200B59" w:rsidP="0018580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5804"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 культуры</w:t>
            </w: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345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45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012E65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 w:rsidR="00012E6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012E65" w:rsidP="00200B59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0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495"/>
        </w:trPr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273"/>
        </w:trPr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1E3BC3" w:rsidRDefault="00200B59" w:rsidP="0039163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Дня здоровья, </w:t>
            </w: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туристических лагерей, походов,  чемпионатов, конкурсов и других мероприятий, направленных на 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ирование здорового образа жизни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E577B8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00B59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D96D5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E577B8" w:rsidP="00200B59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пропаганд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 xml:space="preserve"> здорового образа жизни и содержательного досуга подростков и молодежи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администрация Покровского сельского поселения,</w:t>
            </w:r>
          </w:p>
          <w:p w:rsidR="00200B59" w:rsidRPr="00EC0DE1" w:rsidRDefault="00200B59" w:rsidP="001D119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муниципальные учреждения культуры </w:t>
            </w: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465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D96D5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48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E577B8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00B59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D96D5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E577B8" w:rsidP="00200B59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0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60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B59" w:rsidRPr="00391637" w:rsidRDefault="00200B59" w:rsidP="0039163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B59" w:rsidRPr="00391637" w:rsidRDefault="00200B59" w:rsidP="00391637"/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Default="00200B5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  <w:p w:rsidR="00200B59" w:rsidRPr="00391637" w:rsidRDefault="00200B59" w:rsidP="00200B59">
            <w:pPr>
              <w:ind w:firstLine="0"/>
            </w:pPr>
          </w:p>
        </w:tc>
        <w:tc>
          <w:tcPr>
            <w:tcW w:w="20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0E04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BC3" w:rsidRPr="00D63E06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693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3" w:rsidRPr="00D63E06" w:rsidRDefault="001E3BC3" w:rsidP="001D119E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1.</w:t>
            </w:r>
            <w:r w:rsidRPr="00D63E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3" w:rsidRPr="00D63E06" w:rsidRDefault="001E3BC3" w:rsidP="001D119E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Задача</w:t>
            </w:r>
          </w:p>
        </w:tc>
        <w:tc>
          <w:tcPr>
            <w:tcW w:w="1142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BC3" w:rsidRPr="00D63E06" w:rsidRDefault="001E3BC3" w:rsidP="001D119E">
            <w:pPr>
              <w:pStyle w:val="1"/>
              <w:ind w:left="46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63E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</w:t>
            </w: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2"/>
          <w:wAfter w:w="166" w:type="dxa"/>
          <w:trHeight w:val="188"/>
        </w:trPr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районных мероприятиях, слетах, форумах, направленных на содействие трудоустройству и </w:t>
            </w:r>
            <w:r w:rsidRPr="00EC0D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занятости молодежи, популяризацию добровольческого (волонтерского) движения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5B214A" w:rsidP="00200B59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расходы для доставки делегаций к месту </w:t>
            </w:r>
            <w:r w:rsidRPr="00EC0D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проведения мероприятия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организация работы на дворовых площадках, клубах</w:t>
            </w:r>
          </w:p>
        </w:tc>
        <w:tc>
          <w:tcPr>
            <w:tcW w:w="1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Покровского сельского поселения</w:t>
            </w: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2"/>
          <w:wAfter w:w="166" w:type="dxa"/>
          <w:trHeight w:val="33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BD2349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gridSpan w:val="3"/>
            <w:vMerge/>
            <w:tcBorders>
              <w:lef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2"/>
          <w:wAfter w:w="166" w:type="dxa"/>
          <w:trHeight w:val="36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F02C13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gridSpan w:val="3"/>
            <w:vMerge/>
            <w:tcBorders>
              <w:lef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2"/>
          <w:wAfter w:w="166" w:type="dxa"/>
          <w:trHeight w:val="465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5B214A" w:rsidP="00200B59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495C3F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gridSpan w:val="3"/>
            <w:vMerge/>
            <w:tcBorders>
              <w:lef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2"/>
          <w:wAfter w:w="166" w:type="dxa"/>
          <w:trHeight w:val="571"/>
        </w:trPr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253675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2"/>
          <w:wAfter w:w="166" w:type="dxa"/>
          <w:trHeight w:val="248"/>
        </w:trPr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Обеспечение участия молодежи сельского поселения в мероприятия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х, направленных на развитие субъектов малого и среднего</w:t>
            </w: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 xml:space="preserve"> предпринимательства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5B214A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00B59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5B214A" w:rsidP="00200B59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Default="00200B59" w:rsidP="001D119E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транспортные расходы для доставки делегаций к месту проведения мероприятия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подписка газет, журналов,</w:t>
            </w:r>
          </w:p>
          <w:p w:rsidR="00200B59" w:rsidRPr="0018571C" w:rsidRDefault="00200B59" w:rsidP="001D119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71C">
              <w:rPr>
                <w:rFonts w:ascii="Times New Roman" w:hAnsi="Times New Roman" w:cs="Times New Roman"/>
                <w:sz w:val="22"/>
                <w:szCs w:val="22"/>
              </w:rPr>
              <w:t>участие в «Кубанской ярмарке»</w:t>
            </w:r>
          </w:p>
        </w:tc>
        <w:tc>
          <w:tcPr>
            <w:tcW w:w="1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0B59" w:rsidRPr="00EC0DE1" w:rsidRDefault="00200B59" w:rsidP="00C51BB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администрация Покровского сельского поселения</w:t>
            </w: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2"/>
          <w:wAfter w:w="166" w:type="dxa"/>
          <w:trHeight w:val="225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3A7B49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gridSpan w:val="3"/>
            <w:vMerge/>
            <w:tcBorders>
              <w:lef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2"/>
          <w:wAfter w:w="166" w:type="dxa"/>
          <w:trHeight w:val="315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481A0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gridSpan w:val="3"/>
            <w:vMerge/>
            <w:tcBorders>
              <w:lef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2"/>
          <w:wAfter w:w="166" w:type="dxa"/>
          <w:trHeight w:val="36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5B214A" w:rsidP="005B214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00B59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5B214A" w:rsidP="00200B59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850363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gridSpan w:val="3"/>
            <w:vMerge/>
            <w:tcBorders>
              <w:lef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2"/>
          <w:wAfter w:w="166" w:type="dxa"/>
          <w:trHeight w:val="491"/>
        </w:trPr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A02913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1BBD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400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BD" w:rsidRPr="00B341FF" w:rsidRDefault="00C51BBD" w:rsidP="001D119E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1.4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BD" w:rsidRPr="00B341FF" w:rsidRDefault="00C51BBD" w:rsidP="0018580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Задача</w:t>
            </w:r>
          </w:p>
        </w:tc>
        <w:tc>
          <w:tcPr>
            <w:tcW w:w="114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BBD" w:rsidRPr="00185804" w:rsidRDefault="00C51BBD" w:rsidP="001D119E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8580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Организационное,</w:t>
            </w:r>
            <w:r w:rsidR="001D11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8580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методическое и информационное обеспечение реализации молодежной политики в поселении</w:t>
            </w: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</w:trPr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Информационное обеспечение реализации молодежной политики, приобретение плакатов, баннеров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F133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133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F1331D" w:rsidP="00F1331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C51BBD" w:rsidRDefault="00200B59" w:rsidP="001D119E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51B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организационное, методическое и информационное обеспечение</w:t>
            </w:r>
          </w:p>
        </w:tc>
        <w:tc>
          <w:tcPr>
            <w:tcW w:w="17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E1">
              <w:rPr>
                <w:rFonts w:ascii="Times New Roman" w:hAnsi="Times New Roman" w:cs="Times New Roman"/>
                <w:sz w:val="22"/>
                <w:szCs w:val="22"/>
              </w:rPr>
              <w:t>администрация Покровского сельского поселения</w:t>
            </w: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2" w:type="dxa"/>
            <w:gridSpan w:val="4"/>
            <w:vMerge/>
            <w:tcBorders>
              <w:left w:val="single" w:sz="4" w:space="0" w:color="auto"/>
            </w:tcBorders>
          </w:tcPr>
          <w:p w:rsidR="00200B59" w:rsidRPr="00EC0DE1" w:rsidRDefault="00200B59" w:rsidP="001D119E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2" w:type="dxa"/>
            <w:gridSpan w:val="4"/>
            <w:vMerge/>
            <w:tcBorders>
              <w:left w:val="single" w:sz="4" w:space="0" w:color="auto"/>
            </w:tcBorders>
          </w:tcPr>
          <w:p w:rsidR="00200B59" w:rsidRPr="00EC0DE1" w:rsidRDefault="00200B59" w:rsidP="001D119E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200B59" w:rsidRPr="00EC0DE1" w:rsidRDefault="00200B59" w:rsidP="001E7907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F133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133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8580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F1331D" w:rsidP="00F1331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2" w:type="dxa"/>
            <w:gridSpan w:val="4"/>
            <w:vMerge/>
            <w:tcBorders>
              <w:lef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</w:trPr>
        <w:tc>
          <w:tcPr>
            <w:tcW w:w="339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00B59" w:rsidRPr="001D119E" w:rsidRDefault="00200B59" w:rsidP="001D119E">
            <w:pPr>
              <w:pStyle w:val="afff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1D11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B59" w:rsidRPr="00C51BBD" w:rsidRDefault="00200B59" w:rsidP="00C51BBD"/>
          <w:p w:rsidR="00200B59" w:rsidRDefault="00200B59" w:rsidP="00C51BBD"/>
          <w:p w:rsidR="00200B59" w:rsidRPr="00C51BBD" w:rsidRDefault="00200B59" w:rsidP="00C51BBD"/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1D119E" w:rsidRDefault="00200B59" w:rsidP="001D119E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11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1D119E" w:rsidRDefault="00200B59" w:rsidP="00F1331D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F133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1D119E" w:rsidRDefault="00200B59" w:rsidP="00371252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1D119E" w:rsidRDefault="00200B59" w:rsidP="00371252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1D119E" w:rsidRDefault="00200B59" w:rsidP="00371252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1D119E" w:rsidRDefault="00200B59" w:rsidP="00371252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34,2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1D119E" w:rsidRDefault="00200B59" w:rsidP="00371252">
            <w:pPr>
              <w:pStyle w:val="aff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</w:t>
            </w:r>
            <w:r w:rsidRPr="001D11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1D119E" w:rsidRDefault="00F1331D" w:rsidP="00200B59">
            <w:pPr>
              <w:pStyle w:val="aff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</w:trPr>
        <w:tc>
          <w:tcPr>
            <w:tcW w:w="3398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39163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1D119E" w:rsidRDefault="00200B59" w:rsidP="0039163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1D119E" w:rsidRDefault="00200B59" w:rsidP="0039163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1D119E" w:rsidRDefault="00200B59" w:rsidP="0039163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1D119E" w:rsidRDefault="00200B59" w:rsidP="0039163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1D119E" w:rsidRDefault="00200B59" w:rsidP="0039163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39163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39163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2" w:type="dxa"/>
            <w:gridSpan w:val="4"/>
            <w:vMerge/>
            <w:tcBorders>
              <w:left w:val="single" w:sz="4" w:space="0" w:color="auto"/>
            </w:tcBorders>
          </w:tcPr>
          <w:p w:rsidR="00200B59" w:rsidRPr="00EC0DE1" w:rsidRDefault="00200B59" w:rsidP="001D119E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851"/>
        </w:trPr>
        <w:tc>
          <w:tcPr>
            <w:tcW w:w="339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39163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сельского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1D119E" w:rsidRDefault="00200B59" w:rsidP="00F1331D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  <w:r w:rsidR="00F133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1D119E" w:rsidRDefault="00200B59" w:rsidP="00391637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1D119E" w:rsidRDefault="00200B59" w:rsidP="00391637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1D119E" w:rsidRDefault="00200B59" w:rsidP="00391637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1D119E" w:rsidRDefault="00200B59" w:rsidP="00391637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34,2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1D119E" w:rsidRDefault="00200B59" w:rsidP="00391637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</w:t>
            </w:r>
            <w:r w:rsidRPr="001D11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1D119E" w:rsidRDefault="00F1331D" w:rsidP="00391637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B59" w:rsidRPr="00EC0DE1" w:rsidRDefault="00200B59" w:rsidP="00604554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2" w:type="dxa"/>
            <w:gridSpan w:val="4"/>
            <w:vMerge/>
            <w:tcBorders>
              <w:left w:val="single" w:sz="4" w:space="0" w:color="auto"/>
            </w:tcBorders>
          </w:tcPr>
          <w:p w:rsidR="00200B59" w:rsidRPr="00EC0DE1" w:rsidRDefault="00200B59" w:rsidP="001D119E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B59" w:rsidRPr="00EC0DE1" w:rsidTr="00EF2716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</w:trPr>
        <w:tc>
          <w:tcPr>
            <w:tcW w:w="339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39163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1D119E" w:rsidRDefault="00200B59" w:rsidP="0039163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1D119E" w:rsidRDefault="00200B59" w:rsidP="0039163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1D119E" w:rsidRDefault="00200B59" w:rsidP="0039163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1D119E" w:rsidRDefault="00200B59" w:rsidP="0039163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1D119E" w:rsidRDefault="00200B59" w:rsidP="0039163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391637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391637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0B59" w:rsidRPr="00EC0DE1" w:rsidRDefault="00200B59" w:rsidP="001D119E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2716" w:rsidRDefault="00EF2716" w:rsidP="001D119E">
      <w:pPr>
        <w:ind w:firstLine="0"/>
      </w:pPr>
    </w:p>
    <w:p w:rsidR="00EF2716" w:rsidRDefault="00EF2716" w:rsidP="00EF2716">
      <w:pPr>
        <w:rPr>
          <w:rFonts w:ascii="Times New Roman" w:hAnsi="Times New Roman" w:cs="Times New Roman"/>
          <w:sz w:val="28"/>
          <w:szCs w:val="28"/>
        </w:rPr>
      </w:pPr>
    </w:p>
    <w:p w:rsidR="00EF2716" w:rsidRDefault="00EF2716" w:rsidP="00EF2716">
      <w:pPr>
        <w:rPr>
          <w:rFonts w:ascii="Times New Roman" w:hAnsi="Times New Roman" w:cs="Times New Roman"/>
          <w:sz w:val="28"/>
          <w:szCs w:val="28"/>
        </w:rPr>
      </w:pPr>
    </w:p>
    <w:p w:rsidR="00EF2716" w:rsidRDefault="00EF2716" w:rsidP="00EF2716">
      <w:pPr>
        <w:rPr>
          <w:rFonts w:ascii="Times New Roman" w:hAnsi="Times New Roman" w:cs="Times New Roman"/>
          <w:sz w:val="28"/>
          <w:szCs w:val="28"/>
        </w:rPr>
      </w:pPr>
    </w:p>
    <w:p w:rsidR="00EF2716" w:rsidRPr="00EF2716" w:rsidRDefault="00EF2716" w:rsidP="00EF2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– финансист                                             О.Е. Субботина</w:t>
      </w:r>
    </w:p>
    <w:p w:rsidR="00EF2716" w:rsidRDefault="00EF2716" w:rsidP="00EF2716"/>
    <w:p w:rsidR="00730647" w:rsidRPr="00EF2716" w:rsidRDefault="00730647" w:rsidP="00EF2716">
      <w:pPr>
        <w:sectPr w:rsidR="00730647" w:rsidRPr="00EF2716" w:rsidSect="00730647">
          <w:pgSz w:w="16800" w:h="11900" w:orient="landscape"/>
          <w:pgMar w:top="1100" w:right="1134" w:bottom="799" w:left="1134" w:header="720" w:footer="720" w:gutter="0"/>
          <w:cols w:space="720"/>
          <w:noEndnote/>
          <w:titlePg/>
        </w:sectPr>
      </w:pPr>
    </w:p>
    <w:p w:rsidR="006710F7" w:rsidRDefault="006710F7" w:rsidP="001D119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67AFF" w:rsidRPr="00CC65B2" w:rsidRDefault="00567AFF" w:rsidP="001D119E">
      <w:pPr>
        <w:pStyle w:val="1"/>
        <w:rPr>
          <w:rFonts w:ascii="Times New Roman" w:hAnsi="Times New Roman" w:cs="Times New Roman"/>
          <w:sz w:val="28"/>
          <w:szCs w:val="28"/>
        </w:rPr>
      </w:pPr>
      <w:r w:rsidRPr="00CC65B2">
        <w:rPr>
          <w:rFonts w:ascii="Times New Roman" w:hAnsi="Times New Roman" w:cs="Times New Roman"/>
          <w:sz w:val="28"/>
          <w:szCs w:val="28"/>
        </w:rPr>
        <w:t>4. Обоснование рес</w:t>
      </w:r>
      <w:r w:rsidR="00CC65B2">
        <w:rPr>
          <w:rFonts w:ascii="Times New Roman" w:hAnsi="Times New Roman" w:cs="Times New Roman"/>
          <w:sz w:val="28"/>
          <w:szCs w:val="28"/>
        </w:rPr>
        <w:t>урсного обеспечения муниципаль</w:t>
      </w:r>
      <w:r w:rsidRPr="00CC65B2">
        <w:rPr>
          <w:rFonts w:ascii="Times New Roman" w:hAnsi="Times New Roman" w:cs="Times New Roman"/>
          <w:sz w:val="28"/>
          <w:szCs w:val="28"/>
        </w:rPr>
        <w:t>ной программы</w:t>
      </w:r>
    </w:p>
    <w:bookmarkEnd w:id="8"/>
    <w:p w:rsidR="00567AFF" w:rsidRDefault="00567AFF"/>
    <w:p w:rsidR="00567AFF" w:rsidRPr="00C25A87" w:rsidRDefault="00567AFF">
      <w:pPr>
        <w:rPr>
          <w:rFonts w:ascii="Times New Roman" w:hAnsi="Times New Roman" w:cs="Times New Roman"/>
          <w:sz w:val="28"/>
          <w:szCs w:val="28"/>
        </w:rPr>
      </w:pPr>
      <w:r w:rsidRPr="00C25A87">
        <w:rPr>
          <w:rFonts w:ascii="Times New Roman" w:hAnsi="Times New Roman" w:cs="Times New Roman"/>
          <w:sz w:val="28"/>
          <w:szCs w:val="28"/>
        </w:rPr>
        <w:t>Финанс</w:t>
      </w:r>
      <w:r w:rsidR="00CC65B2" w:rsidRPr="00C25A87">
        <w:rPr>
          <w:rFonts w:ascii="Times New Roman" w:hAnsi="Times New Roman" w:cs="Times New Roman"/>
          <w:sz w:val="28"/>
          <w:szCs w:val="28"/>
        </w:rPr>
        <w:t>ирование мероприятий муниципаль</w:t>
      </w:r>
      <w:r w:rsidRPr="00C25A87">
        <w:rPr>
          <w:rFonts w:ascii="Times New Roman" w:hAnsi="Times New Roman" w:cs="Times New Roman"/>
          <w:sz w:val="28"/>
          <w:szCs w:val="28"/>
        </w:rPr>
        <w:t>ной программы предполагается ос</w:t>
      </w:r>
      <w:r w:rsidR="00CC65B2" w:rsidRPr="00C25A87">
        <w:rPr>
          <w:rFonts w:ascii="Times New Roman" w:hAnsi="Times New Roman" w:cs="Times New Roman"/>
          <w:sz w:val="28"/>
          <w:szCs w:val="28"/>
        </w:rPr>
        <w:t>уще</w:t>
      </w:r>
      <w:r w:rsidR="001D119E">
        <w:rPr>
          <w:rFonts w:ascii="Times New Roman" w:hAnsi="Times New Roman" w:cs="Times New Roman"/>
          <w:sz w:val="28"/>
          <w:szCs w:val="28"/>
        </w:rPr>
        <w:t>ствлять за счет средств</w:t>
      </w:r>
      <w:r w:rsidR="00CC65B2" w:rsidRPr="00C25A8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D119E"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</w:t>
      </w:r>
      <w:r w:rsidRPr="00C25A87">
        <w:rPr>
          <w:rFonts w:ascii="Times New Roman" w:hAnsi="Times New Roman" w:cs="Times New Roman"/>
          <w:sz w:val="28"/>
          <w:szCs w:val="28"/>
        </w:rPr>
        <w:t>.</w:t>
      </w:r>
    </w:p>
    <w:p w:rsidR="001D119E" w:rsidRPr="002C4775" w:rsidRDefault="00CC65B2" w:rsidP="002C4775">
      <w:pPr>
        <w:rPr>
          <w:rFonts w:ascii="Times New Roman" w:hAnsi="Times New Roman" w:cs="Times New Roman"/>
          <w:sz w:val="28"/>
          <w:szCs w:val="28"/>
        </w:rPr>
      </w:pPr>
      <w:bookmarkStart w:id="9" w:name="sub_42"/>
      <w:r w:rsidRPr="002C4775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из средств бюджета Покровского сельского поселе</w:t>
      </w:r>
      <w:r w:rsidR="007B592F" w:rsidRPr="002C4775">
        <w:rPr>
          <w:rFonts w:ascii="Times New Roman" w:hAnsi="Times New Roman" w:cs="Times New Roman"/>
          <w:sz w:val="28"/>
          <w:szCs w:val="28"/>
        </w:rPr>
        <w:t>ния составит всего на 2015 - 20</w:t>
      </w:r>
      <w:r w:rsidR="00755257">
        <w:rPr>
          <w:rFonts w:ascii="Times New Roman" w:hAnsi="Times New Roman" w:cs="Times New Roman"/>
          <w:sz w:val="28"/>
          <w:szCs w:val="28"/>
        </w:rPr>
        <w:t>20</w:t>
      </w:r>
      <w:r w:rsidR="00510D85">
        <w:rPr>
          <w:rFonts w:ascii="Times New Roman" w:hAnsi="Times New Roman" w:cs="Times New Roman"/>
          <w:sz w:val="28"/>
          <w:szCs w:val="28"/>
        </w:rPr>
        <w:t xml:space="preserve"> годы – 1</w:t>
      </w:r>
      <w:r w:rsidR="00755257">
        <w:rPr>
          <w:rFonts w:ascii="Times New Roman" w:hAnsi="Times New Roman" w:cs="Times New Roman"/>
          <w:sz w:val="28"/>
          <w:szCs w:val="28"/>
        </w:rPr>
        <w:t>9</w:t>
      </w:r>
      <w:r w:rsidR="00510D85">
        <w:rPr>
          <w:rFonts w:ascii="Times New Roman" w:hAnsi="Times New Roman" w:cs="Times New Roman"/>
          <w:sz w:val="28"/>
          <w:szCs w:val="28"/>
        </w:rPr>
        <w:t>9</w:t>
      </w:r>
      <w:r w:rsidR="000436B1">
        <w:rPr>
          <w:rFonts w:ascii="Times New Roman" w:hAnsi="Times New Roman" w:cs="Times New Roman"/>
          <w:sz w:val="28"/>
          <w:szCs w:val="28"/>
        </w:rPr>
        <w:t>,6</w:t>
      </w:r>
      <w:r w:rsidR="00567AFF" w:rsidRPr="002C4775">
        <w:rPr>
          <w:rFonts w:ascii="Times New Roman" w:hAnsi="Times New Roman" w:cs="Times New Roman"/>
          <w:sz w:val="28"/>
          <w:szCs w:val="28"/>
        </w:rPr>
        <w:t> тыс. рублей, в том числе</w:t>
      </w:r>
      <w:bookmarkEnd w:id="9"/>
      <w:r w:rsidR="002C4775" w:rsidRPr="002C4775">
        <w:rPr>
          <w:rFonts w:ascii="Times New Roman" w:hAnsi="Times New Roman" w:cs="Times New Roman"/>
          <w:sz w:val="28"/>
          <w:szCs w:val="28"/>
        </w:rPr>
        <w:t xml:space="preserve"> </w:t>
      </w:r>
      <w:r w:rsidR="001D119E" w:rsidRPr="002C4775">
        <w:rPr>
          <w:rFonts w:ascii="Times New Roman" w:hAnsi="Times New Roman" w:cs="Times New Roman"/>
          <w:sz w:val="28"/>
          <w:szCs w:val="28"/>
        </w:rPr>
        <w:t>по годам:</w:t>
      </w:r>
    </w:p>
    <w:p w:rsidR="00510D85" w:rsidRPr="004876F9" w:rsidRDefault="000436B1" w:rsidP="00510D85">
      <w:pPr>
        <w:pStyle w:val="af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 год -  33,3</w:t>
      </w:r>
      <w:r w:rsidR="00510D85">
        <w:rPr>
          <w:rFonts w:ascii="Times New Roman" w:hAnsi="Times New Roman" w:cs="Times New Roman"/>
          <w:sz w:val="28"/>
          <w:szCs w:val="28"/>
        </w:rPr>
        <w:t> тысяч</w:t>
      </w:r>
      <w:r w:rsidR="00510D85" w:rsidRPr="004876F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10D85">
        <w:rPr>
          <w:rFonts w:ascii="Times New Roman" w:hAnsi="Times New Roman" w:cs="Times New Roman"/>
          <w:sz w:val="28"/>
          <w:szCs w:val="28"/>
        </w:rPr>
        <w:t>;</w:t>
      </w:r>
    </w:p>
    <w:p w:rsidR="00510D85" w:rsidRPr="004876F9" w:rsidRDefault="00510D85" w:rsidP="00510D85">
      <w:pPr>
        <w:pStyle w:val="af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 год – 33,7 тысяч</w:t>
      </w:r>
      <w:r w:rsidRPr="004876F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0D85" w:rsidRDefault="00510D85" w:rsidP="00510D85">
      <w:pPr>
        <w:pStyle w:val="af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 год – 34,2 </w:t>
      </w:r>
      <w:r w:rsidRPr="004876F9">
        <w:rPr>
          <w:rFonts w:ascii="Times New Roman" w:hAnsi="Times New Roman" w:cs="Times New Roman"/>
          <w:sz w:val="28"/>
          <w:szCs w:val="28"/>
        </w:rPr>
        <w:t>тысяч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0D85" w:rsidRPr="004876F9" w:rsidRDefault="00510D85" w:rsidP="00510D85">
      <w:pPr>
        <w:pStyle w:val="af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 год – 34,2</w:t>
      </w:r>
      <w:r w:rsidRPr="004876F9">
        <w:rPr>
          <w:rFonts w:ascii="Times New Roman" w:hAnsi="Times New Roman" w:cs="Times New Roman"/>
          <w:sz w:val="28"/>
          <w:szCs w:val="28"/>
        </w:rPr>
        <w:t> тысяч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65B2" w:rsidRDefault="00510D85" w:rsidP="00510D8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96531">
        <w:rPr>
          <w:rFonts w:ascii="Times New Roman" w:hAnsi="Times New Roman" w:cs="Times New Roman"/>
          <w:sz w:val="28"/>
          <w:szCs w:val="28"/>
        </w:rPr>
        <w:t>2019 год – 34,2 тысяч рублей</w:t>
      </w:r>
      <w:r w:rsidR="00755257">
        <w:rPr>
          <w:rFonts w:ascii="Times New Roman" w:hAnsi="Times New Roman" w:cs="Times New Roman"/>
          <w:sz w:val="28"/>
          <w:szCs w:val="28"/>
        </w:rPr>
        <w:t>;</w:t>
      </w:r>
    </w:p>
    <w:p w:rsidR="00755257" w:rsidRDefault="00755257" w:rsidP="00510D8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30,0 тысяч рублей</w:t>
      </w:r>
    </w:p>
    <w:p w:rsidR="00996531" w:rsidRPr="002C4775" w:rsidRDefault="00996531" w:rsidP="0099653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на реализацию подпрограммы «Молодежь Покровского сельского поселения» объ</w:t>
      </w:r>
      <w:r w:rsidR="000436B1">
        <w:rPr>
          <w:rFonts w:ascii="Times New Roman" w:hAnsi="Times New Roman" w:cs="Times New Roman"/>
          <w:sz w:val="28"/>
          <w:szCs w:val="28"/>
        </w:rPr>
        <w:t>ем финансирования составит 1</w:t>
      </w:r>
      <w:r w:rsidR="00755257">
        <w:rPr>
          <w:rFonts w:ascii="Times New Roman" w:hAnsi="Times New Roman" w:cs="Times New Roman"/>
          <w:sz w:val="28"/>
          <w:szCs w:val="28"/>
        </w:rPr>
        <w:t>9</w:t>
      </w:r>
      <w:r w:rsidR="000436B1"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996531" w:rsidRPr="004876F9" w:rsidRDefault="000436B1" w:rsidP="00996531">
      <w:pPr>
        <w:pStyle w:val="af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 год -  33,3</w:t>
      </w:r>
      <w:r w:rsidR="00996531">
        <w:rPr>
          <w:rFonts w:ascii="Times New Roman" w:hAnsi="Times New Roman" w:cs="Times New Roman"/>
          <w:sz w:val="28"/>
          <w:szCs w:val="28"/>
        </w:rPr>
        <w:t> тысяч</w:t>
      </w:r>
      <w:r w:rsidR="00996531" w:rsidRPr="004876F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96531">
        <w:rPr>
          <w:rFonts w:ascii="Times New Roman" w:hAnsi="Times New Roman" w:cs="Times New Roman"/>
          <w:sz w:val="28"/>
          <w:szCs w:val="28"/>
        </w:rPr>
        <w:t>;</w:t>
      </w:r>
    </w:p>
    <w:p w:rsidR="00996531" w:rsidRPr="004876F9" w:rsidRDefault="00996531" w:rsidP="00996531">
      <w:pPr>
        <w:pStyle w:val="af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 год – 33,7 тысяч</w:t>
      </w:r>
      <w:r w:rsidRPr="004876F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6531" w:rsidRDefault="00996531" w:rsidP="00996531">
      <w:pPr>
        <w:pStyle w:val="af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 год – 34,2 </w:t>
      </w:r>
      <w:r w:rsidRPr="004876F9">
        <w:rPr>
          <w:rFonts w:ascii="Times New Roman" w:hAnsi="Times New Roman" w:cs="Times New Roman"/>
          <w:sz w:val="28"/>
          <w:szCs w:val="28"/>
        </w:rPr>
        <w:t>тысяч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6531" w:rsidRPr="004876F9" w:rsidRDefault="00996531" w:rsidP="00996531">
      <w:pPr>
        <w:pStyle w:val="af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 год – 34,2</w:t>
      </w:r>
      <w:r w:rsidRPr="004876F9">
        <w:rPr>
          <w:rFonts w:ascii="Times New Roman" w:hAnsi="Times New Roman" w:cs="Times New Roman"/>
          <w:sz w:val="28"/>
          <w:szCs w:val="28"/>
        </w:rPr>
        <w:t> тысяч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75" w:rsidRPr="00996531" w:rsidRDefault="00996531" w:rsidP="00996531">
      <w:pPr>
        <w:pStyle w:val="afff0"/>
        <w:rPr>
          <w:rFonts w:ascii="Times New Roman" w:hAnsi="Times New Roman" w:cs="Times New Roman"/>
          <w:sz w:val="28"/>
          <w:szCs w:val="28"/>
        </w:rPr>
      </w:pPr>
      <w:r w:rsidRPr="00996531">
        <w:rPr>
          <w:rFonts w:ascii="Times New Roman" w:hAnsi="Times New Roman" w:cs="Times New Roman"/>
          <w:sz w:val="28"/>
          <w:szCs w:val="28"/>
        </w:rPr>
        <w:t>2019 год – 34,2 тысяч рублей</w:t>
      </w:r>
    </w:p>
    <w:p w:rsidR="00755257" w:rsidRDefault="00755257" w:rsidP="0075525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30,0 тысяч рублей</w:t>
      </w:r>
    </w:p>
    <w:p w:rsidR="00996531" w:rsidRDefault="00996531" w:rsidP="002C4775">
      <w:pPr>
        <w:ind w:firstLine="0"/>
      </w:pPr>
    </w:p>
    <w:p w:rsidR="00567AFF" w:rsidRPr="00C25A87" w:rsidRDefault="00567AFF">
      <w:pPr>
        <w:rPr>
          <w:rFonts w:ascii="Times New Roman" w:hAnsi="Times New Roman" w:cs="Times New Roman"/>
          <w:sz w:val="28"/>
          <w:szCs w:val="28"/>
        </w:rPr>
      </w:pPr>
      <w:r w:rsidRPr="00C25A87">
        <w:rPr>
          <w:rFonts w:ascii="Times New Roman" w:hAnsi="Times New Roman" w:cs="Times New Roman"/>
          <w:sz w:val="28"/>
          <w:szCs w:val="28"/>
        </w:rPr>
        <w:t>Объем фи</w:t>
      </w:r>
      <w:r w:rsidR="00CC65B2" w:rsidRPr="00C25A87">
        <w:rPr>
          <w:rFonts w:ascii="Times New Roman" w:hAnsi="Times New Roman" w:cs="Times New Roman"/>
          <w:sz w:val="28"/>
          <w:szCs w:val="28"/>
        </w:rPr>
        <w:t>нансирования мероприятий на 201</w:t>
      </w:r>
      <w:r w:rsidR="00C25A87" w:rsidRPr="00C25A87">
        <w:rPr>
          <w:rFonts w:ascii="Times New Roman" w:hAnsi="Times New Roman" w:cs="Times New Roman"/>
          <w:sz w:val="28"/>
          <w:szCs w:val="28"/>
        </w:rPr>
        <w:t>5</w:t>
      </w:r>
      <w:r w:rsidR="007B592F">
        <w:rPr>
          <w:rFonts w:ascii="Times New Roman" w:hAnsi="Times New Roman" w:cs="Times New Roman"/>
          <w:sz w:val="28"/>
          <w:szCs w:val="28"/>
        </w:rPr>
        <w:t> - 20</w:t>
      </w:r>
      <w:r w:rsidR="00755257">
        <w:rPr>
          <w:rFonts w:ascii="Times New Roman" w:hAnsi="Times New Roman" w:cs="Times New Roman"/>
          <w:sz w:val="28"/>
          <w:szCs w:val="28"/>
        </w:rPr>
        <w:t>20</w:t>
      </w:r>
      <w:r w:rsidRPr="00C25A87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мероприятий, реализуемых</w:t>
      </w:r>
      <w:r w:rsidR="00CC65B2" w:rsidRPr="00C25A87">
        <w:rPr>
          <w:rFonts w:ascii="Times New Roman" w:hAnsi="Times New Roman" w:cs="Times New Roman"/>
          <w:sz w:val="28"/>
          <w:szCs w:val="28"/>
        </w:rPr>
        <w:t xml:space="preserve"> администрацией Покровского сельского поселения в рамках действующей</w:t>
      </w:r>
      <w:r w:rsidRPr="00C25A8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C65B2" w:rsidRPr="00C25A87">
        <w:rPr>
          <w:rFonts w:ascii="Times New Roman" w:hAnsi="Times New Roman" w:cs="Times New Roman"/>
          <w:sz w:val="28"/>
          <w:szCs w:val="28"/>
        </w:rPr>
        <w:t>ы</w:t>
      </w:r>
      <w:r w:rsidRPr="00C25A87">
        <w:rPr>
          <w:rFonts w:ascii="Times New Roman" w:hAnsi="Times New Roman" w:cs="Times New Roman"/>
          <w:sz w:val="28"/>
          <w:szCs w:val="28"/>
        </w:rPr>
        <w:t>, с учетом индексов-дефляторов и прогнозной оценки расходов.</w:t>
      </w:r>
    </w:p>
    <w:p w:rsidR="00567AFF" w:rsidRPr="00305CC5" w:rsidRDefault="00305CC5">
      <w:pPr>
        <w:rPr>
          <w:rFonts w:ascii="Times New Roman" w:hAnsi="Times New Roman" w:cs="Times New Roman"/>
          <w:sz w:val="28"/>
          <w:szCs w:val="28"/>
        </w:rPr>
      </w:pPr>
      <w:r w:rsidRPr="00305CC5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567AFF" w:rsidRPr="00305CC5">
        <w:rPr>
          <w:rFonts w:ascii="Times New Roman" w:hAnsi="Times New Roman" w:cs="Times New Roman"/>
          <w:sz w:val="28"/>
          <w:szCs w:val="28"/>
        </w:rPr>
        <w:t>бюджета</w:t>
      </w:r>
      <w:r w:rsidRPr="00305CC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67AFF" w:rsidRPr="00305CC5">
        <w:rPr>
          <w:rFonts w:ascii="Times New Roman" w:hAnsi="Times New Roman" w:cs="Times New Roman"/>
          <w:sz w:val="28"/>
          <w:szCs w:val="28"/>
        </w:rPr>
        <w:t>, направляемые на финанси</w:t>
      </w:r>
      <w:r w:rsidRPr="00305CC5">
        <w:rPr>
          <w:rFonts w:ascii="Times New Roman" w:hAnsi="Times New Roman" w:cs="Times New Roman"/>
          <w:sz w:val="28"/>
          <w:szCs w:val="28"/>
        </w:rPr>
        <w:t>рование мероприятий муниципаль</w:t>
      </w:r>
      <w:r w:rsidR="00567AFF" w:rsidRPr="00305CC5">
        <w:rPr>
          <w:rFonts w:ascii="Times New Roman" w:hAnsi="Times New Roman" w:cs="Times New Roman"/>
          <w:sz w:val="28"/>
          <w:szCs w:val="28"/>
        </w:rPr>
        <w:t>ной программы, подлежат ежегодно</w:t>
      </w:r>
      <w:r w:rsidRPr="00305CC5">
        <w:rPr>
          <w:rFonts w:ascii="Times New Roman" w:hAnsi="Times New Roman" w:cs="Times New Roman"/>
          <w:sz w:val="28"/>
          <w:szCs w:val="28"/>
        </w:rPr>
        <w:t>му уточнению при принятии решения о</w:t>
      </w:r>
      <w:r w:rsidR="00567AFF" w:rsidRPr="00305CC5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Pr="00305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7AFF" w:rsidRPr="00305CC5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567AFF" w:rsidRDefault="00567AFF">
      <w:r w:rsidRPr="00305CC5">
        <w:rPr>
          <w:rFonts w:ascii="Times New Roman" w:hAnsi="Times New Roman" w:cs="Times New Roman"/>
          <w:sz w:val="28"/>
          <w:szCs w:val="28"/>
        </w:rPr>
        <w:t>Для реализац</w:t>
      </w:r>
      <w:r w:rsidR="00305CC5" w:rsidRPr="00305CC5">
        <w:rPr>
          <w:rFonts w:ascii="Times New Roman" w:hAnsi="Times New Roman" w:cs="Times New Roman"/>
          <w:sz w:val="28"/>
          <w:szCs w:val="28"/>
        </w:rPr>
        <w:t>ии муниципаль</w:t>
      </w:r>
      <w:r w:rsidRPr="00305CC5">
        <w:rPr>
          <w:rFonts w:ascii="Times New Roman" w:hAnsi="Times New Roman" w:cs="Times New Roman"/>
          <w:sz w:val="28"/>
          <w:szCs w:val="28"/>
        </w:rPr>
        <w:t>ной программы могут привлекаться также внебюджетные источники - средства общественных организаций, спонсорские и другие средства.</w:t>
      </w:r>
    </w:p>
    <w:p w:rsidR="00567AFF" w:rsidRDefault="00567AFF"/>
    <w:p w:rsidR="00567AFF" w:rsidRPr="00677B44" w:rsidRDefault="0099653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0" w:name="sub_1600"/>
      <w:r>
        <w:rPr>
          <w:rFonts w:ascii="Times New Roman" w:hAnsi="Times New Roman" w:cs="Times New Roman"/>
          <w:sz w:val="28"/>
          <w:szCs w:val="28"/>
        </w:rPr>
        <w:t>5</w:t>
      </w:r>
      <w:r w:rsidR="00567AFF" w:rsidRPr="00677B44">
        <w:rPr>
          <w:rFonts w:ascii="Times New Roman" w:hAnsi="Times New Roman" w:cs="Times New Roman"/>
          <w:sz w:val="28"/>
          <w:szCs w:val="28"/>
        </w:rPr>
        <w:t xml:space="preserve">. </w:t>
      </w:r>
      <w:r w:rsidR="00305CC5">
        <w:rPr>
          <w:rFonts w:ascii="Times New Roman" w:hAnsi="Times New Roman" w:cs="Times New Roman"/>
          <w:sz w:val="28"/>
          <w:szCs w:val="28"/>
        </w:rPr>
        <w:t>Механизм реализации муниципаль</w:t>
      </w:r>
      <w:r w:rsidR="00567AFF" w:rsidRPr="00677B44">
        <w:rPr>
          <w:rFonts w:ascii="Times New Roman" w:hAnsi="Times New Roman" w:cs="Times New Roman"/>
          <w:sz w:val="28"/>
          <w:szCs w:val="28"/>
        </w:rPr>
        <w:t>ной программы, включающий, в том числе, методику о</w:t>
      </w:r>
      <w:r w:rsidR="00305CC5">
        <w:rPr>
          <w:rFonts w:ascii="Times New Roman" w:hAnsi="Times New Roman" w:cs="Times New Roman"/>
          <w:sz w:val="28"/>
          <w:szCs w:val="28"/>
        </w:rPr>
        <w:t>ценки эффективности муниципаль</w:t>
      </w:r>
      <w:r w:rsidR="00567AFF" w:rsidRPr="00677B44">
        <w:rPr>
          <w:rFonts w:ascii="Times New Roman" w:hAnsi="Times New Roman" w:cs="Times New Roman"/>
          <w:sz w:val="28"/>
          <w:szCs w:val="28"/>
        </w:rPr>
        <w:t>ной программы</w:t>
      </w:r>
    </w:p>
    <w:bookmarkEnd w:id="10"/>
    <w:p w:rsidR="00996531" w:rsidRDefault="00996531" w:rsidP="00996531"/>
    <w:p w:rsidR="00996531" w:rsidRPr="002B04B5" w:rsidRDefault="00996531" w:rsidP="00996531">
      <w:pPr>
        <w:ind w:firstLine="709"/>
      </w:pPr>
      <w:r w:rsidRPr="00996531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отдел по вопросам финансирования, экономики, налогообложения учета и отчетности администрации Покровского сельского поселения, который</w:t>
      </w:r>
    </w:p>
    <w:p w:rsidR="00996531" w:rsidRPr="00996531" w:rsidRDefault="00996531" w:rsidP="00996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6531">
        <w:rPr>
          <w:rFonts w:ascii="Times New Roman" w:hAnsi="Times New Roman" w:cs="Times New Roman"/>
          <w:sz w:val="28"/>
          <w:szCs w:val="28"/>
        </w:rPr>
        <w:t xml:space="preserve">обеспечивает разработку муниципальной программы, формирует </w:t>
      </w:r>
      <w:r w:rsidRPr="00996531">
        <w:rPr>
          <w:rFonts w:ascii="Times New Roman" w:hAnsi="Times New Roman" w:cs="Times New Roman"/>
          <w:sz w:val="28"/>
          <w:szCs w:val="28"/>
        </w:rPr>
        <w:lastRenderedPageBreak/>
        <w:t>структуру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6531" w:rsidRPr="00996531" w:rsidRDefault="00996531" w:rsidP="00996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6531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иных исполнителей отдельных мероприятий программы;</w:t>
      </w:r>
    </w:p>
    <w:p w:rsidR="00996531" w:rsidRPr="00996531" w:rsidRDefault="00996531" w:rsidP="00996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6531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программы;</w:t>
      </w:r>
    </w:p>
    <w:p w:rsidR="00996531" w:rsidRPr="00996531" w:rsidRDefault="00996531" w:rsidP="00996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6531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иных исполнителей отдельных мероприятий муниципальной программы;</w:t>
      </w:r>
    </w:p>
    <w:p w:rsidR="00996531" w:rsidRPr="00996531" w:rsidRDefault="00996531" w:rsidP="00996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6531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996531" w:rsidRPr="00996531" w:rsidRDefault="00996531" w:rsidP="00996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6531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996531" w:rsidRPr="00996531" w:rsidRDefault="00996531" w:rsidP="00996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6531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996531" w:rsidRDefault="00996531" w:rsidP="00996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6531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</w:t>
      </w:r>
      <w:r w:rsidR="006710F7">
        <w:rPr>
          <w:rFonts w:ascii="Times New Roman" w:hAnsi="Times New Roman" w:cs="Times New Roman"/>
          <w:sz w:val="28"/>
          <w:szCs w:val="28"/>
        </w:rPr>
        <w:t>ой программой.</w:t>
      </w:r>
    </w:p>
    <w:p w:rsidR="00567AFF" w:rsidRPr="005674D3" w:rsidRDefault="00567AFF">
      <w:pPr>
        <w:rPr>
          <w:rFonts w:ascii="Times New Roman" w:hAnsi="Times New Roman" w:cs="Times New Roman"/>
          <w:sz w:val="28"/>
          <w:szCs w:val="28"/>
        </w:rPr>
      </w:pPr>
      <w:r w:rsidRPr="005674D3">
        <w:rPr>
          <w:rFonts w:ascii="Times New Roman" w:hAnsi="Times New Roman" w:cs="Times New Roman"/>
          <w:sz w:val="28"/>
          <w:szCs w:val="28"/>
        </w:rPr>
        <w:t>Методика оценки эффе</w:t>
      </w:r>
      <w:r w:rsidR="005674D3" w:rsidRPr="005674D3">
        <w:rPr>
          <w:rFonts w:ascii="Times New Roman" w:hAnsi="Times New Roman" w:cs="Times New Roman"/>
          <w:sz w:val="28"/>
          <w:szCs w:val="28"/>
        </w:rPr>
        <w:t>ктивности реализации муниципаль</w:t>
      </w:r>
      <w:r w:rsidRPr="005674D3">
        <w:rPr>
          <w:rFonts w:ascii="Times New Roman" w:hAnsi="Times New Roman" w:cs="Times New Roman"/>
          <w:sz w:val="28"/>
          <w:szCs w:val="28"/>
        </w:rPr>
        <w:t>ной программы основывается на принципе сопоставления фактически достигнутых целевых показателей с их плановыми значениями по результатам отчетного года.</w:t>
      </w:r>
    </w:p>
    <w:p w:rsidR="00567AFF" w:rsidRDefault="00567AFF">
      <w:pPr>
        <w:rPr>
          <w:rFonts w:ascii="Times New Roman" w:hAnsi="Times New Roman" w:cs="Times New Roman"/>
          <w:sz w:val="28"/>
          <w:szCs w:val="28"/>
        </w:rPr>
      </w:pPr>
    </w:p>
    <w:p w:rsidR="006710F7" w:rsidRPr="005674D3" w:rsidRDefault="006710F7">
      <w:pPr>
        <w:rPr>
          <w:rFonts w:ascii="Times New Roman" w:hAnsi="Times New Roman" w:cs="Times New Roman"/>
          <w:sz w:val="28"/>
          <w:szCs w:val="28"/>
        </w:rPr>
      </w:pPr>
    </w:p>
    <w:p w:rsidR="00567AFF" w:rsidRPr="005674D3" w:rsidRDefault="00567AF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7"/>
        <w:gridCol w:w="3268"/>
      </w:tblGrid>
      <w:tr w:rsidR="00567AFF" w:rsidRPr="005674D3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67AFF" w:rsidRPr="005674D3" w:rsidRDefault="005674D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674D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5674D3" w:rsidRPr="005674D3" w:rsidRDefault="005674D3" w:rsidP="005674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4D3">
              <w:rPr>
                <w:rFonts w:ascii="Times New Roman" w:hAnsi="Times New Roman" w:cs="Times New Roman"/>
                <w:sz w:val="28"/>
                <w:szCs w:val="28"/>
              </w:rPr>
              <w:t>Покровского сельского поселения</w:t>
            </w:r>
          </w:p>
          <w:p w:rsidR="005674D3" w:rsidRPr="005674D3" w:rsidRDefault="005674D3" w:rsidP="005674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4D3"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674D3" w:rsidRPr="005674D3" w:rsidRDefault="005674D3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D3" w:rsidRPr="005674D3" w:rsidRDefault="005674D3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AFF" w:rsidRPr="005674D3" w:rsidRDefault="005674D3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74D3">
              <w:rPr>
                <w:rFonts w:ascii="Times New Roman" w:hAnsi="Times New Roman" w:cs="Times New Roman"/>
                <w:sz w:val="28"/>
                <w:szCs w:val="28"/>
              </w:rPr>
              <w:t>В.В. Сидоров</w:t>
            </w:r>
          </w:p>
        </w:tc>
      </w:tr>
    </w:tbl>
    <w:p w:rsidR="00567AFF" w:rsidRDefault="00567AFF"/>
    <w:p w:rsidR="00567AFF" w:rsidRDefault="00567AFF" w:rsidP="00ED3B7F">
      <w:pPr>
        <w:ind w:firstLine="0"/>
      </w:pPr>
    </w:p>
    <w:sectPr w:rsidR="00567AFF" w:rsidSect="006710F7">
      <w:pgSz w:w="11905" w:h="16837"/>
      <w:pgMar w:top="799" w:right="1134" w:bottom="110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881" w:rsidRDefault="000B7881" w:rsidP="00206D4A">
      <w:pPr>
        <w:pStyle w:val="aff7"/>
      </w:pPr>
      <w:r>
        <w:separator/>
      </w:r>
    </w:p>
  </w:endnote>
  <w:endnote w:type="continuationSeparator" w:id="0">
    <w:p w:rsidR="000B7881" w:rsidRDefault="000B7881" w:rsidP="00206D4A">
      <w:pPr>
        <w:pStyle w:val="aff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19E" w:rsidRDefault="001D119E" w:rsidP="004715A3">
    <w:pPr>
      <w:pStyle w:val="affff0"/>
      <w:framePr w:wrap="auto" w:vAnchor="text" w:hAnchor="margin" w:xAlign="center" w:y="1"/>
      <w:rPr>
        <w:rStyle w:val="affff2"/>
        <w:rFonts w:cs="Arial"/>
      </w:rPr>
    </w:pPr>
    <w:r>
      <w:rPr>
        <w:rStyle w:val="affff2"/>
        <w:rFonts w:cs="Arial"/>
      </w:rPr>
      <w:fldChar w:fldCharType="begin"/>
    </w:r>
    <w:r>
      <w:rPr>
        <w:rStyle w:val="affff2"/>
        <w:rFonts w:cs="Arial"/>
      </w:rPr>
      <w:instrText xml:space="preserve">PAGE  </w:instrText>
    </w:r>
    <w:r>
      <w:rPr>
        <w:rStyle w:val="affff2"/>
        <w:rFonts w:cs="Arial"/>
      </w:rPr>
      <w:fldChar w:fldCharType="separate"/>
    </w:r>
    <w:r w:rsidR="00EF2716">
      <w:rPr>
        <w:rStyle w:val="affff2"/>
        <w:rFonts w:cs="Arial"/>
        <w:noProof/>
      </w:rPr>
      <w:t>2</w:t>
    </w:r>
    <w:r>
      <w:rPr>
        <w:rStyle w:val="affff2"/>
        <w:rFonts w:cs="Arial"/>
      </w:rPr>
      <w:fldChar w:fldCharType="end"/>
    </w:r>
  </w:p>
  <w:p w:rsidR="001D119E" w:rsidRDefault="001D119E">
    <w:pPr>
      <w:pStyle w:val="aff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881" w:rsidRDefault="000B7881" w:rsidP="00206D4A">
      <w:pPr>
        <w:pStyle w:val="aff7"/>
      </w:pPr>
      <w:r>
        <w:separator/>
      </w:r>
    </w:p>
  </w:footnote>
  <w:footnote w:type="continuationSeparator" w:id="0">
    <w:p w:rsidR="000B7881" w:rsidRDefault="000B7881" w:rsidP="00206D4A">
      <w:pPr>
        <w:pStyle w:val="aff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19E" w:rsidRDefault="001D119E" w:rsidP="00320A41">
    <w:pPr>
      <w:pStyle w:val="affff3"/>
      <w:framePr w:wrap="auto" w:vAnchor="text" w:hAnchor="margin" w:xAlign="center" w:y="1"/>
      <w:rPr>
        <w:rStyle w:val="affff2"/>
        <w:rFonts w:cs="Arial"/>
      </w:rPr>
    </w:pPr>
    <w:r>
      <w:rPr>
        <w:rStyle w:val="affff2"/>
        <w:rFonts w:cs="Arial"/>
      </w:rPr>
      <w:fldChar w:fldCharType="begin"/>
    </w:r>
    <w:r>
      <w:rPr>
        <w:rStyle w:val="affff2"/>
        <w:rFonts w:cs="Arial"/>
      </w:rPr>
      <w:instrText xml:space="preserve">PAGE  </w:instrText>
    </w:r>
    <w:r>
      <w:rPr>
        <w:rStyle w:val="affff2"/>
        <w:rFonts w:cs="Arial"/>
      </w:rPr>
      <w:fldChar w:fldCharType="separate"/>
    </w:r>
    <w:r w:rsidR="00EF2716">
      <w:rPr>
        <w:rStyle w:val="affff2"/>
        <w:rFonts w:cs="Arial"/>
        <w:noProof/>
      </w:rPr>
      <w:t>2</w:t>
    </w:r>
    <w:r>
      <w:rPr>
        <w:rStyle w:val="affff2"/>
        <w:rFonts w:cs="Arial"/>
      </w:rPr>
      <w:fldChar w:fldCharType="end"/>
    </w:r>
  </w:p>
  <w:p w:rsidR="001D119E" w:rsidRDefault="001D119E">
    <w:pPr>
      <w:pStyle w:val="afff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D3B7F"/>
    <w:rsid w:val="00012E65"/>
    <w:rsid w:val="00034C0B"/>
    <w:rsid w:val="000436B1"/>
    <w:rsid w:val="000B7881"/>
    <w:rsid w:val="000E0482"/>
    <w:rsid w:val="00160A39"/>
    <w:rsid w:val="00176E56"/>
    <w:rsid w:val="00184613"/>
    <w:rsid w:val="0018571C"/>
    <w:rsid w:val="00185804"/>
    <w:rsid w:val="001B2636"/>
    <w:rsid w:val="001D119E"/>
    <w:rsid w:val="001E3BC3"/>
    <w:rsid w:val="001E7907"/>
    <w:rsid w:val="00200B59"/>
    <w:rsid w:val="0020201E"/>
    <w:rsid w:val="00206D4A"/>
    <w:rsid w:val="00223054"/>
    <w:rsid w:val="00235C36"/>
    <w:rsid w:val="00253675"/>
    <w:rsid w:val="00270D5A"/>
    <w:rsid w:val="002713ED"/>
    <w:rsid w:val="00271AB7"/>
    <w:rsid w:val="002A5B45"/>
    <w:rsid w:val="002B04B5"/>
    <w:rsid w:val="002C4775"/>
    <w:rsid w:val="00305CC5"/>
    <w:rsid w:val="00320A41"/>
    <w:rsid w:val="003221AD"/>
    <w:rsid w:val="00335992"/>
    <w:rsid w:val="00371252"/>
    <w:rsid w:val="00374F73"/>
    <w:rsid w:val="0039046E"/>
    <w:rsid w:val="00391637"/>
    <w:rsid w:val="003A7B49"/>
    <w:rsid w:val="003B1C5D"/>
    <w:rsid w:val="003D035D"/>
    <w:rsid w:val="00417FB0"/>
    <w:rsid w:val="00447CB2"/>
    <w:rsid w:val="004715A3"/>
    <w:rsid w:val="00481A0D"/>
    <w:rsid w:val="004876F9"/>
    <w:rsid w:val="00495C3F"/>
    <w:rsid w:val="004C140A"/>
    <w:rsid w:val="004D3892"/>
    <w:rsid w:val="0050081F"/>
    <w:rsid w:val="00510D85"/>
    <w:rsid w:val="00520FBB"/>
    <w:rsid w:val="005640E6"/>
    <w:rsid w:val="005674D3"/>
    <w:rsid w:val="00567AFF"/>
    <w:rsid w:val="005A5727"/>
    <w:rsid w:val="005B214A"/>
    <w:rsid w:val="005B3043"/>
    <w:rsid w:val="005B747F"/>
    <w:rsid w:val="005D4582"/>
    <w:rsid w:val="005F17BC"/>
    <w:rsid w:val="006043B6"/>
    <w:rsid w:val="00604554"/>
    <w:rsid w:val="00634CA6"/>
    <w:rsid w:val="006710F7"/>
    <w:rsid w:val="00677B44"/>
    <w:rsid w:val="006A1A3D"/>
    <w:rsid w:val="006A3460"/>
    <w:rsid w:val="006B581A"/>
    <w:rsid w:val="006C2A7A"/>
    <w:rsid w:val="00730647"/>
    <w:rsid w:val="00755257"/>
    <w:rsid w:val="00764F98"/>
    <w:rsid w:val="00780E31"/>
    <w:rsid w:val="007B592F"/>
    <w:rsid w:val="007D34B1"/>
    <w:rsid w:val="008038FB"/>
    <w:rsid w:val="008201C9"/>
    <w:rsid w:val="00831EE1"/>
    <w:rsid w:val="00850363"/>
    <w:rsid w:val="00855943"/>
    <w:rsid w:val="00924237"/>
    <w:rsid w:val="00962469"/>
    <w:rsid w:val="00970A33"/>
    <w:rsid w:val="00985871"/>
    <w:rsid w:val="00996531"/>
    <w:rsid w:val="009A7CCA"/>
    <w:rsid w:val="009E273B"/>
    <w:rsid w:val="00A01C45"/>
    <w:rsid w:val="00A02913"/>
    <w:rsid w:val="00A30DDC"/>
    <w:rsid w:val="00A55310"/>
    <w:rsid w:val="00A9390A"/>
    <w:rsid w:val="00AC01E3"/>
    <w:rsid w:val="00AC3048"/>
    <w:rsid w:val="00B01344"/>
    <w:rsid w:val="00B10FEE"/>
    <w:rsid w:val="00B341FF"/>
    <w:rsid w:val="00B51E7D"/>
    <w:rsid w:val="00B6130E"/>
    <w:rsid w:val="00BC46F9"/>
    <w:rsid w:val="00BD2349"/>
    <w:rsid w:val="00BD2802"/>
    <w:rsid w:val="00BD2E97"/>
    <w:rsid w:val="00C25A87"/>
    <w:rsid w:val="00C4718F"/>
    <w:rsid w:val="00C51BBD"/>
    <w:rsid w:val="00CB09CD"/>
    <w:rsid w:val="00CC65B2"/>
    <w:rsid w:val="00CF2804"/>
    <w:rsid w:val="00CF4173"/>
    <w:rsid w:val="00D63E06"/>
    <w:rsid w:val="00D664E6"/>
    <w:rsid w:val="00D66DD0"/>
    <w:rsid w:val="00D96D5F"/>
    <w:rsid w:val="00DA3F03"/>
    <w:rsid w:val="00DA57FA"/>
    <w:rsid w:val="00DB56D3"/>
    <w:rsid w:val="00DD7B78"/>
    <w:rsid w:val="00DF7281"/>
    <w:rsid w:val="00E043CA"/>
    <w:rsid w:val="00E40F03"/>
    <w:rsid w:val="00E577B8"/>
    <w:rsid w:val="00EA03D6"/>
    <w:rsid w:val="00EC0DE1"/>
    <w:rsid w:val="00EC38BE"/>
    <w:rsid w:val="00ED3B7F"/>
    <w:rsid w:val="00EF2716"/>
    <w:rsid w:val="00F02C13"/>
    <w:rsid w:val="00F1331D"/>
    <w:rsid w:val="00F24D41"/>
    <w:rsid w:val="00F37A28"/>
    <w:rsid w:val="00F776C9"/>
    <w:rsid w:val="00F93CE4"/>
    <w:rsid w:val="00FA7C3A"/>
    <w:rsid w:val="00FC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Cs/>
      <w:color w:val="auto"/>
    </w:rPr>
  </w:style>
  <w:style w:type="character" w:customStyle="1" w:styleId="a6">
    <w:name w:val="Активная гипертекстовая ссылка"/>
    <w:basedOn w:val="a5"/>
    <w:uiPriority w:val="99"/>
    <w:rPr>
      <w:u w:val="single"/>
    </w:rPr>
  </w:style>
  <w:style w:type="paragraph" w:customStyle="1" w:styleId="a7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8">
    <w:name w:val="Внимание: криминал!!"/>
    <w:basedOn w:val="a7"/>
    <w:next w:val="a"/>
    <w:uiPriority w:val="99"/>
  </w:style>
  <w:style w:type="paragraph" w:customStyle="1" w:styleId="a9">
    <w:name w:val="Внимание: недобросовестность!"/>
    <w:basedOn w:val="a7"/>
    <w:next w:val="a"/>
    <w:uiPriority w:val="99"/>
  </w:style>
  <w:style w:type="character" w:customStyle="1" w:styleId="aa">
    <w:name w:val="Выделение для Базового Поиска"/>
    <w:basedOn w:val="a4"/>
    <w:uiPriority w:val="99"/>
    <w:rPr>
      <w:rFonts w:cs="Times New Roman"/>
      <w:bCs/>
      <w:color w:val="0058A9"/>
    </w:rPr>
  </w:style>
  <w:style w:type="character" w:customStyle="1" w:styleId="ab">
    <w:name w:val="Выделение для Базового Поиска (курсив)"/>
    <w:basedOn w:val="aa"/>
    <w:uiPriority w:val="99"/>
    <w:rPr>
      <w:i/>
      <w:iCs/>
    </w:rPr>
  </w:style>
  <w:style w:type="paragraph" w:customStyle="1" w:styleId="ac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e">
    <w:name w:val="Заголовок"/>
    <w:basedOn w:val="ad"/>
    <w:next w:val="a"/>
    <w:uiPriority w:val="99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4"/>
    <w:uiPriority w:val="99"/>
    <w:rPr>
      <w:rFonts w:cs="Times New Roman"/>
      <w:bCs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4"/>
    <w:uiPriority w:val="99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4"/>
    <w:uiPriority w:val="99"/>
    <w:rPr>
      <w:rFonts w:cs="Times New Roman"/>
      <w:bCs/>
      <w:shd w:val="clear" w:color="auto" w:fill="auto"/>
    </w:rPr>
  </w:style>
  <w:style w:type="character" w:customStyle="1" w:styleId="aff5">
    <w:name w:val="Не вступил в силу"/>
    <w:basedOn w:val="a4"/>
    <w:uiPriority w:val="99"/>
    <w:rPr>
      <w:rFonts w:cs="Times New Roman"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7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d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7"/>
    <w:next w:val="a"/>
    <w:uiPriority w:val="99"/>
  </w:style>
  <w:style w:type="paragraph" w:customStyle="1" w:styleId="afff2">
    <w:name w:val="Примечание."/>
    <w:basedOn w:val="a7"/>
    <w:next w:val="a"/>
    <w:uiPriority w:val="99"/>
  </w:style>
  <w:style w:type="character" w:customStyle="1" w:styleId="afff3">
    <w:name w:val="Продолжение ссылки"/>
    <w:basedOn w:val="a5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4"/>
    <w:uiPriority w:val="99"/>
    <w:rPr>
      <w:rFonts w:cs="Times New Roman"/>
      <w:bCs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4"/>
    <w:uiPriority w:val="99"/>
    <w:rPr>
      <w:rFonts w:cs="Times New Roman"/>
      <w:bCs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a1">
    <w:name w:val="Знак Знак Знак Знак"/>
    <w:basedOn w:val="a"/>
    <w:link w:val="a0"/>
    <w:uiPriority w:val="99"/>
    <w:rsid w:val="003221AD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E043C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обычный_"/>
    <w:basedOn w:val="a"/>
    <w:autoRedefine/>
    <w:uiPriority w:val="99"/>
    <w:rsid w:val="005A5727"/>
    <w:pPr>
      <w:autoSpaceDE/>
      <w:autoSpaceDN/>
      <w:adjustRightInd/>
      <w:ind w:firstLine="0"/>
    </w:pPr>
    <w:rPr>
      <w:sz w:val="28"/>
      <w:szCs w:val="28"/>
      <w:lang w:eastAsia="en-US"/>
    </w:rPr>
  </w:style>
  <w:style w:type="paragraph" w:styleId="affff0">
    <w:name w:val="footer"/>
    <w:basedOn w:val="a"/>
    <w:link w:val="affff1"/>
    <w:uiPriority w:val="99"/>
    <w:rsid w:val="00206D4A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semiHidden/>
    <w:locked/>
    <w:rPr>
      <w:rFonts w:ascii="Arial" w:hAnsi="Arial" w:cs="Arial"/>
      <w:sz w:val="24"/>
      <w:szCs w:val="24"/>
    </w:rPr>
  </w:style>
  <w:style w:type="character" w:styleId="affff2">
    <w:name w:val="page number"/>
    <w:basedOn w:val="a0"/>
    <w:uiPriority w:val="99"/>
    <w:rsid w:val="00206D4A"/>
    <w:rPr>
      <w:rFonts w:cs="Times New Roman"/>
    </w:rPr>
  </w:style>
  <w:style w:type="paragraph" w:styleId="affff3">
    <w:name w:val="header"/>
    <w:basedOn w:val="a"/>
    <w:link w:val="affff4"/>
    <w:uiPriority w:val="99"/>
    <w:rsid w:val="00206D4A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semiHidden/>
    <w:locked/>
    <w:rPr>
      <w:rFonts w:ascii="Arial" w:hAnsi="Arial" w:cs="Arial"/>
      <w:sz w:val="24"/>
      <w:szCs w:val="24"/>
    </w:rPr>
  </w:style>
  <w:style w:type="paragraph" w:styleId="affff5">
    <w:name w:val="Body Text Indent"/>
    <w:basedOn w:val="a"/>
    <w:link w:val="affff6"/>
    <w:uiPriority w:val="99"/>
    <w:rsid w:val="00996531"/>
    <w:pPr>
      <w:widowControl/>
      <w:autoSpaceDE/>
      <w:autoSpaceDN/>
      <w:adjustRightInd/>
      <w:ind w:left="360" w:firstLine="0"/>
    </w:pPr>
    <w:rPr>
      <w:sz w:val="28"/>
      <w:szCs w:val="28"/>
    </w:rPr>
  </w:style>
  <w:style w:type="character" w:customStyle="1" w:styleId="affff6">
    <w:name w:val="Основной текст с отступом Знак"/>
    <w:basedOn w:val="a0"/>
    <w:link w:val="affff5"/>
    <w:uiPriority w:val="99"/>
    <w:locked/>
    <w:rsid w:val="00996531"/>
    <w:rPr>
      <w:rFonts w:cs="Times New Roman"/>
      <w:sz w:val="28"/>
      <w:szCs w:val="28"/>
      <w:lang w:val="ru-RU" w:eastAsia="ru-RU"/>
    </w:rPr>
  </w:style>
  <w:style w:type="paragraph" w:customStyle="1" w:styleId="affff7">
    <w:name w:val="Знак Знак Знак Знак Знак Знак Знак Знак Знак Знак Знак Знак Знак"/>
    <w:basedOn w:val="a"/>
    <w:uiPriority w:val="99"/>
    <w:rsid w:val="00764F98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8">
    <w:name w:val="Title"/>
    <w:basedOn w:val="a"/>
    <w:link w:val="affff9"/>
    <w:uiPriority w:val="10"/>
    <w:qFormat/>
    <w:locked/>
    <w:rsid w:val="00C4718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fff9">
    <w:name w:val="Название Знак"/>
    <w:basedOn w:val="a0"/>
    <w:link w:val="affff8"/>
    <w:uiPriority w:val="10"/>
    <w:locked/>
    <w:rsid w:val="00C4718F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2865</Words>
  <Characters>16333</Characters>
  <Application>Microsoft Office Word</Application>
  <DocSecurity>0</DocSecurity>
  <Lines>136</Lines>
  <Paragraphs>38</Paragraphs>
  <ScaleCrop>false</ScaleCrop>
  <Company>НПП "Гарант-Сервис"</Company>
  <LinksUpToDate>false</LinksUpToDate>
  <CharactersWithSpaces>19160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2015-10-16T11:14:00Z</cp:lastPrinted>
  <dcterms:created xsi:type="dcterms:W3CDTF">2020-01-10T07:26:00Z</dcterms:created>
  <dcterms:modified xsi:type="dcterms:W3CDTF">2020-01-10T07:26:00Z</dcterms:modified>
</cp:coreProperties>
</file>